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77" w:rsidRDefault="00832677" w:rsidP="00D15693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326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ЛЕКЦИЯ</w:t>
      </w:r>
    </w:p>
    <w:p w:rsidR="00832677" w:rsidRPr="00832677" w:rsidRDefault="00832677" w:rsidP="00D15693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326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 «РАСЧЕТ ОТПУСКНЫХ»</w:t>
      </w:r>
    </w:p>
    <w:p w:rsidR="00832677" w:rsidRPr="00832677" w:rsidRDefault="00832677" w:rsidP="00D15693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326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рассчитывается продолжительность отпуска: основные правила</w:t>
      </w:r>
    </w:p>
    <w:p w:rsidR="00832677" w:rsidRPr="00832677" w:rsidRDefault="00832677" w:rsidP="0083267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рассчитать количество дней отпуска? Такой вопрос может возникнуть у работодателя, например:</w:t>
      </w:r>
    </w:p>
    <w:p w:rsidR="00832677" w:rsidRPr="00832677" w:rsidRDefault="00832677" w:rsidP="008326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отправке работника на отдых и выдаче ему отпускных;</w:t>
      </w:r>
    </w:p>
    <w:p w:rsidR="00832677" w:rsidRPr="00832677" w:rsidRDefault="00832677" w:rsidP="008326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выплате компенсации за неиспользованный отпуск при увольнении или без него.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том и в другом случае расчет календарных дней отпуска происходит по общей схеме. Строится она на основном отпускном правиле, которое содержится в ст. 115 ТК РФ: за каждый год работы сотруднику полагается минимум 28 календарных дней основного оплачиваемого отпуска. Как правило, именно такой отрезок времени предоставляется для отдыха работникам большинства компаний.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Отпуск продлевается на дни болезни, исполнения государственных обязанностей и в некоторых иных случаях (ст. 124 ТК РФ).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Некоторым категориям работников положены удлиненные отпуска по закону. К ним относятся:</w:t>
      </w:r>
    </w:p>
    <w:p w:rsidR="00832677" w:rsidRPr="00832677" w:rsidRDefault="00832677" w:rsidP="008326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работники, не достигшие 18-летнего возраста;</w:t>
      </w:r>
    </w:p>
    <w:p w:rsidR="00832677" w:rsidRPr="00832677" w:rsidRDefault="00832677" w:rsidP="008326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и госслужащие;</w:t>
      </w:r>
    </w:p>
    <w:p w:rsidR="00832677" w:rsidRPr="00832677" w:rsidRDefault="00832677" w:rsidP="008326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 образовательной сферы;</w:t>
      </w:r>
    </w:p>
    <w:p w:rsidR="00832677" w:rsidRPr="00832677" w:rsidRDefault="00832677" w:rsidP="008326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инвалиды;</w:t>
      </w:r>
    </w:p>
    <w:p w:rsidR="00832677" w:rsidRPr="00832677" w:rsidRDefault="00832677" w:rsidP="008326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работники органов </w:t>
      </w:r>
      <w:proofErr w:type="spellStart"/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наркоконтроля</w:t>
      </w:r>
      <w:proofErr w:type="spellEnd"/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2677" w:rsidRPr="00832677" w:rsidRDefault="00832677" w:rsidP="008326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следователи и прокуроры, работающие в местностях с особым климатом;</w:t>
      </w:r>
    </w:p>
    <w:p w:rsidR="00832677" w:rsidRPr="00832677" w:rsidRDefault="00832677" w:rsidP="008326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категории работников.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может установить и иную продолжительность отпуска, зафиксировав это в локальном документе.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 образом, первое, что нужно сделать перед тем, как рассчитать календарные дни для расчета отпуска, — это определить стаж работы сотрудника в организации.</w:t>
      </w:r>
    </w:p>
    <w:p w:rsidR="00832677" w:rsidRPr="00832677" w:rsidRDefault="00832677" w:rsidP="00832677">
      <w:pPr>
        <w:pBdr>
          <w:top w:val="single" w:sz="6" w:space="15" w:color="814C01"/>
          <w:left w:val="single" w:sz="6" w:space="15" w:color="814C01"/>
          <w:bottom w:val="single" w:sz="6" w:space="15" w:color="814C01"/>
          <w:right w:val="single" w:sz="6" w:space="15" w:color="814C01"/>
        </w:pBd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814C01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i/>
          <w:iCs/>
          <w:color w:val="814C01"/>
          <w:sz w:val="28"/>
          <w:szCs w:val="28"/>
          <w:lang w:eastAsia="ru-RU"/>
        </w:rPr>
        <w:t>ВАЖНО! В общем случае отпуск за первый год работы на новом месте человек может взять, отработав полгода. Но по договоренности с работодателем уйти отдыхать можно и раньше. Отдых за последующие годы предоставляется в любое время согласно установленной у работодателя очередности отпусков.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того как стаж посчитан, нужно определить, на какое количество дней по календарю отпуска вправе рассчитывать сотрудник. Исходить нужно из следующего: при общепринятом 28-дневном отпуске, предоставляемом в календарных днях, за каждый отработанный месяц сотруднику полагается 2,33 дня отпуска (28 дней / 12 месяцев).</w:t>
      </w:r>
    </w:p>
    <w:p w:rsidR="00832677" w:rsidRPr="00832677" w:rsidRDefault="00832677" w:rsidP="00832677">
      <w:pPr>
        <w:shd w:val="clear" w:color="auto" w:fill="FFFFFF"/>
        <w:spacing w:before="600" w:after="30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Подсчитываем_отпускной_стаж"/>
      <w:bookmarkEnd w:id="0"/>
      <w:r w:rsidRPr="008326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Подсчитываем отпускной стаж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Отсчет стажа начинаем </w:t>
      </w:r>
      <w:proofErr w:type="gramStart"/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приема</w:t>
      </w:r>
      <w:proofErr w:type="gramEnd"/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отпускника на работу. Иными словами, расчет ведется не по календарным, а по так называемым рабочим годам.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Пример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работника, трудоустроившегося 11.04.2019, первым рабочим годом будет период с 11.04.2019 по 10.04.2020, вторым — с 11.04.2020 по 10.04.2021 и т. д.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Производя расчет дней отпуска за отработанный период работника, учитываем время, когда он:</w:t>
      </w:r>
    </w:p>
    <w:p w:rsidR="00832677" w:rsidRPr="00832677" w:rsidRDefault="00832677" w:rsidP="008326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трудился;</w:t>
      </w:r>
    </w:p>
    <w:p w:rsidR="00832677" w:rsidRPr="00832677" w:rsidRDefault="00832677" w:rsidP="008326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 не работал, но должность за ним сохранялась;</w:t>
      </w:r>
    </w:p>
    <w:p w:rsidR="00832677" w:rsidRPr="00832677" w:rsidRDefault="00832677" w:rsidP="008326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находился в отпуске за свой счет (но не более 14 календарных дней за год);</w:t>
      </w:r>
    </w:p>
    <w:p w:rsidR="00832677" w:rsidRPr="00832677" w:rsidRDefault="00832677" w:rsidP="008326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вынужденно прогуливал работу при незаконном увольнении или отстранении;</w:t>
      </w:r>
    </w:p>
    <w:p w:rsidR="00832677" w:rsidRPr="00832677" w:rsidRDefault="00832677" w:rsidP="008326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отстранен, не пройдя обязательный медосмотр не по своей вине.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вопрос, исключаются ли дни отпуска при расчете отпускных, отчасти положителен. Так, исключаем из стажа:</w:t>
      </w:r>
    </w:p>
    <w:p w:rsidR="00832677" w:rsidRPr="00832677" w:rsidRDefault="00832677" w:rsidP="008326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периоды отпуска без сохранения зарплаты свыше 14 дней;</w:t>
      </w:r>
    </w:p>
    <w:p w:rsidR="00832677" w:rsidRPr="00832677" w:rsidRDefault="00832677" w:rsidP="008326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«детские» отпуска;</w:t>
      </w:r>
    </w:p>
    <w:p w:rsidR="00832677" w:rsidRPr="00832677" w:rsidRDefault="00832677" w:rsidP="008326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отсутствия на работе без уважительных причин.</w:t>
      </w:r>
    </w:p>
    <w:p w:rsid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Пример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Сотрудник принят в организацию 11.07.2018 и работал до 20.03.2020 без отпуска. Он болел с 12.02.2020 по 21.02.2020.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Сначала определяется число месяцев в отработанном периоде.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12 месяцев (11.07.2018 — 10.07.2019) + 8 месяцев и 10 дней (11.07.2019 — 20.03.2020) – 10 дней болезни = 20 месяцев.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Число дней отпуска: 28 / 12 × 20 = 46,67 дня.</w:t>
      </w:r>
    </w:p>
    <w:p w:rsidR="00832677" w:rsidRPr="00832677" w:rsidRDefault="00832677" w:rsidP="00832677">
      <w:pPr>
        <w:shd w:val="clear" w:color="auto" w:fill="FFFFFF"/>
        <w:spacing w:before="600" w:after="30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1" w:name="Как_правильно_рассчитать_период_отпуска,"/>
      <w:bookmarkEnd w:id="1"/>
      <w:r w:rsidRPr="008326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Как правильно рассчитать период отпуска, если на него выпадает праздник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ст. 120 ТК РФ закреплено правило, согласно которому выпадающие на отпуск нерабочие праздники в сам отпуск не включаются. На практике встречаются 2 варианта расчета дней отпуска:</w:t>
      </w:r>
    </w:p>
    <w:p w:rsidR="00832677" w:rsidRPr="00832677" w:rsidRDefault="00832677" w:rsidP="008326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отпуска обозначен датой его начала и количеством календарных дней. В этом случае работник выходит из отпуска на 1 день позже.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Пример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Отпуск предоставлен работнику с 04.03.2020 на 14 календарных дней. 8 марта — праздничный день, поэтому приступить к работе он должен не 18.03.2020, а 19.03.2020.</w:t>
      </w:r>
    </w:p>
    <w:p w:rsidR="00832677" w:rsidRPr="00832677" w:rsidRDefault="00832677" w:rsidP="008326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отпуска обозначен датами его начала и завершения. В этом случае использованными днями отдыха считаются дни соответствующего временного промежутка за вычетом праздников.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Пример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Отпуск предоставлен работнику с 02.03.2020 по 15.03.2020. Дней по календарю — 14. Но из-за того, что на этот период приходится праздник 8 Марта, отпуск считается использованным в количестве 13 дней.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Производя расчет для отпуска в неполном месяце, следует учитывать и календарные дни, которые приходятся на отработанный период, а не только рабочие (фактически отработанные). Так, и праздничные дни, а также выходные, которые не подпадают под периоды, перечисленные в п. 5 Положения, утвержденного правительственным постановлением от 24.12.2007 № 922, должны участвовать в расчете дней отпуска как те, что подпадают под отработанный период</w:t>
      </w:r>
      <w:r w:rsidRPr="00832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32677" w:rsidRPr="00832677" w:rsidRDefault="00832677" w:rsidP="00832677">
      <w:pPr>
        <w:shd w:val="clear" w:color="auto" w:fill="FFFFFF"/>
        <w:spacing w:before="600" w:after="30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2" w:name="Как_произвести_расчет_дней_отпуска_в_201"/>
      <w:bookmarkEnd w:id="2"/>
      <w:r w:rsidRPr="008326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произвести расчет дней отпуска в 2020 году (пример)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Приведем пример расчета дней расчетного периода для отпуска в 2020 году с учетом изложенных выше тонкостей и нюансов.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Допустим, работник устроился в компанию 17.06.2017.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работы он:</w:t>
      </w:r>
    </w:p>
    <w:p w:rsidR="00832677" w:rsidRPr="00832677" w:rsidRDefault="00832677" w:rsidP="008326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болел с 04.12.2017 по 12.12.2017 и с 12.02.2018 по 19.02.2018;</w:t>
      </w:r>
    </w:p>
    <w:p w:rsidR="00832677" w:rsidRPr="00832677" w:rsidRDefault="00832677" w:rsidP="008326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брал отпуск за свой счет с 07.04.2018 по 13.04.2018 и с 24.08.2018 по 13.09.2018;</w:t>
      </w:r>
    </w:p>
    <w:p w:rsidR="00832677" w:rsidRPr="00832677" w:rsidRDefault="00832677" w:rsidP="008326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был в оплачиваемом отпуске с 02.06.2018 по 22.06.2018, с 30.03.2019 по 19.04.2019, с 29.08.2019 </w:t>
      </w:r>
      <w:proofErr w:type="gramStart"/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11.09.2019.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15.01.2020 он решил уволиться, отгуляв предварительно все дни, которые не использовал за время работы.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Посмотрим, на сколько дней оплачиваемого отдыха он вправе рассчитывать, если в компании принят отпуск стандартной продолжительности — 28 дней.</w:t>
      </w:r>
    </w:p>
    <w:p w:rsidR="00832677" w:rsidRPr="00832677" w:rsidRDefault="00832677" w:rsidP="00832677">
      <w:pPr>
        <w:shd w:val="clear" w:color="auto" w:fill="FFFFFF"/>
        <w:spacing w:before="450" w:after="300" w:line="312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3267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Шаг 1. Определяем стаж.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стаж работы с 17.06.2017 по 15.01.2020 составит 2 года 6 месяцев и 29 дней.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Периоды болезни и отпуска мы не трогаем. Они учитываются в стаже, дающем право на отпуск, как нетрудовые периоды, в которые место работы за сотрудником сохраняется.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Отпуск за свой счет можно включить в стаж в пределах 14 календарных дней за рабочий год. Таких периодов у нас 2:</w:t>
      </w:r>
    </w:p>
    <w:p w:rsidR="00832677" w:rsidRPr="00832677" w:rsidRDefault="00832677" w:rsidP="008326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рабочий год с 17.06.2017 по 16.06.2018 — 7 дней (с 07.04.2018 по 13.04.2018);</w:t>
      </w:r>
    </w:p>
    <w:p w:rsidR="00832677" w:rsidRPr="00832677" w:rsidRDefault="00832677" w:rsidP="008326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рабочий год с 17.06.2018 по 16.06.2019 — 21 день (с 24.08.2018 по 13.09.2018).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период в 14-дневный лимит не укладывается, значит, 7 дней превышения из стажа придется исключить.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отпускной стаж равен 2 годам 6 месяцам и 22 дням. Округляем </w:t>
      </w:r>
      <w:proofErr w:type="gramStart"/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полных месяцев</w:t>
      </w:r>
      <w:proofErr w:type="gramEnd"/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отбрасывая 7 дней, и получаем 2 года и 7 месяцев.</w:t>
      </w:r>
    </w:p>
    <w:p w:rsidR="00832677" w:rsidRPr="00832677" w:rsidRDefault="00832677" w:rsidP="00832677">
      <w:pPr>
        <w:shd w:val="clear" w:color="auto" w:fill="FFFFFF"/>
        <w:spacing w:before="450" w:after="300" w:line="312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3267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Шаг 2. Высчитываем количество дней отпуска, которые положены работнику за указанный период.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56 дней за 2 полных года и еще 17 дней за неполный год работы (28 дней / 12 месяцев × 7 месяц</w:t>
      </w:r>
      <w:r w:rsidR="009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</w:t>
      </w: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16,33 дня</w:t>
      </w:r>
      <w:r w:rsidR="009128B3" w:rsidRPr="009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Округление произведено по принятым в организации правилам (в соответствии с рекомендациями, изложенными в письме </w:t>
      </w:r>
      <w:proofErr w:type="spellStart"/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Минздравсоцразвития</w:t>
      </w:r>
      <w:proofErr w:type="spellEnd"/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07.12.2005 № 4334-17) в пользу работника. Итого 73 дня.</w:t>
      </w:r>
    </w:p>
    <w:p w:rsidR="00832677" w:rsidRPr="00832677" w:rsidRDefault="00832677" w:rsidP="00832677">
      <w:pPr>
        <w:shd w:val="clear" w:color="auto" w:fill="FFFFFF"/>
        <w:spacing w:before="450" w:after="300" w:line="312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3267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Шаг 3. Определяем число неиспользованных дней отпуска.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время работы работник брал отпуск трижды:</w:t>
      </w:r>
    </w:p>
    <w:p w:rsidR="00832677" w:rsidRPr="00832677" w:rsidRDefault="00832677" w:rsidP="008326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02.06.2018 по 22.06.2018. На этот период пришелся нерабочий праздничный день 12 июня, поэтому использованы были не 21, а 20 дней отдыха.</w:t>
      </w:r>
    </w:p>
    <w:p w:rsidR="00832677" w:rsidRPr="00832677" w:rsidRDefault="00832677" w:rsidP="008326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30.03.2019 по 19.04.2019. Здесь праздников не было, и отпуск составил 21 день.</w:t>
      </w:r>
    </w:p>
    <w:p w:rsidR="00832677" w:rsidRPr="00832677" w:rsidRDefault="00832677" w:rsidP="008326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29.08.2019 по 11.09.2019. Здесь праздников тоже не было, и отпуск составил 14 дней.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неиспользованных выходит 18 дней (73 – 20 – 21 – 14). Их работник может отгулять непосредственно перед увольнением — с 21.12.2019 по 15.01.2020 (с учетом новогодних каникул). Итак, расчет отпуска в 2020 году – пример с подробным описанием, произведен.</w:t>
      </w:r>
    </w:p>
    <w:p w:rsidR="00832677" w:rsidRPr="00832677" w:rsidRDefault="00832677" w:rsidP="00832677">
      <w:pPr>
        <w:shd w:val="clear" w:color="auto" w:fill="FFFFFF"/>
        <w:spacing w:before="600" w:after="30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326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Расчет среднего дневного заработка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рассчитаем сумму отпускных. Сначала для этого нужно определить среднедневной заработок.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среднедневного заработка осуществляется за предшествующий месяцу ухода в отпуск расчетный период, равный 12 месяцам.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заработок за расчетный период не входят следующие виды выплат (п. 3 положения № 922):</w:t>
      </w:r>
    </w:p>
    <w:p w:rsidR="00832677" w:rsidRPr="00832677" w:rsidRDefault="00832677" w:rsidP="008326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помощь и прочие социальные выплаты;</w:t>
      </w:r>
    </w:p>
    <w:p w:rsidR="00832677" w:rsidRPr="00832677" w:rsidRDefault="00832677" w:rsidP="008326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компенсация проезда, питания, коммунальных платежей;</w:t>
      </w:r>
    </w:p>
    <w:p w:rsidR="00832677" w:rsidRPr="00832677" w:rsidRDefault="00832677" w:rsidP="008326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обучения, отдыха;</w:t>
      </w:r>
    </w:p>
    <w:p w:rsidR="00832677" w:rsidRPr="00832677" w:rsidRDefault="00832677" w:rsidP="008326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суммы, начисленные за периоды, исключаемые из расчета среднего заработка.</w:t>
      </w:r>
    </w:p>
    <w:p w:rsidR="00463F12" w:rsidRDefault="00463F12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дневной заработок (СДЗ) определяется по формуле: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СДЗ = ЗП / 12 / 29,3;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ЗП — заработок за расчетный период, включающий все выплаты, кроме </w:t>
      </w:r>
      <w:proofErr w:type="gramStart"/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proofErr w:type="gramEnd"/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п. 3 положения № 922;</w:t>
      </w:r>
    </w:p>
    <w:p w:rsidR="00463F12" w:rsidRDefault="00832677" w:rsidP="00463F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29,3 — среднее число дней в месяце (данное значение применяется только при расчете отпускных, в других случаях действуют ин</w:t>
      </w:r>
      <w:r w:rsidR="0046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расчеты СДЗ).</w:t>
      </w:r>
    </w:p>
    <w:p w:rsidR="00832677" w:rsidRPr="00832677" w:rsidRDefault="00832677" w:rsidP="00463F1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  <w:lang w:eastAsia="ru-RU"/>
        </w:rPr>
        <w:t>ОБРАТИТЕ ВНИМАНИЕ! В заработок за расчетный период следует включить начисленные за этот отрезок времени премии, включая относящиеся к другим периодам. Однако у учета в отпускных премий есть ряд особенностей. 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период расчета отработан не полностью, применяется следующая формула: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СДЗ = ЗП / (29,3 × МП + КД),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 — полностью отработанные месяцы;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 — календарные дни в неполном месяце.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КД определяется по формуле: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КД = 29,3 / </w:t>
      </w:r>
      <w:proofErr w:type="spellStart"/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КДо</w:t>
      </w:r>
      <w:proofErr w:type="spellEnd"/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× </w:t>
      </w:r>
      <w:proofErr w:type="spellStart"/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КДр</w:t>
      </w:r>
      <w:proofErr w:type="spellEnd"/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КДо</w:t>
      </w:r>
      <w:proofErr w:type="spellEnd"/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календарные дни в не полностью отработанном месяце;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КДр</w:t>
      </w:r>
      <w:proofErr w:type="spellEnd"/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календарные дни в том же месяце, приходящиеся на время работы.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Пример</w:t>
      </w:r>
    </w:p>
    <w:p w:rsidR="00463F12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Сотрудник проработал в фирме </w:t>
      </w:r>
      <w:proofErr w:type="gramStart"/>
      <w:r w:rsidRPr="00832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 полных месяцев</w:t>
      </w:r>
      <w:proofErr w:type="gramEnd"/>
      <w:r w:rsidRPr="00832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20 дней в месяце, продолжительность которого равна 30 дням, и перед увольнением решил отгулять положенный ему отпуск. За период работы ему начислено 253 000 руб. 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Среднедневной заработок в этом случае составит: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СДЗ = 253 000 / (29,3 × 7 + (29,3 / 30 × 20)) = 253 000 / (29,3 × 7 + 19,53) = 1 126,30 руб.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 моменту начала отпуска сотрудник не имел заработка и рабочих дней, то применяется формула: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СДЗ = О / 29,3;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— должностной оклад или ставка по тарифу (п. 8 положения № 922).</w:t>
      </w:r>
    </w:p>
    <w:p w:rsidR="00832677" w:rsidRPr="00832677" w:rsidRDefault="00832677" w:rsidP="00832677">
      <w:pPr>
        <w:shd w:val="clear" w:color="auto" w:fill="FFFFFF"/>
        <w:spacing w:before="600" w:after="30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326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Расчет отпуска в 2020 году: итоговая сумма отпускных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Отпускные рассчитывают по формуле: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 = СДЗ × ЧДО,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где: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СДЗ — среднедневной заработок;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ЧДО — число дней отпуска.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Пример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21.03.2020 по 17.04.2020 сотруднику предоставлено 28 дней отпуска. Период с 01.03.2019 по 28.02.2020 отработан полностью. Сотрудник ежемесячно получает оклад 32 000 руб. В декабре 2019 года ему начислена премия 5 500 руб. по итогам работы за ноябрь 2019 года.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ЗП = 32 000 × 12 + 5 500 = 389 500 руб.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СДЗ = 389 500 / 12 / 29,3 = 1 107,79 руб.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ОТП = 1 107,79 × 28 = 31 018,12 руб.</w:t>
      </w:r>
    </w:p>
    <w:p w:rsidR="00832677" w:rsidRPr="00832677" w:rsidRDefault="00832677" w:rsidP="00832677">
      <w:pPr>
        <w:pBdr>
          <w:top w:val="single" w:sz="6" w:space="15" w:color="008000"/>
          <w:left w:val="single" w:sz="6" w:space="15" w:color="008000"/>
          <w:bottom w:val="single" w:sz="6" w:space="15" w:color="008000"/>
          <w:right w:val="single" w:sz="6" w:space="15" w:color="008000"/>
        </w:pBd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  <w:lang w:eastAsia="ru-RU"/>
        </w:rPr>
        <w:t>ОБРАТИТЕ ВНИМАНИЕ! При выявлении ошибок в расчете отпускных их следует пересчитать. При переплате нужно удержать ее с зарплаты сотрудника строго по его согласию. При недоплате — доплатить.</w:t>
      </w:r>
    </w:p>
    <w:p w:rsidR="00832677" w:rsidRPr="00832677" w:rsidRDefault="00832677" w:rsidP="00832677">
      <w:pPr>
        <w:shd w:val="clear" w:color="auto" w:fill="FFFFFF"/>
        <w:spacing w:before="600" w:after="30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326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высчитать отпускные, если дохода в расчетном периоде нет?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вычислить отпускные за год, если в расчетном периоде имеют место месяцы с отсутствием дохода или только с тем, который исключается из расчета? Действия здесь будут зависеть от наличия дохода в иных периодах:</w:t>
      </w:r>
    </w:p>
    <w:p w:rsidR="00832677" w:rsidRPr="00832677" w:rsidRDefault="00832677" w:rsidP="0083267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он имелся в периоды, предшествующие </w:t>
      </w:r>
      <w:proofErr w:type="gramStart"/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расчетному</w:t>
      </w:r>
      <w:proofErr w:type="gramEnd"/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период расчета сдвигают на те месяцы, когда доход был;</w:t>
      </w:r>
    </w:p>
    <w:p w:rsidR="00832677" w:rsidRPr="00832677" w:rsidRDefault="00832677" w:rsidP="0083267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дохода в предшествующих </w:t>
      </w:r>
      <w:proofErr w:type="gramStart"/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расчетному</w:t>
      </w:r>
      <w:proofErr w:type="gramEnd"/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периодах тоже не было, то расчет делают по данным за дни, отработанные в месяце ухода в отпуск;</w:t>
      </w:r>
    </w:p>
    <w:p w:rsidR="00832677" w:rsidRPr="00832677" w:rsidRDefault="00832677" w:rsidP="0083267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дохода нет и в месяце ухода в отпуск, то расчет выполняется от оклада (тарифной ставки).</w:t>
      </w:r>
    </w:p>
    <w:p w:rsidR="00E9585D" w:rsidRPr="00832677" w:rsidRDefault="00832677">
      <w:pPr>
        <w:rPr>
          <w:rFonts w:ascii="Times New Roman" w:hAnsi="Times New Roman" w:cs="Times New Roman"/>
          <w:sz w:val="28"/>
          <w:szCs w:val="28"/>
        </w:rPr>
      </w:pPr>
      <w:r w:rsidRPr="0083267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19875" cy="3409950"/>
            <wp:effectExtent l="19050" t="0" r="0" b="0"/>
            <wp:docPr id="1" name="Рисунок 1" descr="Как высчитать отпускные, если дохода в расчетном периоде нет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высчитать отпускные, если дохода в расчетном периоде нет?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0" cy="340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первого варианта формулы расчета отпускных окажутся такими же, как приведенные в предыдущем разделе.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примерах, как рассчитать отпускные за год в оставшихся случаях, приведенная в предыдущем разделе формула будет трансформирована следующим образом:</w:t>
      </w:r>
    </w:p>
    <w:p w:rsidR="00832677" w:rsidRPr="00832677" w:rsidRDefault="00832677" w:rsidP="0083267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второго варианта в ней из слагаемых, показанных в скобках, исчезнет то, которое получено как произведение числа 29,3 на полное количество месяцев в расчетном периоде;</w:t>
      </w:r>
    </w:p>
    <w:p w:rsidR="00832677" w:rsidRPr="00832677" w:rsidRDefault="00832677" w:rsidP="0083267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третьем варианте доход будет заменен на величину оклада (тарифной ставки), а вместо той части, которая содержится в скобках, надо будет использовать число 29,3.</w:t>
      </w:r>
    </w:p>
    <w:p w:rsidR="00832677" w:rsidRPr="00832677" w:rsidRDefault="00832677" w:rsidP="00832677">
      <w:pPr>
        <w:shd w:val="clear" w:color="auto" w:fill="FFFFFF"/>
        <w:spacing w:before="600" w:after="30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326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Расчет отпуска: особенности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Премии, образующие часть выплаченного дохода, включаются в расчет в особом порядке, зависящем:</w:t>
      </w:r>
    </w:p>
    <w:p w:rsidR="00832677" w:rsidRPr="00832677" w:rsidRDefault="00832677" w:rsidP="0083267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периода, с которым связано их начисление;</w:t>
      </w:r>
    </w:p>
    <w:p w:rsidR="00832677" w:rsidRPr="00832677" w:rsidRDefault="00832677" w:rsidP="0083267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начисления;</w:t>
      </w:r>
    </w:p>
    <w:p w:rsidR="00832677" w:rsidRPr="00832677" w:rsidRDefault="00832677" w:rsidP="0083267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факта учета времени фактической работы при начислении.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обстоятельства определяют возможность учета в доходе начисленных в расчетном периоде премий:</w:t>
      </w:r>
    </w:p>
    <w:p w:rsidR="00832677" w:rsidRPr="00832677" w:rsidRDefault="00832677" w:rsidP="0083267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ежемесячных — в полном размере, но только по одному из нескольких одинаковых оснований для начисления;</w:t>
      </w:r>
    </w:p>
    <w:p w:rsidR="00832677" w:rsidRPr="00832677" w:rsidRDefault="00832677" w:rsidP="0083267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начисленных за больший период — в полном размере в отношении каждого из показателей, если период ее начисления полностью входит в расчетный, и с расчетом, предусматривающим выделение части, соответствующей числу месяцев расчетного периода, если последний оказывается меньше периода начисления премии;</w:t>
      </w:r>
      <w:proofErr w:type="gramEnd"/>
    </w:p>
    <w:p w:rsidR="00832677" w:rsidRPr="00832677" w:rsidRDefault="00832677" w:rsidP="0083267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годовых — в полном размере, если их начисление связано с годом, предшествующим году расчета отпускных;</w:t>
      </w:r>
    </w:p>
    <w:p w:rsidR="00832677" w:rsidRPr="00832677" w:rsidRDefault="00832677" w:rsidP="0083267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gramStart"/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начислении</w:t>
      </w:r>
      <w:proofErr w:type="gramEnd"/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было учтено время работы — в полном размере, но с пересчетом в пропорции ко времени, отработанному в расчетном периоде, если такого учета при начислении премии не было.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при расчете отпускных нужно учесть повышение зарплаты в организации. При этом отпускные рассчитывают с учетом повышающего коэффициента.</w:t>
      </w:r>
    </w:p>
    <w:p w:rsidR="00832677" w:rsidRPr="00832677" w:rsidRDefault="00832677" w:rsidP="00832677">
      <w:pPr>
        <w:pBdr>
          <w:top w:val="single" w:sz="6" w:space="15" w:color="814C01"/>
          <w:left w:val="single" w:sz="6" w:space="15" w:color="814C01"/>
          <w:bottom w:val="single" w:sz="6" w:space="15" w:color="814C01"/>
          <w:right w:val="single" w:sz="6" w:space="15" w:color="814C01"/>
        </w:pBd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814C01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i/>
          <w:iCs/>
          <w:color w:val="814C01"/>
          <w:sz w:val="28"/>
          <w:szCs w:val="28"/>
          <w:lang w:eastAsia="ru-RU"/>
        </w:rPr>
        <w:t>ОБРАТИТЕ ВНИМАНИЕ! Пересчет отпускных с учетом повышающего коэффициента производят лишь в случае, если зарплата возросла одновременно у всех работников предприятия, отдела или филиала (п. 16 положения № 922).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Сотрудникам, выполняющим сезонные работы или принятым по трудовому договору на срок не более 2 месяцев, отпуск оформляется в рабочих днях. Среднедневной заработок при этом рассчитывается так: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СДЗ = ЗП / ДШ,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ДШ — число рабочих дней по шестидневке.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сумма определяется по формуле: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 = СДЗ × </w:t>
      </w:r>
      <w:proofErr w:type="spellStart"/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ЧДОр</w:t>
      </w:r>
      <w:proofErr w:type="spellEnd"/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ЧДОр</w:t>
      </w:r>
      <w:proofErr w:type="spellEnd"/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число дней отпуска, предоставленного в рабочих днях.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каждый отработанный месяц </w:t>
      </w:r>
      <w:proofErr w:type="spellStart"/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срочникам</w:t>
      </w:r>
      <w:proofErr w:type="spellEnd"/>
      <w:r w:rsidRPr="0083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положено 2 дня отпуска (ст. 295 ТК РФ).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Пример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Маляр П. В. Солдатов принят в организацию на период с 01.03.2020 по 08.04.2020.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заявлению ему предоставлен отпуск на 2 дня — 9 и 10 апреля — с дальнейшим увольнением. Зарплата работника по договору составила 37 000 руб.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Количество дней для расчета бухгалтер посчитал по графику шестидневки. Оно равно: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39 (дней всего) – 6 (воскресенья) – 1 (праздник 8 Марта) = 32 дня.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СДЗ = 37 000 / 32 = 1 156,25 руб.</w:t>
      </w:r>
    </w:p>
    <w:p w:rsidR="00832677" w:rsidRPr="00832677" w:rsidRDefault="00832677" w:rsidP="00832677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6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ОТП = 1 156,25 × 2 =2 312,50 руб.</w:t>
      </w:r>
    </w:p>
    <w:p w:rsidR="00832677" w:rsidRDefault="00832677">
      <w:pPr>
        <w:rPr>
          <w:rFonts w:ascii="Times New Roman" w:hAnsi="Times New Roman" w:cs="Times New Roman"/>
          <w:sz w:val="28"/>
          <w:szCs w:val="28"/>
        </w:rPr>
      </w:pPr>
    </w:p>
    <w:p w:rsidR="00463F12" w:rsidRPr="00072A09" w:rsidRDefault="00463F12" w:rsidP="00463F12">
      <w:pPr>
        <w:rPr>
          <w:rFonts w:ascii="Times New Roman" w:hAnsi="Times New Roman" w:cs="Times New Roman"/>
          <w:b/>
          <w:sz w:val="28"/>
          <w:szCs w:val="28"/>
        </w:rPr>
      </w:pPr>
      <w:r w:rsidRPr="00072A09">
        <w:rPr>
          <w:rFonts w:ascii="Times New Roman" w:hAnsi="Times New Roman" w:cs="Times New Roman"/>
          <w:b/>
          <w:sz w:val="28"/>
          <w:szCs w:val="28"/>
        </w:rPr>
        <w:t>Составить конспект, изучить основные понятия, после возобновления занятий быть готовым к устному опросу.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Конспект отправить преподавателю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почту  </w:t>
      </w:r>
      <w:hyperlink r:id="rId6" w:history="1">
        <w:r w:rsidRPr="00590C5A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oksana</w:t>
        </w:r>
        <w:r w:rsidRPr="00D37C9A">
          <w:rPr>
            <w:rStyle w:val="a6"/>
            <w:rFonts w:ascii="Times New Roman" w:hAnsi="Times New Roman"/>
            <w:b/>
            <w:sz w:val="28"/>
            <w:szCs w:val="28"/>
          </w:rPr>
          <w:t>0268@</w:t>
        </w:r>
        <w:r w:rsidRPr="00590C5A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mail</w:t>
        </w:r>
        <w:r w:rsidRPr="00D37C9A">
          <w:rPr>
            <w:rStyle w:val="a6"/>
            <w:rFonts w:ascii="Times New Roman" w:hAnsi="Times New Roman"/>
            <w:b/>
            <w:sz w:val="28"/>
            <w:szCs w:val="28"/>
          </w:rPr>
          <w:t>.</w:t>
        </w:r>
        <w:r w:rsidRPr="00590C5A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Pr="00D37C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 30.03.2020г.</w:t>
      </w:r>
    </w:p>
    <w:p w:rsidR="00832677" w:rsidRPr="00832677" w:rsidRDefault="00832677">
      <w:pPr>
        <w:rPr>
          <w:rFonts w:ascii="Times New Roman" w:hAnsi="Times New Roman" w:cs="Times New Roman"/>
          <w:sz w:val="28"/>
          <w:szCs w:val="28"/>
        </w:rPr>
      </w:pPr>
    </w:p>
    <w:sectPr w:rsidR="00832677" w:rsidRPr="00832677" w:rsidSect="00463F1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4A99"/>
    <w:multiLevelType w:val="multilevel"/>
    <w:tmpl w:val="42CE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B355E"/>
    <w:multiLevelType w:val="multilevel"/>
    <w:tmpl w:val="1EE8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52AEA"/>
    <w:multiLevelType w:val="multilevel"/>
    <w:tmpl w:val="3DC8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C115CD"/>
    <w:multiLevelType w:val="multilevel"/>
    <w:tmpl w:val="0ACA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884652"/>
    <w:multiLevelType w:val="multilevel"/>
    <w:tmpl w:val="17E860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864B63"/>
    <w:multiLevelType w:val="multilevel"/>
    <w:tmpl w:val="A5FE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0D7299"/>
    <w:multiLevelType w:val="multilevel"/>
    <w:tmpl w:val="546AE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FD54FB"/>
    <w:multiLevelType w:val="multilevel"/>
    <w:tmpl w:val="B0F6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6F5520"/>
    <w:multiLevelType w:val="multilevel"/>
    <w:tmpl w:val="DFC2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957CC4"/>
    <w:multiLevelType w:val="multilevel"/>
    <w:tmpl w:val="D26E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2290C6B"/>
    <w:multiLevelType w:val="multilevel"/>
    <w:tmpl w:val="5234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47A678C"/>
    <w:multiLevelType w:val="multilevel"/>
    <w:tmpl w:val="4F20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B72343"/>
    <w:multiLevelType w:val="multilevel"/>
    <w:tmpl w:val="DD2C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C743F08"/>
    <w:multiLevelType w:val="multilevel"/>
    <w:tmpl w:val="A854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AE785D"/>
    <w:multiLevelType w:val="multilevel"/>
    <w:tmpl w:val="BA62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5"/>
  </w:num>
  <w:num w:numId="5">
    <w:abstractNumId w:val="10"/>
  </w:num>
  <w:num w:numId="6">
    <w:abstractNumId w:val="6"/>
  </w:num>
  <w:num w:numId="7">
    <w:abstractNumId w:val="4"/>
  </w:num>
  <w:num w:numId="8">
    <w:abstractNumId w:val="13"/>
  </w:num>
  <w:num w:numId="9">
    <w:abstractNumId w:val="12"/>
  </w:num>
  <w:num w:numId="10">
    <w:abstractNumId w:val="2"/>
  </w:num>
  <w:num w:numId="11">
    <w:abstractNumId w:val="14"/>
  </w:num>
  <w:num w:numId="12">
    <w:abstractNumId w:val="8"/>
  </w:num>
  <w:num w:numId="13">
    <w:abstractNumId w:val="0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677"/>
    <w:rsid w:val="00463F12"/>
    <w:rsid w:val="00832677"/>
    <w:rsid w:val="009128B3"/>
    <w:rsid w:val="00D15693"/>
    <w:rsid w:val="00DD6088"/>
    <w:rsid w:val="00E9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5D"/>
  </w:style>
  <w:style w:type="paragraph" w:styleId="2">
    <w:name w:val="heading 2"/>
    <w:basedOn w:val="a"/>
    <w:link w:val="20"/>
    <w:uiPriority w:val="9"/>
    <w:qFormat/>
    <w:rsid w:val="008326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26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26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26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3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677"/>
    <w:rPr>
      <w:b/>
      <w:bCs/>
    </w:rPr>
  </w:style>
  <w:style w:type="character" w:styleId="a5">
    <w:name w:val="Emphasis"/>
    <w:basedOn w:val="a0"/>
    <w:uiPriority w:val="20"/>
    <w:qFormat/>
    <w:rsid w:val="00832677"/>
    <w:rPr>
      <w:i/>
      <w:iCs/>
    </w:rPr>
  </w:style>
  <w:style w:type="character" w:styleId="a6">
    <w:name w:val="Hyperlink"/>
    <w:basedOn w:val="a0"/>
    <w:uiPriority w:val="99"/>
    <w:semiHidden/>
    <w:unhideWhenUsed/>
    <w:rsid w:val="00832677"/>
    <w:rPr>
      <w:color w:val="0000FF"/>
      <w:u w:val="single"/>
    </w:rPr>
  </w:style>
  <w:style w:type="paragraph" w:customStyle="1" w:styleId="insert">
    <w:name w:val="insert"/>
    <w:basedOn w:val="a"/>
    <w:rsid w:val="0083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26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ana0268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4</cp:revision>
  <dcterms:created xsi:type="dcterms:W3CDTF">2020-03-23T13:25:00Z</dcterms:created>
  <dcterms:modified xsi:type="dcterms:W3CDTF">2020-03-25T03:48:00Z</dcterms:modified>
</cp:coreProperties>
</file>