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8" w:rsidRPr="004D0C52" w:rsidRDefault="00C567C8" w:rsidP="00AD417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ПРАКТИЧЕСКОЕ  ЗАНЯТИЕ</w:t>
      </w:r>
      <w:r>
        <w:rPr>
          <w:rFonts w:ascii="Times New Roman" w:hAnsi="Times New Roman"/>
          <w:b/>
          <w:sz w:val="28"/>
          <w:szCs w:val="28"/>
        </w:rPr>
        <w:t xml:space="preserve"> 2.</w:t>
      </w:r>
    </w:p>
    <w:p w:rsidR="00C567C8" w:rsidRDefault="00C567C8" w:rsidP="00AD41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C567C8" w:rsidRDefault="00C567C8" w:rsidP="00AD41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подготовку к экзамену по предмету.</w:t>
      </w:r>
    </w:p>
    <w:p w:rsidR="00C567C8" w:rsidRDefault="00C567C8" w:rsidP="00C567C8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8D6EF4">
        <w:rPr>
          <w:rFonts w:ascii="Times New Roman" w:hAnsi="Times New Roman"/>
          <w:b/>
          <w:i/>
          <w:sz w:val="28"/>
          <w:szCs w:val="28"/>
        </w:rPr>
        <w:t>Вам необходимо для закрепления теоретического материала самостоятельно выполнить следующие практические задания:</w:t>
      </w:r>
    </w:p>
    <w:p w:rsidR="00C567C8" w:rsidRDefault="00C567C8" w:rsidP="00C567C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67C8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C567C8">
        <w:rPr>
          <w:rFonts w:ascii="Times New Roman" w:hAnsi="Times New Roman"/>
          <w:color w:val="000000"/>
          <w:sz w:val="28"/>
          <w:szCs w:val="28"/>
        </w:rPr>
        <w:t xml:space="preserve"> Фирма передала безвозмездно ксерокс другой организации. Первоначальная стоимость ксерокса 18000 руб., сумма начисленной амортизации за время эксплуатации – 10000 руб. Отразить в учете операции по выбытию ксерокса.</w:t>
      </w:r>
      <w:r w:rsidRPr="00C567C8">
        <w:rPr>
          <w:rFonts w:ascii="Times New Roman" w:hAnsi="Times New Roman"/>
          <w:color w:val="000000"/>
          <w:sz w:val="28"/>
          <w:szCs w:val="28"/>
        </w:rPr>
        <w:br/>
      </w:r>
    </w:p>
    <w:p w:rsidR="00C567C8" w:rsidRPr="00C567C8" w:rsidRDefault="00C567C8" w:rsidP="00C567C8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C567C8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C567C8">
        <w:rPr>
          <w:rFonts w:ascii="Times New Roman" w:hAnsi="Times New Roman"/>
          <w:color w:val="000000"/>
          <w:sz w:val="28"/>
          <w:szCs w:val="28"/>
        </w:rPr>
        <w:t xml:space="preserve"> Предприятие хозяйственным способом построило объект основных средств непроизводственного назначения.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Учтены затраты: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Заработная плата рабочих – 125000 руб..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Отчисления на заработную плату (30%) -</w:t>
      </w:r>
      <w:proofErr w:type="gramStart"/>
      <w:r w:rsidRPr="00C567C8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C567C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Амортизация основных средств - 17300 руб.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Стройматериалы - 935 000 руб.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Оборудование - 452 000 руб.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- Расходы по управлению - 26500 руб.</w:t>
      </w:r>
      <w:r w:rsidRPr="00C567C8">
        <w:rPr>
          <w:rFonts w:ascii="Times New Roman" w:hAnsi="Times New Roman"/>
          <w:color w:val="000000"/>
          <w:sz w:val="28"/>
          <w:szCs w:val="28"/>
        </w:rPr>
        <w:br/>
        <w:t>Определить инвентарную стоимость объекта, оприходовать в состав основных средств. Составить корреспонденцию счетов.</w:t>
      </w:r>
      <w:r w:rsidRPr="00C567C8">
        <w:rPr>
          <w:rFonts w:ascii="Times New Roman" w:hAnsi="Times New Roman"/>
          <w:color w:val="000000"/>
          <w:sz w:val="28"/>
          <w:szCs w:val="28"/>
        </w:rPr>
        <w:br/>
      </w:r>
    </w:p>
    <w:p w:rsidR="00C567C8" w:rsidRPr="00C567C8" w:rsidRDefault="00C567C8" w:rsidP="00C567C8">
      <w:pPr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 w:rsidRPr="00C56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C8">
        <w:rPr>
          <w:rFonts w:ascii="Times New Roman" w:hAnsi="Times New Roman"/>
          <w:sz w:val="28"/>
          <w:szCs w:val="28"/>
        </w:rPr>
        <w:t xml:space="preserve">В ОАО «Родник» списана с баланса грузовая машина вследствие полного износа балансовой стоимостью 180100 руб. Амортизация автомашины на день ликвидации составила 180100 руб. </w:t>
      </w:r>
    </w:p>
    <w:p w:rsidR="00C567C8" w:rsidRPr="00C567C8" w:rsidRDefault="00C567C8" w:rsidP="00C567C8">
      <w:pPr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sz w:val="28"/>
          <w:szCs w:val="28"/>
        </w:rPr>
        <w:t>Затраты по ликвидации составили: начислена заработная плата рабочим 1060 руб.; начислено в ПФР (22%) -</w:t>
      </w:r>
      <w:proofErr w:type="gramStart"/>
      <w:r w:rsidRPr="00C567C8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567C8">
        <w:rPr>
          <w:rFonts w:ascii="Times New Roman" w:hAnsi="Times New Roman"/>
          <w:sz w:val="28"/>
          <w:szCs w:val="28"/>
        </w:rPr>
        <w:t>, на социальное страхование (2,9%) - ?, на медицинское страхование (5,1%) - ?; начислено в резерв на оплату отпусков (5,6%) - ?.</w:t>
      </w:r>
    </w:p>
    <w:p w:rsidR="00C567C8" w:rsidRPr="00C567C8" w:rsidRDefault="00C567C8" w:rsidP="00C567C8">
      <w:pPr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sz w:val="28"/>
          <w:szCs w:val="28"/>
        </w:rPr>
        <w:t xml:space="preserve"> От ликвидации оприходованы: запасные части  - 6500 руб.; металлолом – 2800 руб. </w:t>
      </w:r>
    </w:p>
    <w:p w:rsidR="00C567C8" w:rsidRPr="00C567C8" w:rsidRDefault="00C567C8" w:rsidP="00C567C8">
      <w:pPr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sz w:val="28"/>
          <w:szCs w:val="28"/>
        </w:rPr>
        <w:t xml:space="preserve">Требуется: 1) составить всю необходимую корреспонденцию счетов, связанную с ликвидацией автомашины; </w:t>
      </w:r>
    </w:p>
    <w:p w:rsidR="00C567C8" w:rsidRPr="00C567C8" w:rsidRDefault="00C567C8" w:rsidP="00C567C8">
      <w:pPr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sz w:val="28"/>
          <w:szCs w:val="28"/>
        </w:rPr>
        <w:t>2) определить финансовый результат от ликвидации и списать его на соответствующий счет.</w:t>
      </w:r>
    </w:p>
    <w:p w:rsidR="00C567C8" w:rsidRPr="00C567C8" w:rsidRDefault="00C567C8" w:rsidP="00C567C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4.</w:t>
      </w:r>
      <w:r w:rsidRPr="00C56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C8">
        <w:rPr>
          <w:rFonts w:ascii="Times New Roman" w:hAnsi="Times New Roman"/>
          <w:sz w:val="28"/>
          <w:szCs w:val="28"/>
        </w:rPr>
        <w:t xml:space="preserve">Организация продала станок за 531 000 руб., в т.ч. НДС 20%. При регистрации документов организация уплатила пошлину в размере 4 150 руб. Первоначальная стоимость станка 500000 руб., сумма накопленной амортизации 30 000 руб. </w:t>
      </w:r>
    </w:p>
    <w:p w:rsidR="00C567C8" w:rsidRPr="00C567C8" w:rsidRDefault="00C567C8" w:rsidP="00C567C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C567C8">
        <w:rPr>
          <w:rFonts w:ascii="Times New Roman" w:hAnsi="Times New Roman"/>
          <w:sz w:val="28"/>
          <w:szCs w:val="28"/>
        </w:rPr>
        <w:t>Отразите в учѐте перечисленные операции, определите финансовый результат от продажи.</w:t>
      </w:r>
    </w:p>
    <w:p w:rsidR="00C567C8" w:rsidRPr="00C567C8" w:rsidRDefault="00C567C8">
      <w:pPr>
        <w:rPr>
          <w:rFonts w:ascii="Times New Roman" w:hAnsi="Times New Roman"/>
          <w:color w:val="000000"/>
          <w:sz w:val="28"/>
          <w:szCs w:val="28"/>
        </w:rPr>
      </w:pPr>
    </w:p>
    <w:p w:rsidR="00C567C8" w:rsidRPr="00C567C8" w:rsidRDefault="00C567C8" w:rsidP="00C567C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67C8">
        <w:rPr>
          <w:b/>
          <w:color w:val="000000"/>
          <w:sz w:val="28"/>
          <w:szCs w:val="28"/>
        </w:rPr>
        <w:t xml:space="preserve">Задание 5. </w:t>
      </w:r>
      <w:r w:rsidRPr="00C567C8">
        <w:rPr>
          <w:color w:val="000000"/>
          <w:sz w:val="28"/>
          <w:szCs w:val="28"/>
        </w:rPr>
        <w:t>Рассчитайте сумму ежегодных амортизационных отчислений методом уменьшаемого остатка:</w:t>
      </w:r>
    </w:p>
    <w:p w:rsidR="00C567C8" w:rsidRPr="00C567C8" w:rsidRDefault="00C567C8" w:rsidP="00C567C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67C8">
        <w:rPr>
          <w:color w:val="000000"/>
          <w:sz w:val="28"/>
          <w:szCs w:val="28"/>
        </w:rPr>
        <w:t>Первоначальная стоимость оборудования – 600000 руб.</w:t>
      </w:r>
    </w:p>
    <w:p w:rsidR="00C567C8" w:rsidRPr="00C567C8" w:rsidRDefault="00C567C8" w:rsidP="00C567C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67C8">
        <w:rPr>
          <w:color w:val="000000"/>
          <w:sz w:val="28"/>
          <w:szCs w:val="28"/>
        </w:rPr>
        <w:t>Срок полезного использования оборудования - 5 лет.</w:t>
      </w:r>
    </w:p>
    <w:p w:rsidR="00C567C8" w:rsidRDefault="00C567C8"/>
    <w:p w:rsidR="00C567C8" w:rsidRPr="008D6EF4" w:rsidRDefault="00C567C8" w:rsidP="00C5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EF4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8D6EF4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8D6EF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8D6EF4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8D6EF4">
        <w:rPr>
          <w:rFonts w:ascii="Times New Roman" w:hAnsi="Times New Roman"/>
          <w:b/>
          <w:sz w:val="28"/>
          <w:szCs w:val="28"/>
        </w:rPr>
        <w:t xml:space="preserve">  преподавателю </w:t>
      </w:r>
      <w:hyperlink r:id="rId5" w:history="1"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D6EF4">
        <w:rPr>
          <w:b/>
        </w:rPr>
        <w:t xml:space="preserve">    </w:t>
      </w:r>
      <w:r w:rsidRPr="008D6EF4">
        <w:rPr>
          <w:rFonts w:ascii="Times New Roman" w:hAnsi="Times New Roman"/>
          <w:b/>
          <w:sz w:val="28"/>
          <w:szCs w:val="28"/>
        </w:rPr>
        <w:t>до 2</w:t>
      </w:r>
      <w:r w:rsidR="00AD4178">
        <w:rPr>
          <w:rFonts w:ascii="Times New Roman" w:hAnsi="Times New Roman"/>
          <w:b/>
          <w:sz w:val="28"/>
          <w:szCs w:val="28"/>
        </w:rPr>
        <w:t>7</w:t>
      </w:r>
      <w:r w:rsidRPr="008D6EF4">
        <w:rPr>
          <w:rFonts w:ascii="Times New Roman" w:hAnsi="Times New Roman"/>
          <w:b/>
          <w:sz w:val="28"/>
          <w:szCs w:val="28"/>
        </w:rPr>
        <w:t>.04.2020г.</w:t>
      </w:r>
    </w:p>
    <w:p w:rsidR="00C567C8" w:rsidRDefault="00C567C8"/>
    <w:sectPr w:rsidR="00C567C8" w:rsidSect="0053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C64"/>
    <w:multiLevelType w:val="multilevel"/>
    <w:tmpl w:val="A95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C8"/>
    <w:rsid w:val="005344E3"/>
    <w:rsid w:val="00AD4178"/>
    <w:rsid w:val="00C5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2020-04-21T08:17:00Z</dcterms:created>
  <dcterms:modified xsi:type="dcterms:W3CDTF">2020-04-21T08:29:00Z</dcterms:modified>
</cp:coreProperties>
</file>