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80" w:rsidRPr="00FC44EF" w:rsidRDefault="00D72380" w:rsidP="00D72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</w:p>
    <w:p w:rsidR="00D72380" w:rsidRPr="00D72380" w:rsidRDefault="00D72380" w:rsidP="00D72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ТЕМА: «</w:t>
      </w:r>
      <w:r w:rsidRPr="00D72380">
        <w:rPr>
          <w:rFonts w:ascii="Times New Roman" w:eastAsia="Calibri" w:hAnsi="Times New Roman" w:cs="Times New Roman"/>
          <w:b/>
          <w:sz w:val="32"/>
          <w:szCs w:val="32"/>
        </w:rPr>
        <w:t>Основы налогообложения</w:t>
      </w:r>
      <w:r w:rsidRPr="00D72380">
        <w:rPr>
          <w:rFonts w:ascii="Times New Roman" w:hAnsi="Times New Roman" w:cs="Times New Roman"/>
          <w:b/>
          <w:sz w:val="32"/>
          <w:szCs w:val="32"/>
        </w:rPr>
        <w:t>».</w:t>
      </w:r>
    </w:p>
    <w:p w:rsidR="00D72380" w:rsidRDefault="00D72380" w:rsidP="00D72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D72380" w:rsidRDefault="00D72380" w:rsidP="00D72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начинаем подготовку к экзамену по предмету. </w:t>
      </w:r>
    </w:p>
    <w:p w:rsidR="00D72380" w:rsidRDefault="00D72380" w:rsidP="00D72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самостоятельно повторить следующие теоретические вопросы данной темы:</w:t>
      </w:r>
    </w:p>
    <w:p w:rsidR="00D72380" w:rsidRPr="00D72380" w:rsidRDefault="00D72380" w:rsidP="00D72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80">
        <w:rPr>
          <w:rFonts w:ascii="Times New Roman" w:eastAsia="Calibri" w:hAnsi="Times New Roman" w:cs="Times New Roman"/>
          <w:sz w:val="28"/>
          <w:szCs w:val="28"/>
        </w:rPr>
        <w:t>Особенности построения системы налогов и сборов России. Современные принципы налогообложения.</w:t>
      </w:r>
    </w:p>
    <w:p w:rsidR="00D72380" w:rsidRPr="00D72380" w:rsidRDefault="00D72380" w:rsidP="00D72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80">
        <w:rPr>
          <w:rFonts w:ascii="Times New Roman" w:eastAsia="Calibri" w:hAnsi="Times New Roman" w:cs="Times New Roman"/>
          <w:sz w:val="28"/>
          <w:szCs w:val="28"/>
        </w:rPr>
        <w:t>Понятие налога, его признаки и внутренняя структура. Сбор, его отличие от налога. Страховые взносы. Классификация налогов.</w:t>
      </w:r>
    </w:p>
    <w:p w:rsidR="00D72380" w:rsidRPr="00D72380" w:rsidRDefault="00D72380" w:rsidP="00D72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380">
        <w:rPr>
          <w:rFonts w:ascii="Times New Roman" w:eastAsia="Calibri" w:hAnsi="Times New Roman" w:cs="Times New Roman"/>
          <w:sz w:val="28"/>
          <w:szCs w:val="28"/>
        </w:rPr>
        <w:t>Функции налогов</w:t>
      </w:r>
      <w:r w:rsidRPr="00D72380">
        <w:rPr>
          <w:rFonts w:ascii="Times New Roman" w:hAnsi="Times New Roman" w:cs="Times New Roman"/>
          <w:sz w:val="28"/>
          <w:szCs w:val="28"/>
        </w:rPr>
        <w:t xml:space="preserve"> (ф</w:t>
      </w:r>
      <w:r w:rsidRPr="00D72380">
        <w:rPr>
          <w:rFonts w:ascii="Times New Roman" w:eastAsia="Calibri" w:hAnsi="Times New Roman" w:cs="Times New Roman"/>
          <w:sz w:val="28"/>
          <w:szCs w:val="28"/>
        </w:rPr>
        <w:t>искальная функция налогов как основная функция налогообложения</w:t>
      </w:r>
      <w:r w:rsidRPr="00D72380">
        <w:rPr>
          <w:rFonts w:ascii="Times New Roman" w:hAnsi="Times New Roman" w:cs="Times New Roman"/>
          <w:sz w:val="28"/>
          <w:szCs w:val="28"/>
        </w:rPr>
        <w:t>;</w:t>
      </w:r>
      <w:r w:rsidRPr="00D72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80">
        <w:rPr>
          <w:rFonts w:ascii="Times New Roman" w:hAnsi="Times New Roman" w:cs="Times New Roman"/>
          <w:sz w:val="28"/>
          <w:szCs w:val="28"/>
        </w:rPr>
        <w:t>р</w:t>
      </w:r>
      <w:r w:rsidRPr="00D72380">
        <w:rPr>
          <w:rFonts w:ascii="Times New Roman" w:eastAsia="Calibri" w:hAnsi="Times New Roman" w:cs="Times New Roman"/>
          <w:sz w:val="28"/>
          <w:szCs w:val="28"/>
        </w:rPr>
        <w:t>аспределительная (социальная) функция налога</w:t>
      </w:r>
      <w:r w:rsidRPr="00D72380">
        <w:rPr>
          <w:rFonts w:ascii="Times New Roman" w:hAnsi="Times New Roman" w:cs="Times New Roman"/>
          <w:sz w:val="28"/>
          <w:szCs w:val="28"/>
        </w:rPr>
        <w:t>;</w:t>
      </w:r>
      <w:r w:rsidRPr="00D72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80">
        <w:rPr>
          <w:rFonts w:ascii="Times New Roman" w:hAnsi="Times New Roman" w:cs="Times New Roman"/>
          <w:sz w:val="28"/>
          <w:szCs w:val="28"/>
        </w:rPr>
        <w:t>м</w:t>
      </w:r>
      <w:r w:rsidRPr="00D72380">
        <w:rPr>
          <w:rFonts w:ascii="Times New Roman" w:eastAsia="Calibri" w:hAnsi="Times New Roman" w:cs="Times New Roman"/>
          <w:sz w:val="28"/>
          <w:szCs w:val="28"/>
        </w:rPr>
        <w:t>еханизм действия регулирующей функции налога</w:t>
      </w:r>
      <w:r w:rsidRPr="00D72380">
        <w:rPr>
          <w:rFonts w:ascii="Times New Roman" w:hAnsi="Times New Roman" w:cs="Times New Roman"/>
          <w:sz w:val="28"/>
          <w:szCs w:val="28"/>
        </w:rPr>
        <w:t>; к</w:t>
      </w:r>
      <w:r w:rsidRPr="00D72380">
        <w:rPr>
          <w:rFonts w:ascii="Times New Roman" w:eastAsia="Calibri" w:hAnsi="Times New Roman" w:cs="Times New Roman"/>
          <w:sz w:val="28"/>
          <w:szCs w:val="28"/>
        </w:rPr>
        <w:t>онтрольная функция</w:t>
      </w:r>
      <w:r w:rsidRPr="00D72380">
        <w:rPr>
          <w:rFonts w:ascii="Times New Roman" w:hAnsi="Times New Roman" w:cs="Times New Roman"/>
          <w:sz w:val="28"/>
          <w:szCs w:val="28"/>
        </w:rPr>
        <w:t>; п</w:t>
      </w:r>
      <w:r w:rsidRPr="00D72380">
        <w:rPr>
          <w:rFonts w:ascii="Times New Roman" w:eastAsia="Calibri" w:hAnsi="Times New Roman" w:cs="Times New Roman"/>
          <w:sz w:val="28"/>
          <w:szCs w:val="28"/>
        </w:rPr>
        <w:t>оощрительная функция</w:t>
      </w:r>
      <w:r w:rsidRPr="00D72380">
        <w:rPr>
          <w:rFonts w:ascii="Times New Roman" w:hAnsi="Times New Roman" w:cs="Times New Roman"/>
          <w:sz w:val="28"/>
          <w:szCs w:val="28"/>
        </w:rPr>
        <w:t>)</w:t>
      </w:r>
      <w:r w:rsidRPr="00D723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380" w:rsidRPr="00D72380" w:rsidRDefault="00D72380" w:rsidP="00D72380">
      <w:pPr>
        <w:rPr>
          <w:rFonts w:ascii="Times New Roman" w:hAnsi="Times New Roman" w:cs="Times New Roman"/>
          <w:sz w:val="28"/>
          <w:szCs w:val="28"/>
        </w:rPr>
      </w:pPr>
    </w:p>
    <w:p w:rsidR="00D72380" w:rsidRPr="00D72380" w:rsidRDefault="00D72380" w:rsidP="00D72380">
      <w:pPr>
        <w:rPr>
          <w:rFonts w:ascii="Times New Roman" w:hAnsi="Times New Roman" w:cs="Times New Roman"/>
          <w:sz w:val="28"/>
          <w:szCs w:val="28"/>
        </w:rPr>
      </w:pPr>
      <w:r w:rsidRPr="00DB1FBF">
        <w:rPr>
          <w:rFonts w:ascii="Times New Roman" w:hAnsi="Times New Roman" w:cs="Times New Roman"/>
          <w:b/>
          <w:sz w:val="28"/>
          <w:szCs w:val="28"/>
        </w:rPr>
        <w:t>Вам необходимо запомнить основные 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B1FBF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5C9E" w:rsidRDefault="002B5C9E"/>
    <w:sectPr w:rsidR="002B5C9E" w:rsidSect="002B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497C"/>
    <w:multiLevelType w:val="hybridMultilevel"/>
    <w:tmpl w:val="80A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80"/>
    <w:rsid w:val="002B5C9E"/>
    <w:rsid w:val="00D7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2020-04-20T16:05:00Z</dcterms:created>
  <dcterms:modified xsi:type="dcterms:W3CDTF">2020-04-20T16:12:00Z</dcterms:modified>
</cp:coreProperties>
</file>