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1" w:rsidRPr="00921411" w:rsidRDefault="00921411" w:rsidP="0092141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1411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УЧЕБНАЯ ПРАКТИКА</w:t>
      </w:r>
    </w:p>
    <w:p w:rsidR="00921411" w:rsidRPr="00921411" w:rsidRDefault="009214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4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1.Прием и заполнение первичных документов.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921411" w:rsidRPr="00921411" w:rsidRDefault="0092141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Кратко описать з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аполнение первичных документов и бухгалтерской отчетности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рием произвольных первичных бухгалтерских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рием первичных унифицированных бухгалтерских документов на любой вид носителей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1411" w:rsidRPr="00921411" w:rsidRDefault="009214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41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Проверка и группировка бухгалтерских документов.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921411" w:rsidRPr="00921411" w:rsidRDefault="0092141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Необходимо вспомнить, как проводится п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роверка наличия в произвольных первичных бухгалтерских документах обязательных реквизитов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Что относится к обязательным реквизитам бухгалтерского документа? Что подразумевает ф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ормальная проверка документов, проверка по существу, арифметическая проверка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По каким признакам проводится г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руппировка первичных бухгалтерских документов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Что такое т</w:t>
      </w:r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аксировка и </w:t>
      </w:r>
      <w:proofErr w:type="spellStart"/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>контировка</w:t>
      </w:r>
      <w:proofErr w:type="spellEnd"/>
      <w:r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первичных бухгалтерских документов</w:t>
      </w:r>
      <w:r w:rsidR="00A8581B">
        <w:rPr>
          <w:rFonts w:ascii="Times New Roman" w:eastAsia="Times New Roman" w:hAnsi="Times New Roman" w:cs="Times New Roman"/>
          <w:bCs/>
          <w:sz w:val="28"/>
          <w:szCs w:val="28"/>
        </w:rPr>
        <w:t>? Применить данные понятия на любом первичном бухгалтерском документе.</w:t>
      </w:r>
    </w:p>
    <w:p w:rsidR="00A8581B" w:rsidRPr="009A4D2A" w:rsidRDefault="00A858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21411" w:rsidRPr="00A8581B">
        <w:rPr>
          <w:rFonts w:ascii="Times New Roman" w:eastAsia="Times New Roman" w:hAnsi="Times New Roman" w:cs="Times New Roman"/>
          <w:b/>
          <w:bCs/>
          <w:sz w:val="28"/>
          <w:szCs w:val="28"/>
        </w:rPr>
        <w:t>3. График документооборота. Номенклатура дел. План счетов бухгалтерского учета финансово-хозяйственной деятельности организаций</w:t>
      </w:r>
      <w:r w:rsidRPr="00A858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4D2A" w:rsidRPr="009A4D2A">
        <w:rPr>
          <w:rFonts w:ascii="Times New Roman" w:eastAsia="Times New Roman" w:hAnsi="Times New Roman" w:cs="Times New Roman"/>
          <w:b/>
          <w:bCs/>
          <w:sz w:val="28"/>
          <w:szCs w:val="28"/>
        </w:rPr>
        <w:t>(2 часа)</w:t>
      </w:r>
    </w:p>
    <w:p w:rsidR="004A4FCE" w:rsidRDefault="009A4D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происходит р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азработка графика документооборота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 такое н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оменклатура 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происходит з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аполнение учетных регистров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 Как производится п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одготовка первичных бухгалтерских документов для передачи в постоянный архив по истечени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установленного срока хранения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производится и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справление ошибок в первичных бухгалтерских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 Необходимо и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зуч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ировать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счетов бухгалтерского учета финансово-хозяйственной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любой 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организации. Разработ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ать 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счетов на основе типового плана счетов бухгалтерского учета финансово-хозяйственной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примере любой организации)</w:t>
      </w:r>
      <w:r w:rsidR="00921411" w:rsidRPr="009214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4D2A" w:rsidRDefault="009A4D2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4D2A" w:rsidRDefault="009A4D2A" w:rsidP="009A4D2A"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Выполненные задания отправить на </w:t>
      </w:r>
      <w:proofErr w:type="spellStart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</w:t>
      </w:r>
      <w:proofErr w:type="gramStart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очту</w:t>
      </w:r>
      <w:proofErr w:type="spellEnd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преподавателю </w:t>
      </w:r>
      <w:hyperlink r:id="rId4" w:history="1">
        <w:r w:rsidRPr="00EE5BA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oks</w:t>
        </w:r>
        <w:bookmarkStart w:id="0" w:name="_GoBack"/>
        <w:bookmarkEnd w:id="0"/>
        <w:r w:rsidRPr="00EE5BA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ana</w:t>
        </w:r>
        <w:r w:rsidRPr="00EE5BA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0268@</w:t>
        </w:r>
        <w:r w:rsidRPr="00EE5BA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EE5BA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EE5BAA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срок 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20.05.</w:t>
      </w:r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2020года.</w:t>
      </w:r>
    </w:p>
    <w:p w:rsidR="009A4D2A" w:rsidRPr="00921411" w:rsidRDefault="009A4D2A">
      <w:pPr>
        <w:rPr>
          <w:sz w:val="28"/>
          <w:szCs w:val="28"/>
        </w:rPr>
      </w:pPr>
    </w:p>
    <w:sectPr w:rsidR="009A4D2A" w:rsidRPr="00921411" w:rsidSect="004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11"/>
    <w:rsid w:val="002A6CCF"/>
    <w:rsid w:val="002A7985"/>
    <w:rsid w:val="004A4FCE"/>
    <w:rsid w:val="00921411"/>
    <w:rsid w:val="009A4D2A"/>
    <w:rsid w:val="00A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2020-05-18T12:10:00Z</dcterms:created>
  <dcterms:modified xsi:type="dcterms:W3CDTF">2020-05-18T13:03:00Z</dcterms:modified>
</cp:coreProperties>
</file>