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EF" w:rsidRPr="002018DA" w:rsidRDefault="00887EEF" w:rsidP="00887EEF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2018DA">
        <w:rPr>
          <w:b/>
          <w:bCs/>
          <w:sz w:val="32"/>
          <w:szCs w:val="32"/>
        </w:rPr>
        <w:t>ПРАКТИЧЕСКАЯ РАБОТА</w:t>
      </w:r>
    </w:p>
    <w:p w:rsidR="00887EEF" w:rsidRPr="002018DA" w:rsidRDefault="00887EEF" w:rsidP="00887EEF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2018DA">
        <w:rPr>
          <w:b/>
          <w:bCs/>
          <w:sz w:val="32"/>
          <w:szCs w:val="32"/>
        </w:rPr>
        <w:t xml:space="preserve">Тема: «Расчет </w:t>
      </w:r>
      <w:r>
        <w:rPr>
          <w:b/>
          <w:bCs/>
          <w:sz w:val="32"/>
          <w:szCs w:val="32"/>
        </w:rPr>
        <w:t>земельного</w:t>
      </w:r>
      <w:r w:rsidRPr="002018DA">
        <w:rPr>
          <w:b/>
          <w:bCs/>
          <w:sz w:val="32"/>
          <w:szCs w:val="32"/>
        </w:rPr>
        <w:t xml:space="preserve"> налога».</w:t>
      </w:r>
    </w:p>
    <w:p w:rsidR="00887EEF" w:rsidRDefault="00887EEF" w:rsidP="00887EEF">
      <w:pPr>
        <w:pStyle w:val="a3"/>
        <w:shd w:val="clear" w:color="auto" w:fill="FFFFFF"/>
        <w:rPr>
          <w:bCs/>
          <w:i/>
          <w:sz w:val="28"/>
          <w:szCs w:val="28"/>
          <w:u w:val="single"/>
        </w:rPr>
      </w:pPr>
      <w:r w:rsidRPr="002018DA">
        <w:rPr>
          <w:bCs/>
          <w:sz w:val="28"/>
          <w:szCs w:val="28"/>
        </w:rPr>
        <w:t xml:space="preserve">Для закрепления темы и правильного выполнения практической работы необходимо ответить </w:t>
      </w:r>
      <w:r>
        <w:rPr>
          <w:bCs/>
          <w:sz w:val="28"/>
          <w:szCs w:val="28"/>
        </w:rPr>
        <w:t xml:space="preserve">(для себя)  </w:t>
      </w:r>
      <w:r w:rsidRPr="002018DA">
        <w:rPr>
          <w:bCs/>
          <w:sz w:val="28"/>
          <w:szCs w:val="28"/>
        </w:rPr>
        <w:t xml:space="preserve">на следующие </w:t>
      </w:r>
      <w:r w:rsidRPr="002018DA">
        <w:rPr>
          <w:bCs/>
          <w:i/>
          <w:sz w:val="28"/>
          <w:szCs w:val="28"/>
          <w:u w:val="single"/>
        </w:rPr>
        <w:t>контрольные вопросы:</w:t>
      </w:r>
    </w:p>
    <w:p w:rsidR="00887EEF" w:rsidRPr="00231EFE" w:rsidRDefault="00887EEF" w:rsidP="00887EEF">
      <w:pPr>
        <w:pStyle w:val="a3"/>
        <w:shd w:val="clear" w:color="auto" w:fill="FFFFFF"/>
        <w:rPr>
          <w:sz w:val="28"/>
          <w:szCs w:val="28"/>
        </w:rPr>
      </w:pPr>
      <w:r w:rsidRPr="00231EFE">
        <w:rPr>
          <w:bCs/>
          <w:sz w:val="28"/>
          <w:szCs w:val="28"/>
        </w:rPr>
        <w:t>1.</w:t>
      </w:r>
      <w:r w:rsidRPr="00231EFE">
        <w:rPr>
          <w:sz w:val="28"/>
          <w:szCs w:val="28"/>
        </w:rPr>
        <w:t xml:space="preserve"> Кто является плательщиком земельного налога?</w:t>
      </w:r>
    </w:p>
    <w:p w:rsidR="00887EEF" w:rsidRPr="00231EFE" w:rsidRDefault="00887EEF" w:rsidP="00887EEF">
      <w:pPr>
        <w:pStyle w:val="a3"/>
        <w:shd w:val="clear" w:color="auto" w:fill="FFFFFF"/>
        <w:rPr>
          <w:sz w:val="28"/>
          <w:szCs w:val="28"/>
        </w:rPr>
      </w:pPr>
      <w:r w:rsidRPr="00231EFE">
        <w:rPr>
          <w:sz w:val="28"/>
          <w:szCs w:val="28"/>
        </w:rPr>
        <w:t>2. Как рассчитывается земельный налог?</w:t>
      </w:r>
    </w:p>
    <w:p w:rsidR="00887EEF" w:rsidRPr="00231EFE" w:rsidRDefault="00887EEF" w:rsidP="00887EEF">
      <w:pPr>
        <w:pStyle w:val="a3"/>
        <w:shd w:val="clear" w:color="auto" w:fill="FFFFFF"/>
        <w:rPr>
          <w:sz w:val="28"/>
          <w:szCs w:val="28"/>
        </w:rPr>
      </w:pPr>
      <w:r w:rsidRPr="00231EFE">
        <w:rPr>
          <w:sz w:val="28"/>
          <w:szCs w:val="28"/>
        </w:rPr>
        <w:t>3. Сроки уплаты земельного налога.</w:t>
      </w:r>
    </w:p>
    <w:p w:rsidR="00887EEF" w:rsidRDefault="00887EEF" w:rsidP="00887EEF">
      <w:pPr>
        <w:pStyle w:val="a3"/>
        <w:shd w:val="clear" w:color="auto" w:fill="FFFFFF"/>
        <w:rPr>
          <w:sz w:val="27"/>
          <w:szCs w:val="27"/>
        </w:rPr>
      </w:pPr>
    </w:p>
    <w:p w:rsidR="00887EEF" w:rsidRPr="00231EFE" w:rsidRDefault="00887EEF" w:rsidP="00887EEF">
      <w:pPr>
        <w:pStyle w:val="a3"/>
        <w:rPr>
          <w:sz w:val="28"/>
          <w:szCs w:val="28"/>
        </w:rPr>
      </w:pPr>
      <w:r w:rsidRPr="00231EFE">
        <w:rPr>
          <w:b/>
          <w:bCs/>
          <w:sz w:val="28"/>
          <w:szCs w:val="28"/>
        </w:rPr>
        <w:t xml:space="preserve">Задача </w:t>
      </w:r>
      <w:r w:rsidR="007A2D28" w:rsidRPr="00231EFE">
        <w:rPr>
          <w:b/>
          <w:bCs/>
          <w:sz w:val="28"/>
          <w:szCs w:val="28"/>
        </w:rPr>
        <w:t>1</w:t>
      </w:r>
      <w:r w:rsidRPr="00231EFE">
        <w:rPr>
          <w:b/>
          <w:bCs/>
          <w:sz w:val="28"/>
          <w:szCs w:val="28"/>
        </w:rPr>
        <w:t>.</w:t>
      </w:r>
      <w:r w:rsidRPr="00231EFE">
        <w:rPr>
          <w:sz w:val="28"/>
          <w:szCs w:val="28"/>
        </w:rPr>
        <w:t xml:space="preserve"> Рассчитать сумму земельного налога для ОАО «А</w:t>
      </w:r>
      <w:r w:rsidR="007A2D28" w:rsidRPr="00231EFE">
        <w:rPr>
          <w:sz w:val="28"/>
          <w:szCs w:val="28"/>
        </w:rPr>
        <w:t>льфа</w:t>
      </w:r>
      <w:r w:rsidRPr="00231EFE">
        <w:rPr>
          <w:sz w:val="28"/>
          <w:szCs w:val="28"/>
        </w:rPr>
        <w:t>» имеющего в собственности земельный участок 4,5 га занятый под производственные и складские помещения, а также административно-управленческие службы. Кадастровая оценка 1 квадратного метра земли – 1230 руб.</w:t>
      </w:r>
    </w:p>
    <w:p w:rsidR="00887EEF" w:rsidRPr="00231EFE" w:rsidRDefault="00887EEF" w:rsidP="00887EEF">
      <w:pPr>
        <w:pStyle w:val="a3"/>
        <w:rPr>
          <w:sz w:val="28"/>
          <w:szCs w:val="28"/>
        </w:rPr>
      </w:pPr>
      <w:r w:rsidRPr="00231EFE">
        <w:rPr>
          <w:b/>
          <w:bCs/>
          <w:iCs/>
          <w:sz w:val="28"/>
          <w:szCs w:val="28"/>
        </w:rPr>
        <w:t xml:space="preserve">Задача </w:t>
      </w:r>
      <w:r w:rsidR="007A2D28" w:rsidRPr="00231EFE">
        <w:rPr>
          <w:b/>
          <w:bCs/>
          <w:iCs/>
          <w:sz w:val="28"/>
          <w:szCs w:val="28"/>
        </w:rPr>
        <w:t>2</w:t>
      </w:r>
      <w:r w:rsidRPr="00231EFE">
        <w:rPr>
          <w:b/>
          <w:bCs/>
          <w:sz w:val="28"/>
          <w:szCs w:val="28"/>
        </w:rPr>
        <w:t>.</w:t>
      </w:r>
      <w:r w:rsidRPr="00231EFE">
        <w:rPr>
          <w:sz w:val="28"/>
          <w:szCs w:val="28"/>
        </w:rPr>
        <w:t xml:space="preserve"> </w:t>
      </w:r>
      <w:proofErr w:type="gramStart"/>
      <w:r w:rsidRPr="00231EFE">
        <w:rPr>
          <w:sz w:val="28"/>
          <w:szCs w:val="28"/>
        </w:rPr>
        <w:t>Рассчитать сумму земельного налога для Д</w:t>
      </w:r>
      <w:r w:rsidR="007A2D28" w:rsidRPr="00231EFE">
        <w:rPr>
          <w:sz w:val="28"/>
          <w:szCs w:val="28"/>
        </w:rPr>
        <w:t>ементьева</w:t>
      </w:r>
      <w:r w:rsidRPr="00231EFE">
        <w:rPr>
          <w:sz w:val="28"/>
          <w:szCs w:val="28"/>
        </w:rPr>
        <w:t xml:space="preserve"> Е.П.</w:t>
      </w:r>
      <w:r w:rsidR="007A2D28" w:rsidRPr="00231EFE">
        <w:rPr>
          <w:sz w:val="28"/>
          <w:szCs w:val="28"/>
        </w:rPr>
        <w:t>,</w:t>
      </w:r>
      <w:r w:rsidRPr="00231EFE">
        <w:rPr>
          <w:sz w:val="28"/>
          <w:szCs w:val="28"/>
        </w:rPr>
        <w:t xml:space="preserve"> </w:t>
      </w:r>
      <w:r w:rsidR="007A2D28" w:rsidRPr="00231EFE">
        <w:rPr>
          <w:sz w:val="28"/>
          <w:szCs w:val="28"/>
        </w:rPr>
        <w:t>и</w:t>
      </w:r>
      <w:r w:rsidRPr="00231EFE">
        <w:rPr>
          <w:sz w:val="28"/>
          <w:szCs w:val="28"/>
        </w:rPr>
        <w:t>меющего в собственности земельный участок под индивидуальное жилищное строительство в черте города размером 12 соток с кадастровой ценой 1 квадратного метра земли 1350 руб</w:t>
      </w:r>
      <w:r w:rsidR="007A2D28" w:rsidRPr="00231EFE">
        <w:rPr>
          <w:sz w:val="28"/>
          <w:szCs w:val="28"/>
        </w:rPr>
        <w:t>..</w:t>
      </w:r>
      <w:r w:rsidRPr="00231EFE">
        <w:rPr>
          <w:sz w:val="28"/>
          <w:szCs w:val="28"/>
        </w:rPr>
        <w:t xml:space="preserve"> Дементьев Е.П. получил в наследство земельный участок- 23 сотки в сельской местности с кадастровой ценой земли - 465,5 руб.</w:t>
      </w:r>
      <w:proofErr w:type="gramEnd"/>
    </w:p>
    <w:p w:rsidR="00887EEF" w:rsidRPr="00231EFE" w:rsidRDefault="007A2D28" w:rsidP="00887EEF">
      <w:pPr>
        <w:pStyle w:val="a3"/>
        <w:rPr>
          <w:sz w:val="28"/>
          <w:szCs w:val="28"/>
        </w:rPr>
      </w:pPr>
      <w:r w:rsidRPr="00231EFE">
        <w:rPr>
          <w:b/>
          <w:bCs/>
          <w:iCs/>
          <w:sz w:val="28"/>
          <w:szCs w:val="28"/>
        </w:rPr>
        <w:t>Задача 3</w:t>
      </w:r>
      <w:r w:rsidRPr="00231EFE">
        <w:rPr>
          <w:b/>
          <w:bCs/>
          <w:sz w:val="28"/>
          <w:szCs w:val="28"/>
        </w:rPr>
        <w:t>.</w:t>
      </w:r>
      <w:r w:rsidRPr="00231EFE">
        <w:rPr>
          <w:sz w:val="28"/>
          <w:szCs w:val="28"/>
        </w:rPr>
        <w:t xml:space="preserve"> </w:t>
      </w:r>
      <w:r w:rsidR="00887EEF" w:rsidRPr="00231EFE">
        <w:rPr>
          <w:sz w:val="28"/>
          <w:szCs w:val="28"/>
        </w:rPr>
        <w:t>Туристская фирма приобрела в собственность земельный участок под создание туристской базы, на котором в течение года возводит здания для приема туристов. Площадь земельного участка составляет 2 200 м</w:t>
      </w:r>
      <w:proofErr w:type="gramStart"/>
      <w:r w:rsidR="00887EEF" w:rsidRPr="00231EFE">
        <w:rPr>
          <w:sz w:val="28"/>
          <w:szCs w:val="28"/>
          <w:vertAlign w:val="superscript"/>
        </w:rPr>
        <w:t>2</w:t>
      </w:r>
      <w:proofErr w:type="gramEnd"/>
      <w:r w:rsidR="00887EEF" w:rsidRPr="00231EFE">
        <w:rPr>
          <w:sz w:val="28"/>
          <w:szCs w:val="28"/>
        </w:rPr>
        <w:t>. Удельный показатель кадастровой стоимости земельного участка – 1 000 руб./ м</w:t>
      </w:r>
      <w:proofErr w:type="gramStart"/>
      <w:r w:rsidR="00887EEF" w:rsidRPr="00231EFE">
        <w:rPr>
          <w:sz w:val="28"/>
          <w:szCs w:val="28"/>
          <w:vertAlign w:val="superscript"/>
        </w:rPr>
        <w:t>2</w:t>
      </w:r>
      <w:proofErr w:type="gramEnd"/>
      <w:r w:rsidR="00887EEF" w:rsidRPr="00231EFE">
        <w:rPr>
          <w:sz w:val="28"/>
          <w:szCs w:val="28"/>
        </w:rPr>
        <w:t>.</w:t>
      </w:r>
      <w:r w:rsidRPr="00231EFE">
        <w:rPr>
          <w:sz w:val="28"/>
          <w:szCs w:val="28"/>
        </w:rPr>
        <w:t xml:space="preserve"> </w:t>
      </w:r>
      <w:r w:rsidR="00887EEF" w:rsidRPr="00231EFE">
        <w:rPr>
          <w:rStyle w:val="a4"/>
          <w:b w:val="0"/>
          <w:sz w:val="28"/>
          <w:szCs w:val="28"/>
        </w:rPr>
        <w:t>Определить</w:t>
      </w:r>
      <w:r w:rsidRPr="00231EFE">
        <w:rPr>
          <w:rStyle w:val="a4"/>
          <w:sz w:val="28"/>
          <w:szCs w:val="28"/>
        </w:rPr>
        <w:t xml:space="preserve"> </w:t>
      </w:r>
      <w:r w:rsidR="00887EEF" w:rsidRPr="00231EFE">
        <w:rPr>
          <w:sz w:val="28"/>
          <w:szCs w:val="28"/>
        </w:rPr>
        <w:t>сумму налога, подлежащего уплате в бюджет за налоговый период.</w:t>
      </w:r>
    </w:p>
    <w:p w:rsidR="00887EEF" w:rsidRPr="00887EEF" w:rsidRDefault="007A2D28" w:rsidP="0088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FE">
        <w:rPr>
          <w:rFonts w:ascii="Times New Roman" w:hAnsi="Times New Roman" w:cs="Times New Roman"/>
          <w:b/>
          <w:bCs/>
          <w:iCs/>
          <w:sz w:val="28"/>
          <w:szCs w:val="28"/>
        </w:rPr>
        <w:t>Задача 4</w:t>
      </w:r>
      <w:r w:rsidRPr="00231E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31EFE">
        <w:rPr>
          <w:rFonts w:ascii="Times New Roman" w:hAnsi="Times New Roman" w:cs="Times New Roman"/>
          <w:sz w:val="28"/>
          <w:szCs w:val="28"/>
        </w:rPr>
        <w:t xml:space="preserve">  </w:t>
      </w:r>
      <w:r w:rsidR="00887EEF" w:rsidRPr="008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«Уют» имеет в собственности земельный участок, занятый гостиничным комплексом. Кадастровая стоимость участка по состоянию на 1 января составляет 20 000 </w:t>
      </w:r>
      <w:proofErr w:type="spellStart"/>
      <w:r w:rsidR="00887EEF" w:rsidRPr="00887EE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="00887EEF" w:rsidRPr="008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10 сентября был приобретен еще один участок под осуществление предпринимательской деятельности кадастровой стоимостью 10 000 </w:t>
      </w:r>
      <w:proofErr w:type="spellStart"/>
      <w:r w:rsidR="00887EEF" w:rsidRPr="00887EE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="00887EEF" w:rsidRPr="008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887EEF" w:rsidRPr="00231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</w:t>
      </w:r>
      <w:r w:rsidR="00231EFE" w:rsidRPr="00231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EEF" w:rsidRPr="008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земельного налога за текущий год.</w:t>
      </w:r>
    </w:p>
    <w:p w:rsidR="007A2D28" w:rsidRPr="00231EFE" w:rsidRDefault="007A2D28" w:rsidP="007A2D28">
      <w:pPr>
        <w:pStyle w:val="a3"/>
        <w:rPr>
          <w:sz w:val="28"/>
          <w:szCs w:val="28"/>
        </w:rPr>
      </w:pPr>
      <w:r w:rsidRPr="00231EFE">
        <w:rPr>
          <w:b/>
          <w:bCs/>
          <w:sz w:val="28"/>
          <w:szCs w:val="28"/>
        </w:rPr>
        <w:t>Задача 5.</w:t>
      </w:r>
      <w:r w:rsidR="00231EFE">
        <w:rPr>
          <w:b/>
          <w:bCs/>
          <w:sz w:val="28"/>
          <w:szCs w:val="28"/>
        </w:rPr>
        <w:t xml:space="preserve"> </w:t>
      </w:r>
      <w:r w:rsidRPr="00231EFE">
        <w:rPr>
          <w:sz w:val="28"/>
          <w:szCs w:val="28"/>
        </w:rPr>
        <w:t>Определить земельный налог на земельный участок площадью 283 кв.м., на котором расположен дом индивидуальной жилой застройки. Кадастровая стоимость земли 1213,35 руб</w:t>
      </w:r>
      <w:r w:rsidR="00231EFE">
        <w:rPr>
          <w:sz w:val="28"/>
          <w:szCs w:val="28"/>
        </w:rPr>
        <w:t>.</w:t>
      </w:r>
      <w:r w:rsidRPr="00231EFE">
        <w:rPr>
          <w:sz w:val="28"/>
          <w:szCs w:val="28"/>
        </w:rPr>
        <w:t>/м</w:t>
      </w:r>
      <w:proofErr w:type="gramStart"/>
      <w:r w:rsidRPr="00231EFE">
        <w:rPr>
          <w:sz w:val="28"/>
          <w:szCs w:val="28"/>
          <w:vertAlign w:val="superscript"/>
        </w:rPr>
        <w:t>2</w:t>
      </w:r>
      <w:proofErr w:type="gramEnd"/>
      <w:r w:rsidRPr="00231EFE">
        <w:rPr>
          <w:sz w:val="28"/>
          <w:szCs w:val="28"/>
        </w:rPr>
        <w:t>.</w:t>
      </w:r>
    </w:p>
    <w:p w:rsidR="00231EFE" w:rsidRPr="00D20965" w:rsidRDefault="00231EFE" w:rsidP="00231E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965">
        <w:rPr>
          <w:rFonts w:ascii="Times New Roman" w:hAnsi="Times New Roman"/>
          <w:b/>
          <w:sz w:val="28"/>
          <w:szCs w:val="28"/>
        </w:rPr>
        <w:lastRenderedPageBreak/>
        <w:t xml:space="preserve">Выполненную работу отправить 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965">
        <w:rPr>
          <w:rFonts w:ascii="Times New Roman" w:hAnsi="Times New Roman"/>
          <w:b/>
          <w:sz w:val="28"/>
          <w:szCs w:val="28"/>
        </w:rPr>
        <w:t>эл</w:t>
      </w:r>
      <w:proofErr w:type="spellEnd"/>
      <w:r w:rsidRPr="00D2096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965">
        <w:rPr>
          <w:rFonts w:ascii="Times New Roman" w:hAnsi="Times New Roman"/>
          <w:b/>
          <w:sz w:val="28"/>
          <w:szCs w:val="28"/>
        </w:rPr>
        <w:t xml:space="preserve">почту  преподавателю </w:t>
      </w:r>
      <w:hyperlink r:id="rId4" w:history="1">
        <w:r w:rsidRPr="00D20965">
          <w:rPr>
            <w:rStyle w:val="a7"/>
            <w:rFonts w:ascii="Times New Roman" w:hAnsi="Times New Roman"/>
            <w:sz w:val="28"/>
            <w:szCs w:val="28"/>
            <w:lang w:val="en-US"/>
          </w:rPr>
          <w:t>oksana</w:t>
        </w:r>
        <w:r w:rsidRPr="00D20965">
          <w:rPr>
            <w:rStyle w:val="a7"/>
            <w:rFonts w:ascii="Times New Roman" w:hAnsi="Times New Roman"/>
            <w:sz w:val="28"/>
            <w:szCs w:val="28"/>
          </w:rPr>
          <w:t>0268@</w:t>
        </w:r>
        <w:r w:rsidRPr="00D20965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D20965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2096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20965">
        <w:rPr>
          <w:b/>
        </w:rPr>
        <w:t xml:space="preserve">    </w:t>
      </w:r>
      <w:r w:rsidRPr="00D20965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17.05</w:t>
      </w:r>
      <w:r w:rsidRPr="00D20965">
        <w:rPr>
          <w:rFonts w:ascii="Times New Roman" w:hAnsi="Times New Roman"/>
          <w:b/>
          <w:sz w:val="28"/>
          <w:szCs w:val="28"/>
        </w:rPr>
        <w:t>.2020г.</w:t>
      </w:r>
    </w:p>
    <w:p w:rsidR="007A2D28" w:rsidRPr="00231EFE" w:rsidRDefault="007A2D28" w:rsidP="007A2D28">
      <w:pPr>
        <w:pStyle w:val="a3"/>
        <w:rPr>
          <w:sz w:val="28"/>
          <w:szCs w:val="28"/>
        </w:rPr>
      </w:pPr>
    </w:p>
    <w:p w:rsidR="00887EEF" w:rsidRPr="00887EEF" w:rsidRDefault="007A2D28" w:rsidP="007A2D28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</w:tblGrid>
      <w:tr w:rsidR="00887EEF" w:rsidRPr="00887EEF" w:rsidTr="00887E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"/>
            </w:tblGrid>
            <w:tr w:rsidR="00887EEF" w:rsidRPr="00887E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887EEF" w:rsidRPr="00887EE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7EEF" w:rsidRPr="00887EEF" w:rsidRDefault="00887EEF" w:rsidP="00887E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7EEF" w:rsidRPr="00887EEF" w:rsidRDefault="00887EEF" w:rsidP="00887E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87EEF" w:rsidRPr="00887EEF" w:rsidRDefault="00887EEF" w:rsidP="00887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7EEF" w:rsidRPr="00887EEF" w:rsidRDefault="00887EEF" w:rsidP="0088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EF" w:rsidRPr="00887EEF" w:rsidTr="00887E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87EEF" w:rsidRPr="00887EEF" w:rsidTr="00887E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887EEF" w:rsidRPr="00887E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7EEF" w:rsidRPr="00887EEF" w:rsidRDefault="00887EEF" w:rsidP="00887E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87EEF" w:rsidRPr="00887EEF" w:rsidRDefault="00887EEF" w:rsidP="00887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7EEF" w:rsidRPr="00887EEF" w:rsidRDefault="00887EEF" w:rsidP="0088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87E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studopedia.ru/20_23005_zadacha--raschet-kvartalnih-avansovih-platezhey-organizatsiey-po-nalogu-na-pribil.html" style="width:24pt;height:24pt" o:button="t"/>
                </w:pict>
              </w:r>
            </w:hyperlink>
          </w:p>
        </w:tc>
      </w:tr>
    </w:tbl>
    <w:p w:rsidR="00887EEF" w:rsidRPr="00887EEF" w:rsidRDefault="00887EEF" w:rsidP="0088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F" w:rsidRPr="00887EEF" w:rsidRDefault="00887EEF" w:rsidP="00887EEF">
      <w:pPr>
        <w:pStyle w:val="a3"/>
        <w:shd w:val="clear" w:color="auto" w:fill="FFFFFF"/>
        <w:rPr>
          <w:sz w:val="28"/>
          <w:szCs w:val="28"/>
        </w:rPr>
      </w:pPr>
    </w:p>
    <w:p w:rsidR="00341D7C" w:rsidRDefault="00341D7C"/>
    <w:sectPr w:rsidR="00341D7C" w:rsidSect="0034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EF"/>
    <w:rsid w:val="00231EFE"/>
    <w:rsid w:val="00341D7C"/>
    <w:rsid w:val="007A2D28"/>
    <w:rsid w:val="00887EEF"/>
    <w:rsid w:val="00E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31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opedia.ru/20_23005_zadacha--raschet-kvartalnih-avansovih-platezhey-organizatsiey-po-nalogu-na-pribil.html" TargetMode="External"/><Relationship Id="rId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2020-05-12T12:45:00Z</dcterms:created>
  <dcterms:modified xsi:type="dcterms:W3CDTF">2020-05-12T13:37:00Z</dcterms:modified>
</cp:coreProperties>
</file>