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B23EEB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E4719">
        <w:rPr>
          <w:rFonts w:ascii="Times New Roman" w:hAnsi="Times New Roman" w:cs="Times New Roman"/>
          <w:b/>
          <w:sz w:val="28"/>
          <w:szCs w:val="28"/>
        </w:rPr>
        <w:t>5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B23EEB">
        <w:rPr>
          <w:rFonts w:ascii="Times New Roman" w:hAnsi="Times New Roman" w:cs="Times New Roman"/>
          <w:b/>
          <w:sz w:val="28"/>
          <w:szCs w:val="28"/>
        </w:rPr>
        <w:t>0</w:t>
      </w:r>
      <w:r w:rsidR="00BE4719">
        <w:rPr>
          <w:rFonts w:ascii="Times New Roman" w:hAnsi="Times New Roman" w:cs="Times New Roman"/>
          <w:b/>
          <w:sz w:val="28"/>
          <w:szCs w:val="28"/>
        </w:rPr>
        <w:t>5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B23EEB"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E4719">
        <w:rPr>
          <w:rFonts w:ascii="Times New Roman" w:hAnsi="Times New Roman" w:cs="Times New Roman"/>
          <w:b/>
          <w:sz w:val="28"/>
          <w:szCs w:val="28"/>
        </w:rPr>
        <w:t>Судебная власть в РФ. Понятие гражданина</w:t>
      </w:r>
      <w:r w:rsidR="00CD7A28">
        <w:rPr>
          <w:rFonts w:ascii="Times New Roman" w:hAnsi="Times New Roman" w:cs="Times New Roman"/>
          <w:b/>
          <w:sz w:val="28"/>
          <w:szCs w:val="28"/>
        </w:rPr>
        <w:t>.</w:t>
      </w:r>
    </w:p>
    <w:p w:rsidR="0006543A" w:rsidRPr="0006543A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6543A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E4719" w:rsidRPr="00352DC3">
          <w:rPr>
            <w:rStyle w:val="a4"/>
            <w:rFonts w:ascii="Times New Roman" w:hAnsi="Times New Roman" w:cs="Times New Roman"/>
            <w:sz w:val="28"/>
            <w:szCs w:val="28"/>
          </w:rPr>
          <w:t>https://clck.ru/NnM4v</w:t>
        </w:r>
      </w:hyperlink>
      <w:r w:rsidR="00BE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B2" w:rsidRPr="0006543A" w:rsidRDefault="0006543A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6543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B23EE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4719" w:rsidRPr="00352DC3">
          <w:rPr>
            <w:rStyle w:val="a4"/>
            <w:rFonts w:ascii="Times New Roman" w:hAnsi="Times New Roman" w:cs="Times New Roman"/>
            <w:sz w:val="28"/>
            <w:szCs w:val="28"/>
          </w:rPr>
          <w:t>https://clck.ru/NnM66</w:t>
        </w:r>
      </w:hyperlink>
      <w:r w:rsidR="00BE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06543A" w:rsidRDefault="00904255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</w:t>
      </w:r>
      <w:r w:rsidR="00B23EEB">
        <w:rPr>
          <w:rFonts w:ascii="Times New Roman" w:hAnsi="Times New Roman" w:cs="Times New Roman"/>
          <w:sz w:val="28"/>
          <w:szCs w:val="28"/>
        </w:rPr>
        <w:t>оставить</w:t>
      </w:r>
      <w:r w:rsidRPr="0006543A">
        <w:rPr>
          <w:rFonts w:ascii="Times New Roman" w:hAnsi="Times New Roman" w:cs="Times New Roman"/>
          <w:sz w:val="28"/>
          <w:szCs w:val="28"/>
        </w:rPr>
        <w:t xml:space="preserve"> тезисный конспект основных понятий</w:t>
      </w:r>
      <w:r w:rsidR="009C394C">
        <w:rPr>
          <w:rFonts w:ascii="Times New Roman" w:hAnsi="Times New Roman" w:cs="Times New Roman"/>
          <w:sz w:val="28"/>
          <w:szCs w:val="28"/>
        </w:rPr>
        <w:t xml:space="preserve"> (не более 2стр)</w:t>
      </w:r>
      <w:r w:rsidRPr="0006543A">
        <w:rPr>
          <w:rFonts w:ascii="Times New Roman" w:hAnsi="Times New Roman" w:cs="Times New Roman"/>
          <w:sz w:val="28"/>
          <w:szCs w:val="28"/>
        </w:rPr>
        <w:t>.</w:t>
      </w:r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466930"/>
    <w:rsid w:val="0060286B"/>
    <w:rsid w:val="006538FD"/>
    <w:rsid w:val="00696460"/>
    <w:rsid w:val="006A39EF"/>
    <w:rsid w:val="00781955"/>
    <w:rsid w:val="00831FDD"/>
    <w:rsid w:val="00892A17"/>
    <w:rsid w:val="00904255"/>
    <w:rsid w:val="009C394C"/>
    <w:rsid w:val="009D6730"/>
    <w:rsid w:val="009E2FCD"/>
    <w:rsid w:val="00A22B9E"/>
    <w:rsid w:val="00B23EEB"/>
    <w:rsid w:val="00B24218"/>
    <w:rsid w:val="00BE4719"/>
    <w:rsid w:val="00C025E6"/>
    <w:rsid w:val="00CD7A28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nM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nM4v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4</cp:revision>
  <dcterms:created xsi:type="dcterms:W3CDTF">2020-06-03T06:31:00Z</dcterms:created>
  <dcterms:modified xsi:type="dcterms:W3CDTF">2020-06-03T06:39:00Z</dcterms:modified>
</cp:coreProperties>
</file>