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49" w:rsidRPr="00381103" w:rsidRDefault="00612A49" w:rsidP="0061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103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612A49" w:rsidRDefault="00612A49" w:rsidP="0061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103">
        <w:rPr>
          <w:rFonts w:ascii="Times New Roman" w:hAnsi="Times New Roman" w:cs="Times New Roman"/>
          <w:b/>
          <w:sz w:val="28"/>
          <w:szCs w:val="28"/>
        </w:rPr>
        <w:t>Сортировка и фильтрация.</w:t>
      </w:r>
    </w:p>
    <w:p w:rsidR="00612A49" w:rsidRDefault="00612A49" w:rsidP="00612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103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612A49" w:rsidRDefault="00612A49" w:rsidP="00612A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2A49" w:rsidRDefault="00612A49" w:rsidP="00612A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1103">
        <w:rPr>
          <w:rFonts w:ascii="Times New Roman" w:hAnsi="Times New Roman" w:cs="Times New Roman"/>
          <w:i/>
          <w:sz w:val="24"/>
          <w:szCs w:val="24"/>
        </w:rPr>
        <w:t>Сортировка данных</w:t>
      </w:r>
    </w:p>
    <w:p w:rsidR="00612A49" w:rsidRDefault="00612A49" w:rsidP="00612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A49" w:rsidRDefault="00612A49" w:rsidP="00612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произвести простейшую сортировку нужно:</w:t>
      </w:r>
    </w:p>
    <w:p w:rsidR="00612A49" w:rsidRPr="00BE74D8" w:rsidRDefault="00612A49" w:rsidP="00612A49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4D8">
        <w:rPr>
          <w:rFonts w:ascii="Times New Roman" w:hAnsi="Times New Roman" w:cs="Times New Roman"/>
          <w:sz w:val="24"/>
          <w:szCs w:val="24"/>
        </w:rPr>
        <w:t>Установить активную ячейку в столбец, данные которого подлежат сортировке;</w:t>
      </w:r>
    </w:p>
    <w:p w:rsidR="00612A49" w:rsidRPr="00BE74D8" w:rsidRDefault="00612A49" w:rsidP="00612A49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Нажать кнопку </w:t>
      </w:r>
      <w:r>
        <w:rPr>
          <w:rFonts w:ascii="Times New Roman" w:hAnsi="Times New Roman" w:cs="Times New Roman"/>
          <w:b/>
          <w:sz w:val="24"/>
          <w:szCs w:val="24"/>
        </w:rPr>
        <w:t xml:space="preserve">Сортировка </w:t>
      </w:r>
      <w:r>
        <w:rPr>
          <w:rFonts w:ascii="Times New Roman" w:hAnsi="Times New Roman" w:cs="Times New Roman"/>
          <w:sz w:val="24"/>
          <w:szCs w:val="24"/>
        </w:rPr>
        <w:t xml:space="preserve"> на панели инструментов </w:t>
      </w:r>
      <w:r>
        <w:rPr>
          <w:rFonts w:ascii="Times New Roman" w:hAnsi="Times New Roman" w:cs="Times New Roman"/>
          <w:b/>
          <w:sz w:val="24"/>
          <w:szCs w:val="24"/>
        </w:rPr>
        <w:t>Стандартная.</w:t>
      </w:r>
    </w:p>
    <w:p w:rsidR="00612A49" w:rsidRDefault="00612A49" w:rsidP="00612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A49" w:rsidRDefault="00612A49" w:rsidP="00612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произвести многоуровневую сортировку нужно:</w:t>
      </w:r>
    </w:p>
    <w:p w:rsidR="00612A49" w:rsidRPr="00BE74D8" w:rsidRDefault="00612A49" w:rsidP="00612A49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4D8">
        <w:rPr>
          <w:rFonts w:ascii="Times New Roman" w:hAnsi="Times New Roman" w:cs="Times New Roman"/>
          <w:sz w:val="24"/>
          <w:szCs w:val="24"/>
        </w:rPr>
        <w:t>Установить активную ячейку в столбец, данн</w:t>
      </w:r>
      <w:r>
        <w:rPr>
          <w:rFonts w:ascii="Times New Roman" w:hAnsi="Times New Roman" w:cs="Times New Roman"/>
          <w:sz w:val="24"/>
          <w:szCs w:val="24"/>
        </w:rPr>
        <w:t>ые которого подлежат сортировке.</w:t>
      </w:r>
    </w:p>
    <w:p w:rsidR="00612A49" w:rsidRPr="00BE74D8" w:rsidRDefault="00612A49" w:rsidP="00612A49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команду </w:t>
      </w:r>
      <w:r>
        <w:rPr>
          <w:rFonts w:ascii="Times New Roman" w:hAnsi="Times New Roman" w:cs="Times New Roman"/>
          <w:b/>
          <w:sz w:val="24"/>
          <w:szCs w:val="24"/>
        </w:rPr>
        <w:t>Данные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Сортировка </w:t>
      </w:r>
      <w:r>
        <w:rPr>
          <w:rFonts w:ascii="Times New Roman" w:hAnsi="Times New Roman" w:cs="Times New Roman"/>
          <w:sz w:val="24"/>
          <w:szCs w:val="24"/>
        </w:rPr>
        <w:t xml:space="preserve">на панели инструментов </w:t>
      </w:r>
      <w:r>
        <w:rPr>
          <w:rFonts w:ascii="Times New Roman" w:hAnsi="Times New Roman" w:cs="Times New Roman"/>
          <w:b/>
          <w:sz w:val="24"/>
          <w:szCs w:val="24"/>
        </w:rPr>
        <w:t>Стандартная.</w:t>
      </w:r>
    </w:p>
    <w:p w:rsidR="00612A49" w:rsidRDefault="00612A49" w:rsidP="00612A49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4D8">
        <w:rPr>
          <w:rFonts w:ascii="Times New Roman" w:hAnsi="Times New Roman" w:cs="Times New Roman"/>
          <w:sz w:val="24"/>
          <w:szCs w:val="24"/>
        </w:rPr>
        <w:t>В 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E74D8">
        <w:rPr>
          <w:rFonts w:ascii="Times New Roman" w:hAnsi="Times New Roman" w:cs="Times New Roman"/>
          <w:sz w:val="24"/>
          <w:szCs w:val="24"/>
        </w:rPr>
        <w:t>крывшемся диалоговом окне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Сортировка диапазона</w:t>
      </w:r>
      <w:r>
        <w:rPr>
          <w:rFonts w:ascii="Times New Roman" w:hAnsi="Times New Roman" w:cs="Times New Roman"/>
          <w:sz w:val="24"/>
          <w:szCs w:val="24"/>
        </w:rPr>
        <w:t xml:space="preserve"> выбрать последовательность столбцов сортировки и другие необходимые параметры.</w:t>
      </w:r>
    </w:p>
    <w:p w:rsidR="00612A49" w:rsidRDefault="00612A49" w:rsidP="00612A49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A49" w:rsidRDefault="00612A49" w:rsidP="00612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A49" w:rsidRDefault="00612A49" w:rsidP="00612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4D8">
        <w:rPr>
          <w:rFonts w:ascii="Times New Roman" w:hAnsi="Times New Roman" w:cs="Times New Roman"/>
          <w:i/>
          <w:sz w:val="24"/>
          <w:szCs w:val="24"/>
        </w:rPr>
        <w:t>Фильтрация данных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это процедура выбора записей из таблицы, удовлетворяющих некоторому условию.</w:t>
      </w:r>
    </w:p>
    <w:p w:rsidR="00612A49" w:rsidRDefault="00612A49" w:rsidP="00612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A49" w:rsidRDefault="00612A49" w:rsidP="00612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выполнить фильтрацию нужно:</w:t>
      </w:r>
    </w:p>
    <w:p w:rsidR="00612A49" w:rsidRDefault="00612A49" w:rsidP="00612A49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активную ячейку в таблицу.</w:t>
      </w:r>
    </w:p>
    <w:p w:rsidR="00612A49" w:rsidRPr="00453AB7" w:rsidRDefault="00612A49" w:rsidP="00612A49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команду </w:t>
      </w:r>
      <w:r>
        <w:rPr>
          <w:rFonts w:ascii="Times New Roman" w:hAnsi="Times New Roman" w:cs="Times New Roman"/>
          <w:b/>
          <w:sz w:val="24"/>
          <w:szCs w:val="24"/>
        </w:rPr>
        <w:t xml:space="preserve">Данные – Фильтр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Автофильтр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12A49" w:rsidRDefault="00612A49" w:rsidP="00612A49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A49" w:rsidRDefault="00612A49" w:rsidP="00612A49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A49" w:rsidRPr="00612A49" w:rsidRDefault="00612A49" w:rsidP="00612A49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A49">
        <w:rPr>
          <w:rFonts w:ascii="Times New Roman" w:hAnsi="Times New Roman" w:cs="Times New Roman"/>
          <w:sz w:val="24"/>
          <w:szCs w:val="24"/>
        </w:rPr>
        <w:t>Хода работы:</w:t>
      </w:r>
    </w:p>
    <w:p w:rsidR="00612A49" w:rsidRPr="00612A49" w:rsidRDefault="00612A49" w:rsidP="00612A49">
      <w:pPr>
        <w:pStyle w:val="a9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2A49">
        <w:rPr>
          <w:rFonts w:ascii="Times New Roman" w:hAnsi="Times New Roman" w:cs="Times New Roman"/>
          <w:i/>
          <w:sz w:val="24"/>
          <w:szCs w:val="24"/>
        </w:rPr>
        <w:t>Создание таблицы расчетов зарплаты</w:t>
      </w:r>
    </w:p>
    <w:p w:rsidR="00612A49" w:rsidRPr="00612A49" w:rsidRDefault="00612A49" w:rsidP="00612A49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A49">
        <w:rPr>
          <w:rFonts w:ascii="Times New Roman" w:hAnsi="Times New Roman" w:cs="Times New Roman"/>
          <w:sz w:val="24"/>
          <w:szCs w:val="24"/>
        </w:rPr>
        <w:t>Дан список сотрудников предприятия с указанием их табельных номеров, должности, номера отдела.</w:t>
      </w:r>
    </w:p>
    <w:p w:rsidR="00612A49" w:rsidRPr="00612A49" w:rsidRDefault="00612A49" w:rsidP="00612A49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A49">
        <w:rPr>
          <w:rFonts w:ascii="Times New Roman" w:hAnsi="Times New Roman" w:cs="Times New Roman"/>
          <w:sz w:val="24"/>
          <w:szCs w:val="24"/>
        </w:rPr>
        <w:t>Необходимо произвести расчет зарплаты с указанием итоговой информации по всему предприятию в целом и по отделам.</w:t>
      </w:r>
    </w:p>
    <w:p w:rsidR="00612A49" w:rsidRPr="00612A49" w:rsidRDefault="00612A49" w:rsidP="00612A49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A49">
        <w:rPr>
          <w:rFonts w:ascii="Times New Roman" w:hAnsi="Times New Roman" w:cs="Times New Roman"/>
          <w:sz w:val="24"/>
          <w:szCs w:val="24"/>
        </w:rPr>
        <w:t xml:space="preserve">Присвойте рабочему листу имя </w:t>
      </w:r>
      <w:r w:rsidRPr="00612A49">
        <w:rPr>
          <w:rFonts w:ascii="Times New Roman" w:hAnsi="Times New Roman" w:cs="Times New Roman"/>
          <w:b/>
          <w:sz w:val="24"/>
          <w:szCs w:val="24"/>
        </w:rPr>
        <w:t>Зарплата</w:t>
      </w:r>
    </w:p>
    <w:p w:rsidR="00612A49" w:rsidRPr="00612A49" w:rsidRDefault="00612A49" w:rsidP="00612A49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A49" w:rsidRDefault="00612A49" w:rsidP="00612A4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1D507C" wp14:editId="1DA562B7">
            <wp:extent cx="3257550" cy="2844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7787" b="1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352" cy="2846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49" w:rsidRDefault="00612A49" w:rsidP="00612A49">
      <w:pPr>
        <w:spacing w:line="240" w:lineRule="auto"/>
        <w:rPr>
          <w:rFonts w:ascii="Times New Roman" w:hAnsi="Times New Roman" w:cs="Times New Roman"/>
          <w:sz w:val="28"/>
        </w:rPr>
      </w:pPr>
    </w:p>
    <w:p w:rsidR="00612A49" w:rsidRDefault="00612A49" w:rsidP="00612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Выполнить фильтрацию по следующим критериям:</w:t>
      </w:r>
    </w:p>
    <w:p w:rsidR="00612A49" w:rsidRDefault="00612A49" w:rsidP="00612A49">
      <w:pPr>
        <w:spacing w:line="240" w:lineRule="auto"/>
        <w:rPr>
          <w:rFonts w:ascii="Times New Roman" w:hAnsi="Times New Roman" w:cs="Times New Roman"/>
          <w:sz w:val="28"/>
        </w:rPr>
      </w:pPr>
    </w:p>
    <w:p w:rsidR="00612A49" w:rsidRDefault="00612A49" w:rsidP="00612A49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 из таблицы расчета зарплаты записи об инженерах 3-го отдела.</w:t>
      </w:r>
    </w:p>
    <w:p w:rsidR="00612A49" w:rsidRDefault="00612A49" w:rsidP="00612A49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 из таблицы расчета зарплаты записи о сотрудниках 1-го отдела, у которых сумма к выдаче находится в пределах от 8000 до 20000 рублей.</w:t>
      </w:r>
    </w:p>
    <w:p w:rsidR="00612A49" w:rsidRDefault="00612A49" w:rsidP="00612A49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 список сотрудников бухгалтерии.</w:t>
      </w:r>
    </w:p>
    <w:p w:rsidR="00612A49" w:rsidRPr="00612A49" w:rsidRDefault="00612A49" w:rsidP="00612A49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A49">
        <w:rPr>
          <w:rFonts w:ascii="Times New Roman" w:hAnsi="Times New Roman" w:cs="Times New Roman"/>
          <w:sz w:val="24"/>
          <w:szCs w:val="24"/>
        </w:rPr>
        <w:t>Показать только значения Баунти</w:t>
      </w:r>
    </w:p>
    <w:p w:rsidR="00612A49" w:rsidRDefault="00612A49" w:rsidP="00612A49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только поступления 15 ноября 2004 года</w:t>
      </w:r>
    </w:p>
    <w:p w:rsidR="00612A49" w:rsidRDefault="00612A49" w:rsidP="00612A49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только значения по товару Луна от поставщика Ирис</w:t>
      </w:r>
    </w:p>
    <w:p w:rsidR="00612A49" w:rsidRDefault="00612A49" w:rsidP="00612A49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товары, поступившие 10 ноября и реализованные 13 ноября 2004 года</w:t>
      </w:r>
    </w:p>
    <w:p w:rsidR="00612A49" w:rsidRDefault="00612A49" w:rsidP="00612A49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товары, объем партии, которых находится в диапазоне от 20 до 30 тонн</w:t>
      </w:r>
    </w:p>
    <w:p w:rsidR="00612A49" w:rsidRDefault="00612A49" w:rsidP="00612A49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5 товаров с наибольшим размером партии</w:t>
      </w:r>
    </w:p>
    <w:p w:rsidR="00612A49" w:rsidRDefault="00612A49" w:rsidP="00612A49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товары, названия которых начинаются с буквы «С»</w:t>
      </w:r>
    </w:p>
    <w:p w:rsidR="00612A49" w:rsidRDefault="00612A49" w:rsidP="00612A49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A49" w:rsidRDefault="00612A49" w:rsidP="00612A49">
      <w:pPr>
        <w:spacing w:line="240" w:lineRule="auto"/>
        <w:rPr>
          <w:rFonts w:ascii="Times New Roman" w:hAnsi="Times New Roman" w:cs="Times New Roman"/>
          <w:sz w:val="28"/>
        </w:rPr>
      </w:pPr>
      <w:r w:rsidRPr="00F2293B">
        <w:rPr>
          <w:rFonts w:ascii="Times New Roman" w:hAnsi="Times New Roman" w:cs="Times New Roman"/>
          <w:b/>
          <w:sz w:val="24"/>
          <w:szCs w:val="24"/>
        </w:rPr>
        <w:t xml:space="preserve">ВСЕ ДАННЫЕ В 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F2293B">
        <w:rPr>
          <w:rFonts w:ascii="Times New Roman" w:hAnsi="Times New Roman" w:cs="Times New Roman"/>
          <w:b/>
          <w:sz w:val="24"/>
          <w:szCs w:val="24"/>
        </w:rPr>
        <w:t xml:space="preserve">АБЛИЦАХ </w:t>
      </w:r>
      <w:r>
        <w:rPr>
          <w:rFonts w:ascii="Times New Roman" w:hAnsi="Times New Roman" w:cs="Times New Roman"/>
          <w:b/>
          <w:sz w:val="24"/>
          <w:szCs w:val="24"/>
        </w:rPr>
        <w:t xml:space="preserve">СОЗДАВАТЬ НА </w:t>
      </w:r>
      <w:r>
        <w:rPr>
          <w:rFonts w:ascii="Times New Roman" w:hAnsi="Times New Roman" w:cs="Times New Roman"/>
          <w:b/>
          <w:sz w:val="24"/>
          <w:szCs w:val="24"/>
        </w:rPr>
        <w:t>ОДНОМ ЛИСТЕ</w:t>
      </w:r>
    </w:p>
    <w:p w:rsidR="00612A49" w:rsidRDefault="00612A49" w:rsidP="00612A49">
      <w:pPr>
        <w:spacing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12A49" w:rsidRDefault="00612A49" w:rsidP="00612A4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результаты работы отправить преподавателю </w:t>
      </w:r>
      <w:r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.05.20г. до 18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12A49" w:rsidRDefault="00612A49" w:rsidP="00612A49">
      <w:pPr>
        <w:jc w:val="both"/>
        <w:rPr>
          <w:rFonts w:ascii="Times New Roman" w:hAnsi="Times New Roman" w:cs="Times New Roman"/>
          <w:sz w:val="28"/>
        </w:rPr>
      </w:pPr>
    </w:p>
    <w:p w:rsidR="007F3E07" w:rsidRDefault="007F3E07"/>
    <w:sectPr w:rsidR="007F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49" w:rsidRDefault="00612A49" w:rsidP="00612A49">
      <w:pPr>
        <w:spacing w:after="0" w:line="240" w:lineRule="auto"/>
      </w:pPr>
      <w:r>
        <w:separator/>
      </w:r>
    </w:p>
  </w:endnote>
  <w:endnote w:type="continuationSeparator" w:id="0">
    <w:p w:rsidR="00612A49" w:rsidRDefault="00612A49" w:rsidP="0061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49" w:rsidRDefault="00612A49" w:rsidP="00612A49">
      <w:pPr>
        <w:spacing w:after="0" w:line="240" w:lineRule="auto"/>
      </w:pPr>
      <w:r>
        <w:separator/>
      </w:r>
    </w:p>
  </w:footnote>
  <w:footnote w:type="continuationSeparator" w:id="0">
    <w:p w:rsidR="00612A49" w:rsidRDefault="00612A49" w:rsidP="00612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9EF"/>
    <w:multiLevelType w:val="hybridMultilevel"/>
    <w:tmpl w:val="2C3C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95A21"/>
    <w:multiLevelType w:val="hybridMultilevel"/>
    <w:tmpl w:val="1100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55D46"/>
    <w:multiLevelType w:val="hybridMultilevel"/>
    <w:tmpl w:val="7268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F4B1C"/>
    <w:multiLevelType w:val="hybridMultilevel"/>
    <w:tmpl w:val="2C3C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87743"/>
    <w:multiLevelType w:val="hybridMultilevel"/>
    <w:tmpl w:val="8CEE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1B"/>
    <w:rsid w:val="00612A49"/>
    <w:rsid w:val="0075761B"/>
    <w:rsid w:val="007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A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A49"/>
  </w:style>
  <w:style w:type="paragraph" w:styleId="a7">
    <w:name w:val="footer"/>
    <w:basedOn w:val="a"/>
    <w:link w:val="a8"/>
    <w:uiPriority w:val="99"/>
    <w:unhideWhenUsed/>
    <w:rsid w:val="0061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A49"/>
  </w:style>
  <w:style w:type="paragraph" w:styleId="a9">
    <w:name w:val="List Paragraph"/>
    <w:basedOn w:val="a"/>
    <w:uiPriority w:val="34"/>
    <w:qFormat/>
    <w:rsid w:val="00612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A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A49"/>
  </w:style>
  <w:style w:type="paragraph" w:styleId="a7">
    <w:name w:val="footer"/>
    <w:basedOn w:val="a"/>
    <w:link w:val="a8"/>
    <w:uiPriority w:val="99"/>
    <w:unhideWhenUsed/>
    <w:rsid w:val="0061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A49"/>
  </w:style>
  <w:style w:type="paragraph" w:styleId="a9">
    <w:name w:val="List Paragraph"/>
    <w:basedOn w:val="a"/>
    <w:uiPriority w:val="34"/>
    <w:qFormat/>
    <w:rsid w:val="00612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1699</Characters>
  <Application>Microsoft Office Word</Application>
  <DocSecurity>0</DocSecurity>
  <Lines>14</Lines>
  <Paragraphs>3</Paragraphs>
  <ScaleCrop>false</ScaleCrop>
  <Company>Ya Blondinko Edition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2020-05-17T02:54:00Z</dcterms:created>
  <dcterms:modified xsi:type="dcterms:W3CDTF">2020-05-17T03:00:00Z</dcterms:modified>
</cp:coreProperties>
</file>