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C378" w14:textId="4E55A4AB" w:rsidR="002512C7" w:rsidRPr="006779C6" w:rsidRDefault="006779C6" w:rsidP="006779C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6779C6">
        <w:rPr>
          <w:rFonts w:ascii="Times New Roman" w:hAnsi="Times New Roman" w:cs="Times New Roman"/>
          <w:color w:val="C00000"/>
          <w:sz w:val="36"/>
          <w:szCs w:val="36"/>
        </w:rPr>
        <w:t>Написать реферат на одну из выбранных тем:</w:t>
      </w:r>
    </w:p>
    <w:p w14:paraId="031BF699" w14:textId="77777777" w:rsidR="006779C6" w:rsidRPr="006779C6" w:rsidRDefault="006779C6" w:rsidP="00677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779C6">
        <w:rPr>
          <w:rFonts w:ascii="Times New Roman" w:hAnsi="Times New Roman" w:cs="Times New Roman"/>
          <w:sz w:val="36"/>
          <w:szCs w:val="36"/>
        </w:rPr>
        <w:t>«Финансовый кризис 1998 года в России»;</w:t>
      </w:r>
    </w:p>
    <w:p w14:paraId="469B2590" w14:textId="5F9B5E14" w:rsidR="006779C6" w:rsidRPr="006779C6" w:rsidRDefault="006779C6" w:rsidP="00677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779C6">
        <w:rPr>
          <w:rFonts w:ascii="Times New Roman" w:hAnsi="Times New Roman" w:cs="Times New Roman"/>
          <w:sz w:val="36"/>
          <w:szCs w:val="36"/>
        </w:rPr>
        <w:t>«Центральный банк и его роль».</w:t>
      </w:r>
    </w:p>
    <w:p w14:paraId="5F0625A6" w14:textId="77777777" w:rsidR="006779C6" w:rsidRPr="006779C6" w:rsidRDefault="006779C6" w:rsidP="00677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779C6">
        <w:rPr>
          <w:rFonts w:ascii="Times New Roman" w:hAnsi="Times New Roman" w:cs="Times New Roman"/>
          <w:sz w:val="36"/>
          <w:szCs w:val="36"/>
        </w:rPr>
        <w:t>«Фискальная (налоговая) политика и ее роль в стабилизации экономики»;</w:t>
      </w:r>
    </w:p>
    <w:p w14:paraId="09DF2C92" w14:textId="77777777" w:rsidR="006779C6" w:rsidRPr="006779C6" w:rsidRDefault="006779C6" w:rsidP="00677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779C6">
        <w:rPr>
          <w:rFonts w:ascii="Times New Roman" w:hAnsi="Times New Roman" w:cs="Times New Roman"/>
          <w:sz w:val="36"/>
          <w:szCs w:val="36"/>
        </w:rPr>
        <w:t xml:space="preserve">«Бюджетный дефицит и концепции его регулирования»; </w:t>
      </w:r>
    </w:p>
    <w:p w14:paraId="51BD99A8" w14:textId="77777777" w:rsidR="006779C6" w:rsidRPr="006779C6" w:rsidRDefault="006779C6" w:rsidP="00677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779C6">
        <w:rPr>
          <w:rFonts w:ascii="Times New Roman" w:hAnsi="Times New Roman" w:cs="Times New Roman"/>
          <w:sz w:val="36"/>
          <w:szCs w:val="36"/>
        </w:rPr>
        <w:t xml:space="preserve">«Уровень жизни: понятие и факторы, его определяющие»; </w:t>
      </w:r>
    </w:p>
    <w:p w14:paraId="71BC99D8" w14:textId="4D5384A1" w:rsidR="006779C6" w:rsidRDefault="006779C6" w:rsidP="00677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779C6">
        <w:rPr>
          <w:rFonts w:ascii="Times New Roman" w:hAnsi="Times New Roman" w:cs="Times New Roman"/>
          <w:sz w:val="36"/>
          <w:szCs w:val="36"/>
        </w:rPr>
        <w:t>«Экономические кризисы в истории России».</w:t>
      </w:r>
    </w:p>
    <w:p w14:paraId="1813EA82" w14:textId="11C2BF5B" w:rsidR="006779C6" w:rsidRPr="006779C6" w:rsidRDefault="006779C6" w:rsidP="006779C6">
      <w:pPr>
        <w:pStyle w:val="a3"/>
        <w:rPr>
          <w:rFonts w:ascii="Times New Roman" w:hAnsi="Times New Roman" w:cs="Times New Roman"/>
          <w:color w:val="C00000"/>
          <w:sz w:val="36"/>
          <w:szCs w:val="36"/>
        </w:rPr>
      </w:pPr>
      <w:r w:rsidRPr="006779C6">
        <w:rPr>
          <w:rFonts w:ascii="Times New Roman" w:hAnsi="Times New Roman" w:cs="Times New Roman"/>
          <w:color w:val="C00000"/>
          <w:sz w:val="36"/>
          <w:szCs w:val="36"/>
        </w:rPr>
        <w:t xml:space="preserve">Реферат отправить на почту или прикрепить в </w:t>
      </w:r>
      <w:proofErr w:type="spellStart"/>
      <w:r w:rsidRPr="006779C6">
        <w:rPr>
          <w:rFonts w:ascii="Times New Roman" w:hAnsi="Times New Roman" w:cs="Times New Roman"/>
          <w:color w:val="C00000"/>
          <w:sz w:val="36"/>
          <w:szCs w:val="36"/>
        </w:rPr>
        <w:t>гугл</w:t>
      </w:r>
      <w:proofErr w:type="spellEnd"/>
      <w:r w:rsidRPr="006779C6">
        <w:rPr>
          <w:rFonts w:ascii="Times New Roman" w:hAnsi="Times New Roman" w:cs="Times New Roman"/>
          <w:color w:val="C00000"/>
          <w:sz w:val="36"/>
          <w:szCs w:val="36"/>
        </w:rPr>
        <w:t xml:space="preserve"> классе в соответствующий раздел.</w:t>
      </w:r>
    </w:p>
    <w:p w14:paraId="4BAA3391" w14:textId="227C681C" w:rsidR="006779C6" w:rsidRPr="006779C6" w:rsidRDefault="006779C6" w:rsidP="006779C6">
      <w:pPr>
        <w:rPr>
          <w:rFonts w:ascii="Times New Roman" w:hAnsi="Times New Roman" w:cs="Times New Roman"/>
          <w:sz w:val="36"/>
          <w:szCs w:val="36"/>
        </w:rPr>
      </w:pPr>
      <w:r w:rsidRPr="006779C6">
        <w:drawing>
          <wp:anchor distT="0" distB="0" distL="114300" distR="114300" simplePos="0" relativeHeight="251658240" behindDoc="0" locked="0" layoutInCell="1" allowOverlap="1" wp14:anchorId="273DECBD" wp14:editId="37140259">
            <wp:simplePos x="0" y="0"/>
            <wp:positionH relativeFrom="page">
              <wp:align>center</wp:align>
            </wp:positionH>
            <wp:positionV relativeFrom="paragraph">
              <wp:posOffset>64135</wp:posOffset>
            </wp:positionV>
            <wp:extent cx="5940425" cy="44551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9C6" w:rsidRPr="0067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1147"/>
    <w:multiLevelType w:val="hybridMultilevel"/>
    <w:tmpl w:val="E26A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3A"/>
    <w:rsid w:val="002512C7"/>
    <w:rsid w:val="00542E3A"/>
    <w:rsid w:val="006779C6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7650"/>
  <w15:chartTrackingRefBased/>
  <w15:docId w15:val="{B4D18FBC-1C73-40D8-AF92-B43ADD17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2020-04-20T01:41:00Z</dcterms:created>
  <dcterms:modified xsi:type="dcterms:W3CDTF">2020-04-20T01:41:00Z</dcterms:modified>
</cp:coreProperties>
</file>