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2" w:rsidRDefault="00963DF6">
      <w:pPr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b/>
          <w:sz w:val="28"/>
        </w:rPr>
        <w:t>Основы финансовой грамотности и предпринимательской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963DF6" w:rsidRDefault="00F86F29" w:rsidP="00DF41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963DF6">
        <w:rPr>
          <w:rFonts w:ascii="Times New Roman" w:hAnsi="Times New Roman" w:cs="Times New Roman"/>
          <w:sz w:val="28"/>
        </w:rPr>
        <w:t>.03.2020</w:t>
      </w:r>
    </w:p>
    <w:p w:rsidR="00963DF6" w:rsidRPr="004A7F68" w:rsidRDefault="00DF4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Студентам необходимо ознакомиться с матер</w:t>
      </w:r>
      <w:r w:rsidR="004A7F68">
        <w:rPr>
          <w:rFonts w:ascii="Times New Roman" w:hAnsi="Times New Roman" w:cs="Times New Roman"/>
          <w:sz w:val="28"/>
        </w:rPr>
        <w:t xml:space="preserve">иалом и после выполнить задание </w:t>
      </w:r>
      <w:r w:rsidR="00F86F29">
        <w:rPr>
          <w:rFonts w:ascii="Times New Roman" w:hAnsi="Times New Roman" w:cs="Times New Roman"/>
          <w:b/>
          <w:sz w:val="28"/>
        </w:rPr>
        <w:t>до 27</w:t>
      </w:r>
      <w:r w:rsidR="004A7F68" w:rsidRPr="004A7F68">
        <w:rPr>
          <w:rFonts w:ascii="Times New Roman" w:hAnsi="Times New Roman" w:cs="Times New Roman"/>
          <w:b/>
          <w:sz w:val="28"/>
        </w:rPr>
        <w:t>.03.2020</w:t>
      </w:r>
      <w:r w:rsidR="004A7F68">
        <w:rPr>
          <w:rFonts w:ascii="Times New Roman" w:hAnsi="Times New Roman" w:cs="Times New Roman"/>
          <w:b/>
          <w:sz w:val="28"/>
        </w:rPr>
        <w:t xml:space="preserve"> на почту преподавателя.</w:t>
      </w:r>
    </w:p>
    <w:p w:rsidR="00963DF6" w:rsidRDefault="00963DF6" w:rsidP="00963DF6">
      <w:pPr>
        <w:jc w:val="center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90490" w:rsidRPr="00E90490">
        <w:rPr>
          <w:rFonts w:ascii="Times New Roman" w:hAnsi="Times New Roman" w:cs="Times New Roman"/>
          <w:b/>
          <w:sz w:val="28"/>
        </w:rPr>
        <w:t>УПРАВЛЕНИЕ ПЕРСОНАЛОМ</w:t>
      </w:r>
    </w:p>
    <w:p w:rsidR="00DF41B3" w:rsidRPr="00DF41B3" w:rsidRDefault="00DF41B3" w:rsidP="00DF41B3">
      <w:pPr>
        <w:jc w:val="both"/>
        <w:rPr>
          <w:rFonts w:ascii="Times New Roman" w:hAnsi="Times New Roman" w:cs="Times New Roman"/>
          <w:b/>
          <w:sz w:val="28"/>
        </w:rPr>
      </w:pPr>
      <w:r w:rsidRPr="00DF41B3">
        <w:rPr>
          <w:rFonts w:ascii="Times New Roman" w:hAnsi="Times New Roman" w:cs="Times New Roman"/>
          <w:b/>
          <w:sz w:val="28"/>
        </w:rPr>
        <w:t xml:space="preserve">Цель: </w:t>
      </w:r>
    </w:p>
    <w:p w:rsidR="00DF41B3" w:rsidRDefault="00DF41B3" w:rsidP="00DF41B3">
      <w:pPr>
        <w:jc w:val="both"/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sz w:val="28"/>
        </w:rPr>
        <w:t xml:space="preserve">- научится классифицировать методы управления в зависимости от содержания; </w:t>
      </w:r>
    </w:p>
    <w:p w:rsidR="00DF41B3" w:rsidRDefault="00DF41B3" w:rsidP="00DF41B3">
      <w:pPr>
        <w:jc w:val="both"/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sz w:val="28"/>
        </w:rPr>
        <w:t>- изучить достоинства и недостатки основных методов управления.</w:t>
      </w:r>
    </w:p>
    <w:p w:rsidR="00E90490" w:rsidRDefault="00E90490" w:rsidP="00DF41B3">
      <w:pPr>
        <w:jc w:val="both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Задачи:</w:t>
      </w:r>
    </w:p>
    <w:p w:rsid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90490">
        <w:rPr>
          <w:rFonts w:ascii="Times New Roman" w:hAnsi="Times New Roman" w:cs="Times New Roman"/>
          <w:sz w:val="28"/>
        </w:rPr>
        <w:t xml:space="preserve">Изучить теоретический материал по теме. </w:t>
      </w:r>
    </w:p>
    <w:p w:rsid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2. Усвоить различия приемов и способов воздействия на управляемый объект (персонал) фирмы для достижения цели организации.</w:t>
      </w:r>
    </w:p>
    <w:p w:rsidR="00E90490" w:rsidRP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Ответ на задание </w:t>
      </w:r>
      <w:r w:rsidRPr="00E90490">
        <w:rPr>
          <w:rFonts w:ascii="Times New Roman" w:hAnsi="Times New Roman" w:cs="Times New Roman"/>
          <w:sz w:val="28"/>
          <w:u w:val="single"/>
        </w:rPr>
        <w:t>оформить</w:t>
      </w:r>
      <w:r>
        <w:rPr>
          <w:rFonts w:ascii="Times New Roman" w:hAnsi="Times New Roman" w:cs="Times New Roman"/>
          <w:sz w:val="28"/>
        </w:rPr>
        <w:t xml:space="preserve"> в виде </w:t>
      </w:r>
      <w:r w:rsidRPr="00E90490">
        <w:rPr>
          <w:rFonts w:ascii="Times New Roman" w:hAnsi="Times New Roman" w:cs="Times New Roman"/>
          <w:b/>
          <w:sz w:val="28"/>
          <w:u w:val="single"/>
        </w:rPr>
        <w:t>отчета</w:t>
      </w:r>
      <w:r w:rsidR="003048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04804" w:rsidRPr="00304804">
        <w:rPr>
          <w:rFonts w:ascii="Times New Roman" w:hAnsi="Times New Roman" w:cs="Times New Roman"/>
          <w:sz w:val="28"/>
        </w:rPr>
        <w:t>(состоит из титульного листа, основной части и заключения)</w:t>
      </w:r>
      <w:r>
        <w:rPr>
          <w:rFonts w:ascii="Times New Roman" w:hAnsi="Times New Roman" w:cs="Times New Roman"/>
          <w:sz w:val="28"/>
        </w:rPr>
        <w:t xml:space="preserve"> и отправить на </w:t>
      </w:r>
      <w:r w:rsidRPr="00E90490">
        <w:rPr>
          <w:rFonts w:ascii="Times New Roman" w:hAnsi="Times New Roman" w:cs="Times New Roman"/>
          <w:sz w:val="28"/>
          <w:u w:val="single"/>
        </w:rPr>
        <w:t>почту</w:t>
      </w:r>
      <w:r w:rsidR="004A7F68">
        <w:rPr>
          <w:rFonts w:ascii="Times New Roman" w:hAnsi="Times New Roman" w:cs="Times New Roman"/>
          <w:sz w:val="28"/>
          <w:u w:val="single"/>
        </w:rPr>
        <w:t xml:space="preserve"> 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F68">
        <w:rPr>
          <w:rFonts w:ascii="Times New Roman" w:hAnsi="Times New Roman" w:cs="Times New Roman"/>
          <w:b/>
          <w:sz w:val="28"/>
          <w:lang w:val="en-US"/>
        </w:rPr>
        <w:t>eiermolenko</w:t>
      </w:r>
      <w:proofErr w:type="spellEnd"/>
      <w:r w:rsidRPr="004A7F68">
        <w:rPr>
          <w:rFonts w:ascii="Times New Roman" w:hAnsi="Times New Roman" w:cs="Times New Roman"/>
          <w:b/>
          <w:sz w:val="28"/>
        </w:rPr>
        <w:t>@</w:t>
      </w:r>
      <w:r w:rsidRPr="004A7F68">
        <w:rPr>
          <w:rFonts w:ascii="Times New Roman" w:hAnsi="Times New Roman" w:cs="Times New Roman"/>
          <w:b/>
          <w:sz w:val="28"/>
          <w:lang w:val="en-US"/>
        </w:rPr>
        <w:t>mail</w:t>
      </w:r>
      <w:r w:rsidRPr="004A7F68">
        <w:rPr>
          <w:rFonts w:ascii="Times New Roman" w:hAnsi="Times New Roman" w:cs="Times New Roman"/>
          <w:b/>
          <w:sz w:val="28"/>
        </w:rPr>
        <w:t>.</w:t>
      </w:r>
      <w:proofErr w:type="spellStart"/>
      <w:r w:rsidRPr="004A7F6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63DF6" w:rsidRPr="00E90490" w:rsidRDefault="00963DF6" w:rsidP="00963DF6">
      <w:pPr>
        <w:jc w:val="both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План: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Сущность управления персоналом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63DF6">
        <w:rPr>
          <w:rFonts w:ascii="Times New Roman" w:hAnsi="Times New Roman" w:cs="Times New Roman"/>
          <w:sz w:val="28"/>
        </w:rPr>
        <w:t>. Структура системы  управления персоналом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63DF6">
        <w:rPr>
          <w:rFonts w:ascii="Times New Roman" w:hAnsi="Times New Roman" w:cs="Times New Roman"/>
          <w:sz w:val="28"/>
        </w:rPr>
        <w:t>Состав подсистем управления персоналом и их основные функции</w:t>
      </w:r>
    </w:p>
    <w:p w:rsidR="00963DF6" w:rsidRPr="004A7F68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F41B3" w:rsidRPr="00DF41B3">
        <w:rPr>
          <w:rFonts w:ascii="Times New Roman" w:hAnsi="Times New Roman" w:cs="Times New Roman"/>
          <w:sz w:val="28"/>
        </w:rPr>
        <w:t>Методы управления персоналом</w:t>
      </w:r>
    </w:p>
    <w:p w:rsidR="00E90490" w:rsidRPr="00E90490" w:rsidRDefault="00E90490" w:rsidP="00963DF6">
      <w:pPr>
        <w:jc w:val="both"/>
        <w:rPr>
          <w:rFonts w:ascii="Times New Roman" w:hAnsi="Times New Roman" w:cs="Times New Roman"/>
          <w:sz w:val="28"/>
        </w:rPr>
      </w:pPr>
      <w:r w:rsidRPr="004A7F68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Задания</w:t>
      </w:r>
    </w:p>
    <w:p w:rsidR="00963DF6" w:rsidRPr="00963DF6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 w:rsidRPr="00963DF6">
        <w:rPr>
          <w:rFonts w:ascii="Times New Roman" w:hAnsi="Times New Roman" w:cs="Times New Roman"/>
          <w:b/>
          <w:sz w:val="28"/>
        </w:rPr>
        <w:t>1. Сущность управления персоналом</w:t>
      </w:r>
    </w:p>
    <w:p w:rsidR="00963DF6" w:rsidRDefault="00963DF6" w:rsidP="00963D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0B3A">
        <w:rPr>
          <w:rFonts w:ascii="Times New Roman" w:hAnsi="Times New Roman" w:cs="Times New Roman"/>
          <w:sz w:val="28"/>
        </w:rPr>
        <w:t xml:space="preserve">Предприятие – это организационная, техническая, информационная, экономическая и социальная система, в которой </w:t>
      </w:r>
      <w:r>
        <w:rPr>
          <w:rFonts w:ascii="Times New Roman" w:hAnsi="Times New Roman" w:cs="Times New Roman"/>
          <w:sz w:val="28"/>
        </w:rPr>
        <w:t>важнейшим элементом является человек – живой, творчески активный, со своими достоинствами и недостатками.</w:t>
      </w:r>
    </w:p>
    <w:p w:rsidR="00963DF6" w:rsidRPr="0032455D" w:rsidRDefault="00963DF6" w:rsidP="00963DF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Личностный потенциал человека, его деловые качества служат источником и исходными принципами развития организации. В связи с этим </w:t>
      </w:r>
      <w:r>
        <w:rPr>
          <w:rFonts w:ascii="Times New Roman" w:hAnsi="Times New Roman" w:cs="Times New Roman"/>
          <w:sz w:val="28"/>
        </w:rPr>
        <w:lastRenderedPageBreak/>
        <w:t>управление персоналом является универсальной задачей и основной функцией руководителя.</w:t>
      </w: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Управление персоналом организации — </w:t>
      </w:r>
      <w:r w:rsidRPr="008F0B3A">
        <w:rPr>
          <w:rFonts w:ascii="Times New Roman" w:eastAsia="Times-Bold" w:hAnsi="Times New Roman" w:cs="Times New Roman"/>
          <w:bCs/>
          <w:sz w:val="28"/>
          <w:szCs w:val="24"/>
        </w:rPr>
        <w:t xml:space="preserve">целенаправленная деятельность руководящего состава организации, руководителей и специалистов подразделений системы управления персоналом, включающая разработку концепции и стратегии кадровой политики, принципов и методов управления персоналом организации. Управление персоналом заключается </w:t>
      </w:r>
      <w:proofErr w:type="gramStart"/>
      <w:r w:rsidRPr="008F0B3A">
        <w:rPr>
          <w:rFonts w:ascii="Times New Roman" w:eastAsia="Times-Bold" w:hAnsi="Times New Roman" w:cs="Times New Roman"/>
          <w:bCs/>
          <w:sz w:val="28"/>
          <w:szCs w:val="24"/>
        </w:rPr>
        <w:t>в</w:t>
      </w:r>
      <w:proofErr w:type="gramEnd"/>
      <w:r>
        <w:rPr>
          <w:rFonts w:ascii="Times New Roman" w:eastAsia="Times-Bold" w:hAnsi="Times New Roman" w:cs="Times New Roman"/>
          <w:bCs/>
          <w:sz w:val="28"/>
          <w:szCs w:val="24"/>
        </w:rPr>
        <w:t>: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формировании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системы управления персоналом;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планировании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кадровой работы,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разработке оперативного плана работы с персоналом;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проведении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маркетинга персонала;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определении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кадрового потенциала и потребности организации в персонале.</w:t>
      </w:r>
      <w:r w:rsidRPr="0032455D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</w:p>
    <w:p w:rsidR="00963DF6" w:rsidRPr="008F0B3A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Управление персоналом организации охватывает широкий спектр </w:t>
      </w:r>
      <w:r w:rsidRPr="0032455D">
        <w:rPr>
          <w:rFonts w:ascii="Times New Roman" w:eastAsia="Times-Roman" w:hAnsi="Times New Roman" w:cs="Times New Roman"/>
          <w:b/>
          <w:sz w:val="28"/>
          <w:szCs w:val="24"/>
          <w:u w:val="single"/>
        </w:rPr>
        <w:t>функций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: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наем, отбор и прием персонала; деловая оценка персонала при приеме, аттестации, подборе;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профориентация и трудовая адаптация; мотивация трудовой деятельности персонала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и его использования;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организация труда и соблюдение этики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деловых отношений; управление конфликтами и стрессами; </w:t>
      </w:r>
    </w:p>
    <w:p w:rsidR="00963DF6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обеспечение безопасности персонала; управление нововведениями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в кадровой работе; </w:t>
      </w:r>
    </w:p>
    <w:p w:rsidR="00963DF6" w:rsidRPr="00A92FA1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A92FA1">
        <w:rPr>
          <w:rFonts w:ascii="Times New Roman" w:eastAsia="Times-Roman" w:hAnsi="Times New Roman" w:cs="Times New Roman"/>
          <w:sz w:val="28"/>
          <w:szCs w:val="24"/>
        </w:rPr>
        <w:t xml:space="preserve">обучение, повышение квалификации и переподготовка кадров; управление деловой карьерой и служебно-профессиональным продвижением;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управление поведением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>персонала в организации;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управление социальным развитием;</w:t>
      </w:r>
    </w:p>
    <w:p w:rsidR="00963DF6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высвобождение персонала</w:t>
      </w:r>
      <w:r w:rsidRPr="00D245BD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963DF6" w:rsidRPr="00963DF6" w:rsidRDefault="00963DF6" w:rsidP="00963DF6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63DF6">
        <w:rPr>
          <w:rFonts w:ascii="Times New Roman" w:eastAsia="Times-Roman" w:hAnsi="Times New Roman" w:cs="Times New Roman"/>
          <w:b/>
          <w:sz w:val="28"/>
          <w:szCs w:val="24"/>
        </w:rPr>
        <w:t>Основные понятия в управлении персоналом</w:t>
      </w:r>
    </w:p>
    <w:p w:rsidR="00963DF6" w:rsidRDefault="00963DF6" w:rsidP="00963DF6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b/>
          <w:sz w:val="28"/>
          <w:szCs w:val="24"/>
        </w:rPr>
      </w:pP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Персонал</w:t>
      </w:r>
      <w:r w:rsidRPr="00A92FA1">
        <w:rPr>
          <w:rFonts w:ascii="Times New Roman" w:eastAsia="Times-Roman" w:hAnsi="Times New Roman" w:cs="Times New Roman"/>
          <w:sz w:val="28"/>
          <w:szCs w:val="24"/>
        </w:rPr>
        <w:t xml:space="preserve"> – сотрудники организации: руководители, специалисты, рабочие, младший обслуживающий персонал.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Кадровая политика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принципы, цели и стратегии в области работы с персоналом, на которые ориентированы все мероприятия по работе с кадрами.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Назначение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создание рабочих мест, подготовка условий работы, организации труда и рабочего времени.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lastRenderedPageBreak/>
        <w:t>Развитие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всестороннее установление потребностей в образовании, получении новых знаний, совершенствование стиля управления, методов работы персонала и содействие сотрудникам в повышении их деловой активности.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Высвобождение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мероприятия по сокращению штатов и увольнению работников.</w:t>
      </w:r>
    </w:p>
    <w:p w:rsidR="00963DF6" w:rsidRPr="000549BA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 Оценка персонала – использование методов определения вклада отдельных сотрудников в конечный результат работы подразделений.</w:t>
      </w:r>
    </w:p>
    <w:p w:rsidR="00963DF6" w:rsidRPr="00A92FA1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4"/>
        </w:rPr>
      </w:pPr>
    </w:p>
    <w:p w:rsidR="00963DF6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38850" cy="351500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963DF6" w:rsidRPr="006E25D5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6E25D5">
        <w:rPr>
          <w:rFonts w:ascii="Times New Roman" w:hAnsi="Times New Roman" w:cs="Times New Roman"/>
          <w:b/>
          <w:sz w:val="28"/>
        </w:rPr>
        <w:t>. С</w:t>
      </w:r>
      <w:r>
        <w:rPr>
          <w:rFonts w:ascii="Times New Roman" w:hAnsi="Times New Roman" w:cs="Times New Roman"/>
          <w:b/>
          <w:sz w:val="28"/>
        </w:rPr>
        <w:t>труктура с</w:t>
      </w:r>
      <w:r w:rsidRPr="006E25D5">
        <w:rPr>
          <w:rFonts w:ascii="Times New Roman" w:hAnsi="Times New Roman" w:cs="Times New Roman"/>
          <w:b/>
          <w:sz w:val="28"/>
        </w:rPr>
        <w:t>истем</w:t>
      </w:r>
      <w:r>
        <w:rPr>
          <w:rFonts w:ascii="Times New Roman" w:hAnsi="Times New Roman" w:cs="Times New Roman"/>
          <w:b/>
          <w:sz w:val="28"/>
        </w:rPr>
        <w:t>ы</w:t>
      </w:r>
      <w:r w:rsidRPr="006E25D5">
        <w:rPr>
          <w:rFonts w:ascii="Times New Roman" w:hAnsi="Times New Roman" w:cs="Times New Roman"/>
          <w:b/>
          <w:sz w:val="28"/>
        </w:rPr>
        <w:t xml:space="preserve"> управления персоналом </w:t>
      </w:r>
    </w:p>
    <w:p w:rsidR="00963DF6" w:rsidRDefault="004222EC" w:rsidP="00963DF6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28.1pt;margin-top:11pt;width:229.5pt;height:27pt;z-index:251660288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Планирование персонала</w:t>
                  </w:r>
                </w:p>
              </w:txbxContent>
            </v:textbox>
          </v:rect>
        </w:pict>
      </w:r>
    </w:p>
    <w:p w:rsidR="00963DF6" w:rsidRPr="00A92FA1" w:rsidRDefault="004222EC" w:rsidP="00963DF6">
      <w:pPr>
        <w:ind w:firstLine="567"/>
        <w:rPr>
          <w:sz w:val="28"/>
        </w:rPr>
      </w:pPr>
      <w:r w:rsidRPr="004222EC">
        <w:rPr>
          <w:rFonts w:ascii="Times New Roman" w:eastAsia="Times-Roman" w:hAnsi="Times New Roman" w:cs="Times New Roman"/>
          <w:i/>
          <w:noProof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40.6pt;margin-top:8.35pt;width:7.15pt;height:15.75pt;z-index:251671552"/>
        </w:pict>
      </w:r>
      <w:r w:rsidRPr="004222EC">
        <w:rPr>
          <w:rFonts w:ascii="Times New Roman" w:eastAsia="Times-Roman" w:hAnsi="Times New Roman" w:cs="Times New Roman"/>
          <w:i/>
          <w:noProof/>
          <w:sz w:val="28"/>
          <w:szCs w:val="24"/>
        </w:rPr>
        <w:pict>
          <v:rect id="_x0000_s1027" style="position:absolute;left:0;text-align:left;margin-left:128.1pt;margin-top:24.1pt;width:229.5pt;height:27pt;z-index:251661312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Кадровая политика</w:t>
                  </w:r>
                </w:p>
              </w:txbxContent>
            </v:textbox>
          </v:rect>
        </w:pict>
      </w:r>
    </w:p>
    <w:p w:rsidR="00963DF6" w:rsidRDefault="004222EC" w:rsidP="00963DF6">
      <w:pPr>
        <w:ind w:firstLine="567"/>
      </w:pP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1" type="#_x0000_t79" style="position:absolute;left:0;text-align:left;margin-left:131.85pt;margin-top:288.15pt;width:211.5pt;height:102pt;z-index:251675648">
            <v:textbox>
              <w:txbxContent>
                <w:p w:rsidR="00963DF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УПРАВЛЕНИЕ</w:t>
                  </w:r>
                </w:p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ПЕРСОНАЛОМ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292.35pt;margin-top:127.65pt;width:191.25pt;height:156pt;z-index:251667456">
            <v:textbox>
              <w:txbxContent>
                <w:p w:rsidR="00963DF6" w:rsidRDefault="00963DF6" w:rsidP="00963DF6"/>
                <w:p w:rsidR="00963DF6" w:rsidRDefault="00963DF6" w:rsidP="00963DF6"/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Штатное расписание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Должностные обязанности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Оценка работы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Деловое общение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Опрос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Статистические методы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67" style="position:absolute;left:0;text-align:left;margin-left:240.6pt;margin-top:100.2pt;width:7.15pt;height:15.75pt;z-index:251674624"/>
        </w:pict>
      </w:r>
      <w:r>
        <w:rPr>
          <w:noProof/>
        </w:rPr>
        <w:pict>
          <v:shape id="_x0000_s1039" type="#_x0000_t67" style="position:absolute;left:0;text-align:left;margin-left:240.6pt;margin-top:60.9pt;width:7.15pt;height:15.75pt;z-index:251673600"/>
        </w:pict>
      </w:r>
      <w:r>
        <w:rPr>
          <w:noProof/>
        </w:rPr>
        <w:pict>
          <v:shape id="_x0000_s1038" type="#_x0000_t67" style="position:absolute;left:0;text-align:left;margin-left:240.6pt;margin-top:18.15pt;width:7.15pt;height:15.75pt;z-index:251672576"/>
        </w:pict>
      </w:r>
      <w:r>
        <w:rPr>
          <w:noProof/>
        </w:rPr>
        <w:pict>
          <v:shape id="_x0000_s1035" type="#_x0000_t67" style="position:absolute;left:0;text-align:left;margin-left:78.6pt;margin-top:107.4pt;width:20.25pt;height:20.25pt;z-index:251669504"/>
        </w:pict>
      </w:r>
      <w:r>
        <w:rPr>
          <w:noProof/>
        </w:rPr>
        <w:pict>
          <v:shape id="_x0000_s1036" type="#_x0000_t67" style="position:absolute;left:0;text-align:left;margin-left:383.85pt;margin-top:111.9pt;width:22.15pt;height:19.5pt;z-index:251670528"/>
        </w:pict>
      </w:r>
      <w:r>
        <w:rPr>
          <w:noProof/>
        </w:rPr>
        <w:pict>
          <v:rect id="_x0000_s1034" style="position:absolute;left:0;text-align:left;margin-left:326.85pt;margin-top:138.15pt;width:133.5pt;height:27.75pt;z-index:251668480">
            <v:textbox>
              <w:txbxContent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D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Инструменты: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5.6pt;margin-top:131.4pt;width:144.75pt;height:27.75pt;z-index:251666432">
            <v:textbox>
              <w:txbxContent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61DB6">
                    <w:rPr>
                      <w:rFonts w:ascii="Times New Roman" w:hAnsi="Times New Roman" w:cs="Times New Roman"/>
                      <w:sz w:val="28"/>
                    </w:rPr>
                    <w:t>Задачи: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1.1pt;margin-top:123.15pt;width:155.25pt;height:160.5pt;z-index:251665408">
            <v:textbox>
              <w:txbxContent>
                <w:p w:rsidR="00963DF6" w:rsidRDefault="00963DF6" w:rsidP="00963DF6"/>
                <w:p w:rsidR="00963DF6" w:rsidRDefault="00963DF6" w:rsidP="00963DF6"/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Приобретение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Назначение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Контроль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Обучение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Делопроизводство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 xml:space="preserve">Делегирование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8.85pt;margin-top:115.65pt;width:288.75pt;height:.05pt;z-index:251664384" o:connectortype="straight"/>
        </w:pict>
      </w:r>
      <w:r>
        <w:rPr>
          <w:noProof/>
        </w:rPr>
        <w:pict>
          <v:rect id="_x0000_s1029" style="position:absolute;left:0;text-align:left;margin-left:128.1pt;margin-top:73.2pt;width:229.5pt;height:27pt;z-index:251663360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Кадровое хозяйство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28.1pt;margin-top:33.9pt;width:229.5pt;height:27pt;z-index:251662336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Развитие персонала</w:t>
                  </w:r>
                </w:p>
              </w:txbxContent>
            </v:textbox>
          </v:rect>
        </w:pict>
      </w:r>
    </w:p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E90490" w:rsidRDefault="00E90490" w:rsidP="00963D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3DF6" w:rsidRDefault="00963DF6" w:rsidP="00963D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Состав подсистем управления персоналом и их основные функции</w:t>
      </w:r>
    </w:p>
    <w:p w:rsidR="00963DF6" w:rsidRDefault="00963DF6" w:rsidP="00963DF6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персоналом организации из следующих подсистем общего и линейного руководства организацией:</w:t>
      </w:r>
    </w:p>
    <w:p w:rsidR="00963DF6" w:rsidRPr="00AA1547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47">
        <w:rPr>
          <w:rFonts w:ascii="Times New Roman" w:hAnsi="Times New Roman" w:cs="Times New Roman"/>
          <w:i/>
          <w:sz w:val="28"/>
          <w:szCs w:val="28"/>
        </w:rPr>
        <w:t>Подсистема планирования и маркетинга персонала: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кадровой политики;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управления персоналом;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потенциала;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труда;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кадрового планирования;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прогнозирование потребности в персонале;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рекламы;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ind w:left="1276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Поддержание взаимосвязи с внешними источниками, обеспечивающими организацию кадрами;</w:t>
      </w:r>
    </w:p>
    <w:p w:rsidR="00963DF6" w:rsidRPr="00AA1547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47">
        <w:rPr>
          <w:rFonts w:ascii="Times New Roman" w:hAnsi="Times New Roman" w:cs="Times New Roman"/>
          <w:i/>
          <w:sz w:val="28"/>
          <w:szCs w:val="28"/>
        </w:rPr>
        <w:t>Подсистема найма и учета персонала: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найма;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собеседования, оценки, отбора и приема;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приема, перемещения, поощрения увольнения;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персонала;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занятостью персонала;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Делопроизводственное обеспечение системы управления персоналом;</w:t>
      </w:r>
    </w:p>
    <w:p w:rsidR="00963DF6" w:rsidRPr="00892261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261">
        <w:rPr>
          <w:rFonts w:ascii="Times New Roman" w:hAnsi="Times New Roman" w:cs="Times New Roman"/>
          <w:i/>
          <w:sz w:val="28"/>
          <w:szCs w:val="28"/>
        </w:rPr>
        <w:t>Подсистема трудовых отношений: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регулирование групповых и личностных взаимоотношений;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регулирование отношений руководства;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производственными конфликтами и стрессами;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диагностика;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этических норм взаимоотношений;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взаимодействием с профсоюзами;</w:t>
      </w:r>
    </w:p>
    <w:p w:rsidR="00963DF6" w:rsidRPr="002468A5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8A5">
        <w:rPr>
          <w:rFonts w:ascii="Times New Roman" w:hAnsi="Times New Roman" w:cs="Times New Roman"/>
          <w:i/>
          <w:sz w:val="28"/>
          <w:szCs w:val="28"/>
        </w:rPr>
        <w:t>Подсистема условий труда: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психофизиологии труда;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эргономии труда;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технической эстетики;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и техника безопасности;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Военизированная охрана организации и должностных лиц;</w:t>
      </w:r>
    </w:p>
    <w:p w:rsidR="00963DF6" w:rsidRPr="00187650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50">
        <w:rPr>
          <w:rFonts w:ascii="Times New Roman" w:hAnsi="Times New Roman" w:cs="Times New Roman"/>
          <w:i/>
          <w:sz w:val="28"/>
          <w:szCs w:val="28"/>
        </w:rPr>
        <w:t>Подсистема развития персонала: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персонала;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персонала;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должность и адаптация работников;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ind w:left="1276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кандидатов на вакантную должность, текущая периодичная оценка кадров;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рационализации и изобретательства;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деловой карьеры и служебного профессионального продвижения;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кадровым резервом;</w:t>
      </w:r>
    </w:p>
    <w:p w:rsidR="00963DF6" w:rsidRPr="00187650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50">
        <w:rPr>
          <w:rFonts w:ascii="Times New Roman" w:hAnsi="Times New Roman" w:cs="Times New Roman"/>
          <w:i/>
          <w:sz w:val="28"/>
          <w:szCs w:val="28"/>
        </w:rPr>
        <w:t>Подсистема мотивации поведения персонала: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мотивацией</w:t>
      </w:r>
      <w:r>
        <w:rPr>
          <w:rFonts w:ascii="Times New Roman" w:hAnsi="Times New Roman" w:cs="Times New Roman"/>
          <w:sz w:val="28"/>
          <w:szCs w:val="28"/>
        </w:rPr>
        <w:tab/>
        <w:t xml:space="preserve"> трудового поведения;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Нормирование и тарификация трудового процесса;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 оплаты труда;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 участия персонала в прибыли и капитале;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 морального поощрения;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нормативного методического обеспечения системы управления персоналом;</w:t>
      </w:r>
    </w:p>
    <w:p w:rsidR="00963DF6" w:rsidRPr="00EE1D06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06">
        <w:rPr>
          <w:rFonts w:ascii="Times New Roman" w:hAnsi="Times New Roman" w:cs="Times New Roman"/>
          <w:i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EE1D06">
        <w:rPr>
          <w:rFonts w:ascii="Times New Roman" w:hAnsi="Times New Roman" w:cs="Times New Roman"/>
          <w:i/>
          <w:sz w:val="28"/>
          <w:szCs w:val="28"/>
        </w:rPr>
        <w:t xml:space="preserve">  развития: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общественного питания;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жилищно-бытовым обслуживанием;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культуры и физического воспитания;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здравоохранения и отдыха;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детскими учреждениями;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социальными конфликтами и стрессами;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 страхования;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продажи продуктов питания и товаров народного потребления;</w:t>
      </w:r>
    </w:p>
    <w:p w:rsidR="00963DF6" w:rsidRPr="00163B0E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>Подсистема развития организационных структур управления: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штатного расписания;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рекомендаций по развитию стилей и методов руководства;</w:t>
      </w:r>
    </w:p>
    <w:p w:rsidR="00963DF6" w:rsidRPr="00163B0E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>Подсистема правового обеспечения: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правовых вопросов трудовых отношений;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распорядительных документов по управлению персоналом;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правовых вопросов хозяйственной деятельности;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юридическим вопросам;</w:t>
      </w:r>
    </w:p>
    <w:p w:rsidR="00963DF6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 xml:space="preserve"> Подсистема информационного обеспечения: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статистики персонала;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техническое обеспечение системы управления персоналом;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персонала научно-технической информацией;</w:t>
      </w:r>
    </w:p>
    <w:p w:rsidR="00DF41B3" w:rsidRPr="00DF41B3" w:rsidRDefault="00963DF6" w:rsidP="00DF41B3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патентно-лицензионной деятельности;</w:t>
      </w:r>
    </w:p>
    <w:p w:rsidR="00963DF6" w:rsidRPr="00DF41B3" w:rsidRDefault="00963DF6" w:rsidP="00DF41B3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DF41B3">
        <w:rPr>
          <w:rFonts w:ascii="Times New Roman" w:hAnsi="Times New Roman" w:cs="Times New Roman"/>
          <w:sz w:val="28"/>
          <w:szCs w:val="28"/>
        </w:rPr>
        <w:t>Организация работы органов  массовой информации;</w:t>
      </w:r>
    </w:p>
    <w:p w:rsidR="00DF41B3" w:rsidRDefault="00DF41B3" w:rsidP="00DF4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06542">
        <w:rPr>
          <w:rFonts w:ascii="Times New Roman" w:hAnsi="Times New Roman" w:cs="Times New Roman"/>
          <w:b/>
          <w:sz w:val="28"/>
          <w:szCs w:val="28"/>
        </w:rPr>
        <w:t>Методы управления персоналом</w:t>
      </w:r>
    </w:p>
    <w:p w:rsidR="00DF41B3" w:rsidRDefault="00DF41B3" w:rsidP="00DF4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0654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Методы управления персоналом (МУП) — </w:t>
      </w:r>
      <w:r w:rsidRPr="00306542">
        <w:rPr>
          <w:rFonts w:ascii="Times New Roman" w:eastAsia="Times-Bold" w:hAnsi="Times New Roman" w:cs="Times New Roman"/>
          <w:bCs/>
          <w:sz w:val="28"/>
          <w:szCs w:val="28"/>
        </w:rPr>
        <w:t>способы воздействия на коллективы и отдельных работников с целью осуществления координации их деятельности в процессе функционирования организации.</w:t>
      </w:r>
      <w:r w:rsidRPr="0030654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06542">
        <w:rPr>
          <w:rFonts w:ascii="Times New Roman" w:eastAsia="Times-Roman" w:hAnsi="Times New Roman" w:cs="Times New Roman"/>
          <w:sz w:val="28"/>
          <w:szCs w:val="28"/>
        </w:rPr>
        <w:t xml:space="preserve">Наука и практика выработали три группы </w:t>
      </w:r>
      <w:r>
        <w:rPr>
          <w:rFonts w:ascii="Times New Roman" w:eastAsia="Times-Roman" w:hAnsi="Times New Roman" w:cs="Times New Roman"/>
          <w:sz w:val="28"/>
          <w:szCs w:val="28"/>
        </w:rPr>
        <w:t>методов управления персоналом</w:t>
      </w:r>
      <w:r w:rsidRPr="00306542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4DFE">
        <w:rPr>
          <w:rFonts w:ascii="Times New Roman" w:eastAsia="Times-Roman" w:hAnsi="Times New Roman" w:cs="Times New Roman"/>
          <w:b/>
          <w:sz w:val="28"/>
          <w:szCs w:val="28"/>
        </w:rPr>
        <w:t>Административные методы</w:t>
      </w:r>
      <w:r w:rsidRPr="00204DFE">
        <w:rPr>
          <w:rFonts w:ascii="Times New Roman" w:eastAsia="Times-Roman" w:hAnsi="Times New Roman" w:cs="Times New Roman"/>
          <w:sz w:val="28"/>
          <w:szCs w:val="28"/>
        </w:rPr>
        <w:t xml:space="preserve"> основываются на отношениях единоначалия, дисциплины и ответственности, осуществляются в форме организационного и распорядительного воздействия.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F6A16">
        <w:rPr>
          <w:rFonts w:ascii="Times New Roman" w:eastAsia="Times-Roman" w:hAnsi="Times New Roman" w:cs="Times New Roman"/>
          <w:b/>
          <w:sz w:val="28"/>
          <w:szCs w:val="28"/>
        </w:rPr>
        <w:t>Экономические методы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 — это элементы экономического механизма, с помощью которого обеспечивается прогрессивное развитие организации. Важнейшим </w:t>
      </w:r>
      <w:proofErr w:type="gramStart"/>
      <w:r w:rsidRPr="00FF6A16">
        <w:rPr>
          <w:rFonts w:ascii="Times New Roman" w:eastAsia="Times-Roman" w:hAnsi="Times New Roman" w:cs="Times New Roman"/>
          <w:sz w:val="28"/>
          <w:szCs w:val="28"/>
        </w:rPr>
        <w:t>экономическим методом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 управления персоналом является технико-экономическое планирование, которое объединяет и синтезирует в себе все экономические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методы управления.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A16">
        <w:rPr>
          <w:rFonts w:ascii="Times New Roman" w:eastAsia="Times-Roman" w:hAnsi="Times New Roman" w:cs="Times New Roman"/>
          <w:b/>
          <w:sz w:val="28"/>
          <w:szCs w:val="28"/>
        </w:rPr>
        <w:t>Социально-психологические методы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основаны 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использовании социального механизма управления (система взаимоотношений в коллективе, социальные потребности и т.п.)</w:t>
      </w:r>
      <w:proofErr w:type="gramStart"/>
      <w:r w:rsidRPr="00FF6A16">
        <w:rPr>
          <w:rFonts w:ascii="Times New Roman" w:eastAsia="Times-Roman" w:hAnsi="Times New Roman" w:cs="Times New Roman"/>
          <w:sz w:val="28"/>
          <w:szCs w:val="28"/>
        </w:rPr>
        <w:t>.С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пецифика </w:t>
      </w:r>
      <w:r>
        <w:rPr>
          <w:rFonts w:ascii="Times New Roman" w:eastAsia="Times-Roman" w:hAnsi="Times New Roman" w:cs="Times New Roman"/>
          <w:sz w:val="28"/>
          <w:szCs w:val="28"/>
        </w:rPr>
        <w:t>э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тих методов заключается в значительной доле использования неформальных факторов, интересов личности, группы, коллектива в процессе управления персоналом. Социально-психологические методы базируются на использовании закономерностей социологии и психологии.</w:t>
      </w:r>
    </w:p>
    <w:p w:rsidR="00963DF6" w:rsidRPr="00D33EC7" w:rsidRDefault="00963DF6" w:rsidP="0096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63DF6" w:rsidRPr="00593CA4" w:rsidRDefault="00963DF6" w:rsidP="00963DF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A4">
        <w:rPr>
          <w:rFonts w:ascii="Times New Roman" w:hAnsi="Times New Roman" w:cs="Times New Roman"/>
          <w:b/>
          <w:sz w:val="28"/>
          <w:szCs w:val="28"/>
        </w:rPr>
        <w:t>Методы управления персоналом</w:t>
      </w:r>
    </w:p>
    <w:tbl>
      <w:tblPr>
        <w:tblStyle w:val="a6"/>
        <w:tblW w:w="0" w:type="auto"/>
        <w:tblLook w:val="04A0"/>
      </w:tblPr>
      <w:tblGrid>
        <w:gridCol w:w="3269"/>
        <w:gridCol w:w="3139"/>
        <w:gridCol w:w="3163"/>
      </w:tblGrid>
      <w:tr w:rsidR="00963DF6" w:rsidTr="001B17E5"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административные</w:t>
            </w:r>
          </w:p>
        </w:tc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экономические</w:t>
            </w:r>
          </w:p>
        </w:tc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Социально-психологические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Установление госзаказов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анализ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органов управления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планирование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атмосферы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административных норм и нормативов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стимулирование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в управлении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моральная мотивация и стимулирование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Издание приказов, распоряжений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духовных и культурных потребностей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Инструктирование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коллективов и групп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Отбор, подбор, расстановка кадров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неформального психологического климата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методик и рекомендаций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социальных норм поведения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положений, должностных инструкций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прибылях и капитале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работников инициативы и ответственности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санкций и поощрений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моральных санкций и поощрений</w:t>
            </w:r>
          </w:p>
        </w:tc>
      </w:tr>
    </w:tbl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center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5. ЗАДАНИЯ</w:t>
      </w: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1. Найдите парные выражения: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490" w:rsidTr="00E90490">
        <w:tc>
          <w:tcPr>
            <w:tcW w:w="4785" w:type="dxa"/>
          </w:tcPr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1.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2. Ответственность за конкретные результаты работы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3. Краткосрочное планирование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4. Указание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5. Социальное стимулирование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6. Психологические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7. Предпринимательская самостоятельность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8. Организационно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90490">
              <w:rPr>
                <w:rFonts w:ascii="Times New Roman" w:hAnsi="Times New Roman" w:cs="Times New Roman"/>
                <w:sz w:val="28"/>
              </w:rPr>
              <w:t xml:space="preserve">распорядительные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9. Коммерческий расчёт</w:t>
            </w:r>
          </w:p>
        </w:tc>
        <w:tc>
          <w:tcPr>
            <w:tcW w:w="4786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1.Регулирует межличностные отношения работников и администрации, взаимоотношения между рядовыми работниками. 2.Устное решение руководителя по ходу выполнения работы. 3.Определение целей развития предприятий до одного года. 4.Способы воздействия субъекта управления на объект.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5.Позволяет выразить социальную значимость работника или коллектива в целом.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6.Способ ведения хозяйства, основанный на соотношении производственных затрат и полученных доходов.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7.Способы воздействия субъекта управления на объект, основанные на дисциплине, власти и ответственности.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8.Возможность самостоятельно решать любые вопросы деятельности предприятия.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9.Способность отвечать за свои действия.</w:t>
            </w: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2. Определите методы управления, подставьте необходимые термины и приведите примеры использования.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490" w:rsidTr="00E90490">
        <w:tc>
          <w:tcPr>
            <w:tcW w:w="4785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86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-используется для чёткого распределения обязанностей, соблюдения правовых норм, </w:t>
            </w:r>
            <w:r w:rsidRPr="00E90490">
              <w:rPr>
                <w:rFonts w:ascii="Times New Roman" w:hAnsi="Times New Roman" w:cs="Times New Roman"/>
                <w:sz w:val="28"/>
              </w:rPr>
              <w:lastRenderedPageBreak/>
              <w:t xml:space="preserve">применения меры принуждения, осуществления контроля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-позволяет обеспечивать материальное положение работников, повысить его заинтересованность в результатах труда.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-дают возможность сформировать стабильный трудовой коллектив, единство интересов, повысить социальную активность работников.</w:t>
            </w: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3. Заполнить таблицу сравнительного анализа стилей руководства.</w:t>
      </w:r>
    </w:p>
    <w:tbl>
      <w:tblPr>
        <w:tblStyle w:val="a6"/>
        <w:tblW w:w="9606" w:type="dxa"/>
        <w:tblLook w:val="04A0"/>
      </w:tblPr>
      <w:tblGrid>
        <w:gridCol w:w="2943"/>
        <w:gridCol w:w="2268"/>
        <w:gridCol w:w="2410"/>
        <w:gridCol w:w="1985"/>
      </w:tblGrid>
      <w:tr w:rsidR="00304804" w:rsidTr="00304804">
        <w:tc>
          <w:tcPr>
            <w:tcW w:w="2943" w:type="dxa"/>
          </w:tcPr>
          <w:p w:rsidR="00304804" w:rsidRDefault="00304804" w:rsidP="00304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 xml:space="preserve">Критерий сравнения 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Авторитарный</w:t>
            </w: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Демократической</w:t>
            </w: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Либеральный</w:t>
            </w:r>
          </w:p>
        </w:tc>
      </w:tr>
      <w:tr w:rsidR="00304804" w:rsidTr="00304804">
        <w:tc>
          <w:tcPr>
            <w:tcW w:w="2943" w:type="dxa"/>
          </w:tcPr>
          <w:p w:rsidR="00304804" w:rsidRDefault="00304804" w:rsidP="00304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 xml:space="preserve">Разделение полномочий 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Ответственность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Принятие решения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Методы руководства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Отношение к самостоятельности подчиненных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Отношение к критике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P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Мотивация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304804" w:rsidRPr="00E90490" w:rsidRDefault="00304804" w:rsidP="00E90490">
      <w:pPr>
        <w:jc w:val="both"/>
        <w:rPr>
          <w:rFonts w:ascii="Times New Roman" w:hAnsi="Times New Roman" w:cs="Times New Roman"/>
          <w:sz w:val="28"/>
        </w:rPr>
      </w:pPr>
    </w:p>
    <w:sectPr w:rsidR="00304804" w:rsidRPr="00E90490" w:rsidSect="004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FC"/>
    <w:multiLevelType w:val="hybridMultilevel"/>
    <w:tmpl w:val="DE44850E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87333"/>
    <w:multiLevelType w:val="hybridMultilevel"/>
    <w:tmpl w:val="B590D7AC"/>
    <w:lvl w:ilvl="0" w:tplc="4C246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F2C4C"/>
    <w:multiLevelType w:val="hybridMultilevel"/>
    <w:tmpl w:val="1FDCA196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03353"/>
    <w:multiLevelType w:val="hybridMultilevel"/>
    <w:tmpl w:val="71CADF9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62937"/>
    <w:multiLevelType w:val="hybridMultilevel"/>
    <w:tmpl w:val="DF126B38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654A2"/>
    <w:multiLevelType w:val="hybridMultilevel"/>
    <w:tmpl w:val="3DB49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2459CE"/>
    <w:multiLevelType w:val="hybridMultilevel"/>
    <w:tmpl w:val="E7EAAAEE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A1160E"/>
    <w:multiLevelType w:val="hybridMultilevel"/>
    <w:tmpl w:val="A5E01BD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C0890"/>
    <w:multiLevelType w:val="hybridMultilevel"/>
    <w:tmpl w:val="79CE43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E82D0B"/>
    <w:multiLevelType w:val="hybridMultilevel"/>
    <w:tmpl w:val="7B1E9E04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7656B"/>
    <w:multiLevelType w:val="hybridMultilevel"/>
    <w:tmpl w:val="255227A4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14471"/>
    <w:multiLevelType w:val="hybridMultilevel"/>
    <w:tmpl w:val="BCC2CE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73C"/>
    <w:multiLevelType w:val="hybridMultilevel"/>
    <w:tmpl w:val="62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0B0C"/>
    <w:multiLevelType w:val="hybridMultilevel"/>
    <w:tmpl w:val="84F4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793A"/>
    <w:multiLevelType w:val="hybridMultilevel"/>
    <w:tmpl w:val="F154C34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5A252B"/>
    <w:multiLevelType w:val="hybridMultilevel"/>
    <w:tmpl w:val="372A9C82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F6"/>
    <w:rsid w:val="00304804"/>
    <w:rsid w:val="004222EC"/>
    <w:rsid w:val="004A7F68"/>
    <w:rsid w:val="004D0162"/>
    <w:rsid w:val="00963DF6"/>
    <w:rsid w:val="00AE6997"/>
    <w:rsid w:val="00DF41B3"/>
    <w:rsid w:val="00E90490"/>
    <w:rsid w:val="00F8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2020-03-17T09:55:00Z</dcterms:created>
  <dcterms:modified xsi:type="dcterms:W3CDTF">2020-03-23T05:49:00Z</dcterms:modified>
</cp:coreProperties>
</file>