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0" w:rsidRPr="00C7221A" w:rsidRDefault="00C7221A">
      <w:pPr>
        <w:rPr>
          <w:rFonts w:ascii="Times New Roman" w:hAnsi="Times New Roman" w:cs="Times New Roman"/>
          <w:sz w:val="28"/>
          <w:szCs w:val="28"/>
        </w:rPr>
      </w:pPr>
      <w:r w:rsidRPr="00C7221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7221A" w:rsidRPr="00C7221A" w:rsidRDefault="00C7221A">
      <w:pPr>
        <w:rPr>
          <w:rFonts w:ascii="Times New Roman" w:hAnsi="Times New Roman" w:cs="Times New Roman"/>
          <w:sz w:val="28"/>
          <w:szCs w:val="28"/>
        </w:rPr>
      </w:pPr>
      <w:r w:rsidRPr="00C7221A">
        <w:rPr>
          <w:rFonts w:ascii="Times New Roman" w:hAnsi="Times New Roman" w:cs="Times New Roman"/>
          <w:sz w:val="28"/>
          <w:szCs w:val="28"/>
        </w:rPr>
        <w:t>Перечислите причины банкротства предприятий</w:t>
      </w:r>
    </w:p>
    <w:p w:rsidR="00C7221A" w:rsidRPr="00C7221A" w:rsidRDefault="00C7221A">
      <w:pPr>
        <w:rPr>
          <w:rFonts w:ascii="Times New Roman" w:hAnsi="Times New Roman" w:cs="Times New Roman"/>
          <w:sz w:val="28"/>
          <w:szCs w:val="28"/>
        </w:rPr>
      </w:pPr>
      <w:r w:rsidRPr="00C7221A"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почту: </w:t>
      </w:r>
      <w:proofErr w:type="spellStart"/>
      <w:r w:rsidRPr="00C7221A"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C7221A">
        <w:rPr>
          <w:rFonts w:ascii="Times New Roman" w:hAnsi="Times New Roman" w:cs="Times New Roman"/>
          <w:sz w:val="28"/>
          <w:szCs w:val="28"/>
        </w:rPr>
        <w:t>@</w:t>
      </w:r>
      <w:r w:rsidRPr="00C722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2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2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221A" w:rsidRPr="00C7221A" w:rsidRDefault="00C7221A">
      <w:pPr>
        <w:rPr>
          <w:rFonts w:ascii="Times New Roman" w:hAnsi="Times New Roman" w:cs="Times New Roman"/>
          <w:sz w:val="28"/>
          <w:szCs w:val="28"/>
        </w:rPr>
      </w:pPr>
      <w:r w:rsidRPr="00C7221A">
        <w:rPr>
          <w:rFonts w:ascii="Times New Roman" w:hAnsi="Times New Roman" w:cs="Times New Roman"/>
          <w:sz w:val="28"/>
          <w:szCs w:val="28"/>
        </w:rPr>
        <w:t>Срок сдачи: 01.05.2020</w:t>
      </w:r>
    </w:p>
    <w:sectPr w:rsidR="00C7221A" w:rsidRPr="00C7221A" w:rsidSect="00AD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21A"/>
    <w:rsid w:val="00AD1A50"/>
    <w:rsid w:val="00C7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2020-04-27T09:15:00Z</dcterms:created>
  <dcterms:modified xsi:type="dcterms:W3CDTF">2020-04-27T09:17:00Z</dcterms:modified>
</cp:coreProperties>
</file>