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593F" w:rsidRDefault="0068593F" w:rsidP="00685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Занятие № 113-114</w:t>
      </w:r>
    </w:p>
    <w:p w:rsidR="0068593F" w:rsidRPr="0068593F" w:rsidRDefault="0068593F" w:rsidP="00685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Тема. «Решение задач»</w:t>
      </w:r>
    </w:p>
    <w:p w:rsidR="0068593F" w:rsidRPr="0068593F" w:rsidRDefault="0068593F" w:rsidP="00685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Задание: Решить задачи.</w:t>
      </w:r>
    </w:p>
    <w:p w:rsidR="0068593F" w:rsidRPr="0068593F" w:rsidRDefault="0068593F" w:rsidP="00685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3F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68593F" w:rsidRPr="0068593F" w:rsidRDefault="0068593F" w:rsidP="0068593F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Ответ: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. В цепи, содержащей источник с ЭДС ε = 6</w:t>
        </w:r>
        <w:proofErr w:type="gram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, замкнутый на внешнее сопротивление R= 9 0м, сила тока I = 0,6 А. Найдите внутреннее сопротивление источника тока и силу тока короткого замыкания.</w:t>
        </w:r>
      </w:hyperlink>
      <w:r w:rsidRPr="00685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93F" w:rsidRPr="0068593F" w:rsidRDefault="0068593F" w:rsidP="0068593F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Ответ: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. Два последовательно соединенных источника тока с ε1 = 4,5</w:t>
        </w:r>
        <w:proofErr w:type="gram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и ε2 = 6 В с внутренним сопротивлением r1 = 0,3 Ом и r2 = 0,2 Ом включены согласованно. При каком сопротивлении нагрузки разность потенциалов на клеммах одного из источников </w:t>
        </w:r>
        <w:proofErr w:type="gram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бу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равна нулю?</w:t>
      </w:r>
    </w:p>
    <w:p w:rsidR="0068593F" w:rsidRPr="0068593F" w:rsidRDefault="0068593F" w:rsidP="0068593F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Дано:&#10;Решение:&#10;При&#10;а при" w:history="1">
        <w:r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. Источник тока с ЭДС ε и внутренним сопротивлением </w:t>
        </w:r>
        <w:proofErr w:type="spellStart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proofErr w:type="spellEnd"/>
        <w:r w:rsidRPr="0068593F">
          <w:rPr>
            <w:rFonts w:ascii="Times New Roman" w:eastAsia="Times New Roman" w:hAnsi="Times New Roman" w:cs="Times New Roman"/>
            <w:sz w:val="24"/>
            <w:szCs w:val="24"/>
          </w:rPr>
          <w:t xml:space="preserve"> замкнут на реостат с переменным сопротивлением R. Постройте графики зависимости I(R) от U(R).</w:t>
        </w:r>
      </w:hyperlink>
    </w:p>
    <w:p w:rsidR="0068593F" w:rsidRPr="0068593F" w:rsidRDefault="0068593F" w:rsidP="0068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93F" w:rsidRPr="0068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672"/>
    <w:multiLevelType w:val="multilevel"/>
    <w:tmpl w:val="DBB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93F"/>
    <w:rsid w:val="0068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961" TargetMode="External"/><Relationship Id="rId5" Type="http://schemas.openxmlformats.org/officeDocument/2006/relationships/hyperlink" Target="https://5terka.com/node/19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2020-06-01T14:13:00Z</dcterms:created>
  <dcterms:modified xsi:type="dcterms:W3CDTF">2020-06-01T14:17:00Z</dcterms:modified>
</cp:coreProperties>
</file>