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3A11" w:rsidRDefault="005C33F4" w:rsidP="005C3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>Занятие № 109-110</w:t>
      </w:r>
    </w:p>
    <w:p w:rsidR="005C33F4" w:rsidRPr="00A23A11" w:rsidRDefault="005C33F4" w:rsidP="005C3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>Тема: Практическая работа: «Изучение закона Ома. Последовательное и параллельное соединение»; Работа и мощность электрического тока.</w:t>
      </w:r>
    </w:p>
    <w:p w:rsidR="005C33F4" w:rsidRPr="00A23A11" w:rsidRDefault="005C33F4" w:rsidP="005C3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 xml:space="preserve">Задание: Запишите в тетради лабораторную работу, ответьте на вопросы. Знакомьтесь с материалом </w:t>
      </w:r>
      <w:r w:rsidR="00A23A11" w:rsidRPr="00A23A11">
        <w:rPr>
          <w:rFonts w:ascii="Times New Roman" w:hAnsi="Times New Roman" w:cs="Times New Roman"/>
          <w:b/>
          <w:sz w:val="24"/>
          <w:szCs w:val="24"/>
        </w:rPr>
        <w:t>«</w:t>
      </w:r>
      <w:r w:rsidRPr="00A23A11">
        <w:rPr>
          <w:rFonts w:ascii="Times New Roman" w:hAnsi="Times New Roman" w:cs="Times New Roman"/>
          <w:b/>
          <w:sz w:val="24"/>
          <w:szCs w:val="24"/>
        </w:rPr>
        <w:t>Работа и мощность электрического тока</w:t>
      </w:r>
      <w:r w:rsidR="00A23A11" w:rsidRPr="00A23A11">
        <w:rPr>
          <w:rFonts w:ascii="Times New Roman" w:hAnsi="Times New Roman" w:cs="Times New Roman"/>
          <w:b/>
          <w:sz w:val="24"/>
          <w:szCs w:val="24"/>
        </w:rPr>
        <w:t>»</w:t>
      </w:r>
    </w:p>
    <w:p w:rsidR="005C33F4" w:rsidRPr="00A23A11" w:rsidRDefault="005C33F4" w:rsidP="005C3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«Изучение закона Ома для участка цепи»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Цель работы: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установить на опыте зависимость силы тока от напряжения и сопротивления.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Оборудование: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амперметр лабораторный, вольтметр лабораторный, источник питания, набор из трёх резисторов сопротивлениями 1 Ом, 2 Ом, 4 Ом, реостат, ключ замыкания тока, соединительные провода.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работы.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теоретические сведения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Электрический ток -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упорядоченное движение заряженных частиц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Количественной мерой электрического тока служит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сила тока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Сила тока</w:t>
      </w:r>
      <w:proofErr w:type="gram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 – </w:t>
      </w:r>
      <w:proofErr w:type="gram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скалярная физическая величина, равная отношению заряда 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переносимого через поперечное сечение проводника за интервал времени 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к этому интервалу времени: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81000"/>
            <wp:effectExtent l="19050" t="0" r="0" b="0"/>
            <wp:docPr id="1" name="Рисунок 1" descr="http://infofiz.ru/images/stories/lkft/el/elst/lk33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el/elst/lk33f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В Международной системе единиц СИ сила тока измеряется в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амперах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[А]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[1A=1Кл/1с]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Прибор для измерения силы тока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Амперметр.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Включается в цепь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0" cy="1962150"/>
            <wp:effectExtent l="19050" t="0" r="0" b="0"/>
            <wp:docPr id="2" name="Рисунок 2" descr="http://infofiz.ru/images/stories/lkft/el/elst/lk33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el/elst/lk33f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На схемах электрических цепей амперметр обозначается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3" name="Рисунок 3" descr="http://infofiz.ru/images/stories/lkft/el/elst/lk33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el/elst/lk33f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2076450"/>
            <wp:effectExtent l="19050" t="0" r="0" b="0"/>
            <wp:docPr id="4" name="Рисунок 4" descr="http://infofiz.ru/images/stories/lkft/el/elst/lk33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el/elst/lk33f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Напряжение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– это физическая величина, характеризующая действие электрического поля на заряженные частицы, численно равно работе электрического поля по перемещению заряда из точки с потенциалом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в точку с потенциалом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lastRenderedPageBreak/>
        <w:t>   U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= φ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– φ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2             </w:t>
      </w:r>
      <w:r w:rsidRPr="005C33F4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</w:rPr>
        <w:drawing>
          <wp:inline distT="0" distB="0" distL="0" distR="0">
            <wp:extent cx="444500" cy="419100"/>
            <wp:effectExtent l="19050" t="0" r="0" b="0"/>
            <wp:docPr id="5" name="Рисунок 5" descr="http://infofiz.ru/images/stories/lkft/el/elst/lk33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el/elst/lk33f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U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– напряжение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A –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работа тока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электрический заряд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Единица напряжения – Вольт [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[1B=1Дж/1Кл]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Прибор для измерения напряжения –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Вольтметр. 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Подключается в цепь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параллельно тому участку цепи, на котором измеряется разность потенциалов.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2406650"/>
            <wp:effectExtent l="19050" t="0" r="0" b="0"/>
            <wp:docPr id="6" name="Рисунок 6" descr="http://infofiz.ru/images/stories/lkft/el/elst/lk33f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el/elst/lk33f-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На схемах электрических цепей амперметр обозначается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450" cy="285750"/>
            <wp:effectExtent l="19050" t="0" r="6350" b="0"/>
            <wp:docPr id="7" name="Рисунок 7" descr="http://infofiz.ru/images/stories/lkft/el/elst/lk33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elst/lk33f-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019300"/>
            <wp:effectExtent l="19050" t="0" r="0" b="0"/>
            <wp:docPr id="8" name="Рисунок 8" descr="http://infofiz.ru/images/stories/lkft/el/elst/lk33f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el/elst/lk33f-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Величина, характеризующая противодействие электрическому току в проводнике, которое обусловлено внутренним строением проводника и хаотическим движением его частиц, называется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электрическим сопротивлением проводника.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Электрическое сопротивление проводника зависит от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размеров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проводника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 от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материала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из которого изготовлен проводник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100" cy="387350"/>
            <wp:effectExtent l="19050" t="0" r="6350" b="0"/>
            <wp:docPr id="9" name="Рисунок 9" descr="http://infofiz.ru/images/stories/lkft/el/elst/lk33f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images/stories/lkft/el/elst/lk33f-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S – площадь поперечного сечения проводника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</w:t>
      </w:r>
      <w:proofErr w:type="spellStart"/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proofErr w:type="spellEnd"/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длина проводника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ρ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– удельное сопротивление проводника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В СИ единицей электрического сопротивления проводников служит 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 [Ом].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Графическая зависимость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силы тока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от напряжения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proofErr w:type="gramStart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вольт-амперная</w:t>
      </w:r>
      <w:proofErr w:type="spellEnd"/>
      <w:proofErr w:type="gram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характеристика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85950" cy="1365250"/>
            <wp:effectExtent l="19050" t="0" r="0" b="0"/>
            <wp:docPr id="10" name="Рисунок 10" descr="http://infofiz.ru/images/stories/lkft/el/elst/lk33f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images/stories/lkft/el/elst/lk33f-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Закон Ома для однородного участка цепи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сила тока в проводнике прямо пропорциональна приложенному напряжению и обратно пропорциональна сопротивлению проводника.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476250" cy="419100"/>
            <wp:effectExtent l="19050" t="0" r="0" b="0"/>
            <wp:docPr id="11" name="Рисунок 11" descr="http://infofiz.ru/images/stories/lkft/el/pt/lr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fiz.ru/images/stories/lkft/el/pt/lr8f-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Назван в честь его первооткрывателя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Георга Ома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Для выполнения работы соберите электрическую цепь из источника тока, амперметра, реостата, проволочного резистора сопротивлением 2 Ом и ключа. Параллельно проволочному резистору присоедините вольтметр (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. схему).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800" cy="1219200"/>
            <wp:effectExtent l="19050" t="0" r="0" b="0"/>
            <wp:docPr id="12" name="Рисунок 12" descr="http://infofiz.ru/images/stories/lkft/el/pt/lr8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fiz.ru/images/stories/lkft/el/pt/lr8f-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1111250"/>
            <wp:effectExtent l="19050" t="0" r="0" b="0"/>
            <wp:docPr id="13" name="Рисунок 13" descr="http://infofiz.ru/images/stories/lkft/el/pt/lr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fiz.ru/images/stories/lkft/el/pt/lr8f-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2. Опыт 1.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Исследование зависимости силы тока от напряжения на данном участке цепи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 Включите ток. При помощи  реостата доведите напряжение на зажимах проволочного резистора до 1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 В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, затем до 2 В и до 3 В. Каждый раз при этом измеряйте силу тока и результаты записывайте в табл. 1.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Таблица 1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Сопротивление участка 2 Ом</w:t>
      </w:r>
    </w:p>
    <w:tbl>
      <w:tblPr>
        <w:tblW w:w="4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928"/>
        <w:gridCol w:w="921"/>
        <w:gridCol w:w="921"/>
      </w:tblGrid>
      <w:tr w:rsidR="005C33F4" w:rsidRPr="005C33F4" w:rsidTr="005C33F4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3F4" w:rsidRPr="005C33F4" w:rsidTr="005C33F4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тока, А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sz w:val="24"/>
          <w:szCs w:val="24"/>
          <w:u w:val="single"/>
        </w:rPr>
        <w:t>По данным опытов постройте график зависимости силы тока от напряжения. Сделайте вывод.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4. Опыт 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Исследование зависимости силы тока от сопротивления участка цепи при постоянном напряжении на его концах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. Включите в цепь по той же схеме проволочный резистор сначала сопротивлением 1 Ом, затем 2 Ом и 4 Ом. При помощи реостата устанавливайте на концах участка каждый раз одно и то же напряжение, например, 2 В. Измеряйте при этом силу тока, результаты записывайте в </w:t>
      </w:r>
      <w:proofErr w:type="spellStart"/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табл</w:t>
      </w:r>
      <w:proofErr w:type="spellEnd"/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Таблица 2. Постоянное напряжение на участке 2</w:t>
      </w:r>
      <w:proofErr w:type="gramStart"/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</w:p>
    <w:tbl>
      <w:tblPr>
        <w:tblW w:w="4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4"/>
        <w:gridCol w:w="936"/>
        <w:gridCol w:w="904"/>
        <w:gridCol w:w="904"/>
      </w:tblGrid>
      <w:tr w:rsidR="005C33F4" w:rsidRPr="005C33F4" w:rsidTr="005C33F4"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участка, Ом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3F4" w:rsidRPr="005C33F4" w:rsidTr="005C33F4"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тока, 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F4" w:rsidRPr="005C33F4" w:rsidRDefault="005C33F4" w:rsidP="005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sz w:val="24"/>
          <w:szCs w:val="24"/>
          <w:u w:val="single"/>
        </w:rPr>
        <w:t>По данным опытов постройте график зависимости силы тока от сопротивления. Сделайте вывод.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6.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Ответьте на контрольные вопросы.</w:t>
      </w:r>
    </w:p>
    <w:p w:rsidR="005C33F4" w:rsidRPr="005C33F4" w:rsidRDefault="005C33F4" w:rsidP="005C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1. Что такое электрический ток?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2. Дайте определение силы тока. Как обозначается? По какой формуле находится?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3. Какова единица измерения силы тока?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4. Каким прибором измеряется сила тока? Как он включается в электрическую цепь?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lastRenderedPageBreak/>
        <w:t>5. Дайте определение напряжения. Как обозначается? По какой формуле находится?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6. Какова единица измерения напряжения?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7. Каким прибором измеряется напряжение? Как он включается в электрическую цепь?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8. Дайте определение сопротивления. Как обозначается? По какой формуле находится?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9. Какова единица измерения сопротивления?</w:t>
      </w:r>
    </w:p>
    <w:p w:rsidR="005C33F4" w:rsidRPr="005C33F4" w:rsidRDefault="005C33F4" w:rsidP="005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10. Сформулируйте закон Ома для участка цепи.</w:t>
      </w:r>
    </w:p>
    <w:p w:rsidR="005C33F4" w:rsidRPr="005C33F4" w:rsidRDefault="005C33F4" w:rsidP="005C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F4" w:rsidRPr="005C33F4" w:rsidRDefault="005C33F4" w:rsidP="005C33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Работа и мощность электрического тока. Закон Джоуля-Ленца</w:t>
      </w:r>
    </w:p>
    <w:p w:rsidR="005C33F4" w:rsidRPr="005C33F4" w:rsidRDefault="005C33F4" w:rsidP="005C3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Электрический ток, проходя по цепи, производит разные действия: тепловое, механическое, химическое, магнитное. При этом электрическое поле совершает работу, и электрическая энергия превращается в другие виды энергии: во внутреннюю, механическую, энергию магнитного поля и пр.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Как было показано, напряжение ​(U)​ на участке цепи равно отношению работы ​(F)​, совершаемой при перемещении электрического заряда ​(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)​ на этом участке, к заряду: ​U=A/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​. Отсюда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A=qU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​. Поскольку заряд равен произведению силы тока ​(I)​ и времени ​(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)​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q=It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​, то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A=IUt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​,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т.е. работа электрического тока на участке цепи равна произведению напряжения на этом участке, силы тока и времени, в течение которого совершается работа.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Единицей работы является джоуль (1 Дж)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 Эту единицу можно выразить через электрические единицы:</w:t>
      </w:r>
    </w:p>
    <w:p w:rsidR="005C33F4" w:rsidRPr="005C33F4" w:rsidRDefault="005C33F4" w:rsidP="005C33F4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​[A]​= 1 Дж = 1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· 1 А · 1 с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Для измерения работы используют три измерительных прибора: амперметр, вольтметр и часы, однако, в реальной жизни для измерения работы электрического тока используют счётчики электрической энергии.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Если нужно найти работу тока, но при этом сила тока или напряжение неизвестны, то можно воспользоваться законом Ома, выразить неизвестные величины и рассчитать работу по формулам: ​A=U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Rt​ или ​A=I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Rt​.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Мощность электрического тока равна отношению работы ко времени, за которое она совершена: ​P=A/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 или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P=IUt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​; ​P=IU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​, т.е. мощность электрического тока равна произведению напряжения и силы тока в цепи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Единицей мощности является ватт (1 Вт):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​[P]=[I]</w:t>
      </w:r>
      <w:r w:rsidRPr="005C33F4">
        <w:rPr>
          <w:rFonts w:ascii="Cambria Math" w:eastAsia="Times New Roman" w:hAnsi="Cambria Math" w:cs="Times New Roman"/>
          <w:sz w:val="24"/>
          <w:szCs w:val="24"/>
        </w:rPr>
        <w:t>⋅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[U]​; ​[P]​ = 1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· 1 В = 1 Вт.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Используя закон Ома, можно получить другие формулы для расчета мощности тока: ​P=U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R;P=I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R​.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Значение мощности электрического тока в проводнике можно определить с помощью амперметра и вольтметра, измерив соответственно силу тока и напряжение. Можно для измерения мощности использовать специальный прибор, называемый ваттметром, в котором объединены амперметр и вольтметр.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При прохождении электрического тока по проводнику он нагревается. Это происходит потому, что перемещающиеся под действием электрического поля свободные электроны в металлах и ионы в растворах электролитов сталкиваются с молекулами или атомами проводников и передают им свою энергию. Таким образом, при совершении током работы увеличивается внутренняя энергия проводника, в нём выделяется некоторое количество теплоты, равное работе тока, и проводник нагревается: ​Q=A​ или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Q=IUt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​. Учитывая, что ​U=IR​, ​Q=I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Rt​.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теплоты, выделяющееся при прохождении </w:t>
      </w:r>
      <w:proofErr w:type="gram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тока</w:t>
      </w:r>
      <w:proofErr w:type="gramEnd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 проводнику, равно произведению квадрата силы тока, сопротивления проводника и времени.</w:t>
      </w:r>
    </w:p>
    <w:p w:rsidR="005C33F4" w:rsidRPr="005C33F4" w:rsidRDefault="005C33F4" w:rsidP="005C33F4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Этот закон называют законом Джоуля-Ленца.</w:t>
      </w:r>
    </w:p>
    <w:p w:rsidR="005C33F4" w:rsidRPr="005C33F4" w:rsidRDefault="005C33F4" w:rsidP="005C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3F4" w:rsidRPr="005C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33F4"/>
    <w:rsid w:val="005C33F4"/>
    <w:rsid w:val="00A2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C33F4"/>
    <w:rPr>
      <w:i/>
      <w:iCs/>
    </w:rPr>
  </w:style>
  <w:style w:type="character" w:styleId="a5">
    <w:name w:val="Strong"/>
    <w:basedOn w:val="a0"/>
    <w:uiPriority w:val="22"/>
    <w:qFormat/>
    <w:rsid w:val="005C33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3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3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o">
    <w:name w:val="mo"/>
    <w:basedOn w:val="a0"/>
    <w:rsid w:val="005C33F4"/>
  </w:style>
  <w:style w:type="character" w:customStyle="1" w:styleId="mi">
    <w:name w:val="mi"/>
    <w:basedOn w:val="a0"/>
    <w:rsid w:val="005C33F4"/>
  </w:style>
  <w:style w:type="character" w:customStyle="1" w:styleId="mn">
    <w:name w:val="mn"/>
    <w:basedOn w:val="a0"/>
    <w:rsid w:val="005C3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2020-06-01T12:47:00Z</dcterms:created>
  <dcterms:modified xsi:type="dcterms:W3CDTF">2020-06-01T12:57:00Z</dcterms:modified>
</cp:coreProperties>
</file>