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B7" w:rsidRDefault="009B0CB7" w:rsidP="009B0CB7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</w:rPr>
      </w:pPr>
      <w:r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>Задание: изучить законспектировать и отправить на проверку.</w:t>
      </w:r>
    </w:p>
    <w:p w:rsidR="009B0CB7" w:rsidRPr="009B0CB7" w:rsidRDefault="009B0CB7" w:rsidP="009B0CB7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</w:rPr>
      </w:pPr>
      <w:r w:rsidRPr="009B0CB7"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>Клапанный механизм двигателя: устройство, работа и регулировка</w:t>
      </w:r>
    </w:p>
    <w:p w:rsidR="009B0CB7" w:rsidRPr="009B0CB7" w:rsidRDefault="009B0CB7" w:rsidP="009B0CB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Клапанный механизм является непосредственно исполнительным устройством ГРМ, который осуществляет своевременную подачу топливовоздушной смеси в цилиндры двигателя и дальнейший выпуск отработавших газов. Ключевыми элементами системы являются клапаны, которые также обеспечивают герметичность камеры сгорания. Они испытывают большие нагрузки, поэтому к их работе предъявляются особые требования.</w:t>
      </w:r>
    </w:p>
    <w:p w:rsidR="009B0CB7" w:rsidRPr="009B0CB7" w:rsidRDefault="009B0CB7" w:rsidP="009B0CB7">
      <w:pPr>
        <w:spacing w:before="384" w:after="120" w:line="336" w:lineRule="atLeast"/>
        <w:outlineLvl w:val="1"/>
        <w:rPr>
          <w:rFonts w:ascii="Georgia" w:eastAsia="Times New Roman" w:hAnsi="Georgia" w:cs="Times New Roman"/>
          <w:color w:val="2E2E2E"/>
          <w:sz w:val="39"/>
          <w:szCs w:val="39"/>
        </w:rPr>
      </w:pPr>
      <w:r w:rsidRPr="009B0CB7">
        <w:rPr>
          <w:rFonts w:ascii="Georgia" w:eastAsia="Times New Roman" w:hAnsi="Georgia" w:cs="Times New Roman"/>
          <w:color w:val="2E2E2E"/>
          <w:sz w:val="39"/>
          <w:szCs w:val="39"/>
        </w:rPr>
        <w:t>Устройство клапанного механизма</w:t>
      </w:r>
    </w:p>
    <w:p w:rsidR="009B0CB7" w:rsidRPr="009B0CB7" w:rsidRDefault="009B0CB7" w:rsidP="009B0CB7">
      <w:pPr>
        <w:spacing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Для работы обычного двигателя необходимо минимум два клапана на каждый цилиндр. Один впускной и один выпускной. Сам клапан состоит из стержня и тарелки (головка). Место соприкосновения тарелки с ГБЦ называю седлом. Впускные клапаны имеют больший диаметр тарелки, чем выпускные. Это обеспечивает лучшее наполнение камеры сгорания топливовоздушной смесью.</w:t>
      </w:r>
    </w:p>
    <w:p w:rsidR="009B0CB7" w:rsidRPr="009B0CB7" w:rsidRDefault="009B0CB7" w:rsidP="009B0CB7">
      <w:pPr>
        <w:spacing w:after="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noProof/>
          <w:color w:val="0000FF"/>
          <w:sz w:val="30"/>
          <w:szCs w:val="30"/>
        </w:rPr>
        <w:drawing>
          <wp:inline distT="0" distB="0" distL="0" distR="0">
            <wp:extent cx="3810000" cy="2152650"/>
            <wp:effectExtent l="19050" t="0" r="0" b="0"/>
            <wp:docPr id="1" name="Рисунок 1" descr="фото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Устройство клапанного механизма</w:t>
      </w:r>
    </w:p>
    <w:p w:rsidR="009B0CB7" w:rsidRPr="009B0CB7" w:rsidRDefault="009B0CB7" w:rsidP="009B0CB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Весь клапанный механизм состоит из следующих основных элементов:</w:t>
      </w:r>
    </w:p>
    <w:p w:rsidR="009B0CB7" w:rsidRPr="009B0CB7" w:rsidRDefault="009B0CB7" w:rsidP="009B0CB7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впускной и выпускной клапаны;</w:t>
      </w:r>
    </w:p>
    <w:p w:rsidR="009B0CB7" w:rsidRPr="009B0CB7" w:rsidRDefault="009B0CB7" w:rsidP="009B0CB7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направляющие втулки (обеспечивают точное направление движения клапанов);</w:t>
      </w:r>
    </w:p>
    <w:p w:rsidR="009B0CB7" w:rsidRPr="009B0CB7" w:rsidRDefault="009B0CB7" w:rsidP="009B0CB7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пружина (возвращает клапан в исходное положение);</w:t>
      </w:r>
    </w:p>
    <w:p w:rsidR="009B0CB7" w:rsidRPr="009B0CB7" w:rsidRDefault="009B0CB7" w:rsidP="009B0CB7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седло клапана (место соприкосновения тарелки с корпусом);</w:t>
      </w:r>
    </w:p>
    <w:p w:rsidR="009B0CB7" w:rsidRPr="009B0CB7" w:rsidRDefault="009B0CB7" w:rsidP="009B0CB7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сухари (два сухаря обеспечивают опорную поверхность для пружины и фиксируют всю конструкцию);</w:t>
      </w:r>
    </w:p>
    <w:p w:rsidR="009B0CB7" w:rsidRPr="009B0CB7" w:rsidRDefault="009B0CB7" w:rsidP="009B0CB7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 xml:space="preserve">маслосъемные колпачки или </w:t>
      </w:r>
      <w:proofErr w:type="spellStart"/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маслоотражательные</w:t>
      </w:r>
      <w:proofErr w:type="spellEnd"/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 xml:space="preserve"> кольца (не дает маслу попасть в цилиндр);</w:t>
      </w:r>
    </w:p>
    <w:p w:rsidR="009B0CB7" w:rsidRPr="009B0CB7" w:rsidRDefault="009B0CB7" w:rsidP="009B0CB7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 xml:space="preserve">толкатель (передает нажимное усилие от кулачка </w:t>
      </w:r>
      <w:proofErr w:type="spellStart"/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распредвала</w:t>
      </w:r>
      <w:proofErr w:type="spellEnd"/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).</w:t>
      </w:r>
    </w:p>
    <w:p w:rsidR="009B0CB7" w:rsidRPr="009B0CB7" w:rsidRDefault="009B0CB7" w:rsidP="009B0CB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Кулачки на распределительном вале нажимают на клапаны. Их возврат в исходное положение обеспечивается за счет пружины. Пружина крепится на стержне с помощью сухарей и тарелки пружины. Для гашения резонансных колебаний на стержне могут устанавливаться не одна, а две пружины с разносторонней навивкой.</w:t>
      </w:r>
    </w:p>
    <w:p w:rsidR="009B0CB7" w:rsidRPr="009B0CB7" w:rsidRDefault="009B0CB7" w:rsidP="009B0CB7">
      <w:pPr>
        <w:spacing w:after="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Направляющие втулки клапанов</w:t>
      </w:r>
    </w:p>
    <w:p w:rsidR="009B0CB7" w:rsidRPr="009B0CB7" w:rsidRDefault="009B0CB7" w:rsidP="009B0CB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 xml:space="preserve">Направляющая втулка представляет собой деталь цилиндрической формы. Она снижает трение и обеспечивает ровный и правильный ход стержня. В работе эти детали также подвергаются нагрузкам и воздействию температуры. Поэтому для ее изготовления применяются износостойкие и жаростойкие сплавы. </w:t>
      </w:r>
      <w:proofErr w:type="gramStart"/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Втулки выпускного и впускного клапанов несколько отличаются друг от друга в связи с разницей в нагрузках.</w:t>
      </w:r>
      <w:proofErr w:type="gramEnd"/>
    </w:p>
    <w:p w:rsidR="009B0CB7" w:rsidRPr="009B0CB7" w:rsidRDefault="009B0CB7" w:rsidP="009B0CB7">
      <w:pPr>
        <w:spacing w:before="384" w:after="120" w:line="336" w:lineRule="atLeast"/>
        <w:outlineLvl w:val="1"/>
        <w:rPr>
          <w:rFonts w:ascii="Georgia" w:eastAsia="Times New Roman" w:hAnsi="Georgia" w:cs="Times New Roman"/>
          <w:color w:val="2E2E2E"/>
          <w:sz w:val="39"/>
          <w:szCs w:val="39"/>
        </w:rPr>
      </w:pPr>
      <w:r w:rsidRPr="009B0CB7">
        <w:rPr>
          <w:rFonts w:ascii="Georgia" w:eastAsia="Times New Roman" w:hAnsi="Georgia" w:cs="Times New Roman"/>
          <w:color w:val="2E2E2E"/>
          <w:sz w:val="39"/>
          <w:szCs w:val="39"/>
        </w:rPr>
        <w:t>Особенности работы</w:t>
      </w:r>
    </w:p>
    <w:p w:rsidR="009B0CB7" w:rsidRPr="009B0CB7" w:rsidRDefault="009B0CB7" w:rsidP="009B0CB7">
      <w:pPr>
        <w:spacing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Клапаны постоянно подвержены воздействиям высокой температуры и давления. Это требует особого внимания к конструкции и материалам данных деталей. Особенно это касается выпускной группы, так как через них выходят горячие газы. Тарелка выпускного клапана в бензиновых двигателях может разогреваться до 800</w:t>
      </w:r>
      <w:proofErr w:type="gramStart"/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˚С</w:t>
      </w:r>
      <w:proofErr w:type="gramEnd"/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 xml:space="preserve"> — 900 ˚С, а в дизельных 500˚С — 700˚С. Нагрузка на тарелку впускного в несколько раз ниже, но и она достигает 300˚С, что также немало.</w:t>
      </w:r>
    </w:p>
    <w:p w:rsidR="009B0CB7" w:rsidRPr="009B0CB7" w:rsidRDefault="009B0CB7" w:rsidP="009B0CB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 xml:space="preserve">Именно поэтому в их производстве применяются жаропрочные сплавы металлов, содержащие легирующие присадки. Также </w:t>
      </w:r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выпускные клапаны часто имеют полый стержень с натриевым наполнителем. Это делается для лучшей терморегуляции и охлаждения тарелки. Натрий внутри стержня плавится, течет и забирает часть тепла с тарелки и переносит его на стержень. Так можно избежать перегрева детали.</w:t>
      </w:r>
    </w:p>
    <w:p w:rsidR="009B0CB7" w:rsidRPr="009B0CB7" w:rsidRDefault="009B0CB7" w:rsidP="009B0CB7">
      <w:pPr>
        <w:spacing w:after="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Клапанный механизм двигателя</w:t>
      </w:r>
    </w:p>
    <w:p w:rsidR="009B0CB7" w:rsidRPr="009B0CB7" w:rsidRDefault="009B0CB7" w:rsidP="009B0CB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На седле в процессе работы может образоваться нагар. Чтобы избежать этого, применяют конструкции, которые вращают клапан. Седло представляет собой кольцо из высокопрочных стальных сплавов, которое напрессовывается непосредственно на </w:t>
      </w:r>
      <w:hyperlink r:id="rId7" w:tgtFrame="_blank" w:history="1">
        <w:r w:rsidRPr="009B0CB7">
          <w:rPr>
            <w:rFonts w:ascii="Georgia" w:eastAsia="Times New Roman" w:hAnsi="Georgia" w:cs="Times New Roman"/>
            <w:color w:val="0000FF"/>
            <w:sz w:val="30"/>
            <w:u w:val="single"/>
          </w:rPr>
          <w:t>головку цилиндров</w:t>
        </w:r>
      </w:hyperlink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 для более плотного контакта.</w:t>
      </w:r>
    </w:p>
    <w:p w:rsidR="009B0CB7" w:rsidRPr="009B0CB7" w:rsidRDefault="009B0CB7" w:rsidP="009B0CB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 xml:space="preserve">Также для правильной работы механизма должен соблюдаться регламентированный тепловой зазор. От высоких температур детали расширяются, что может привести к неправильной работе клапана. Зазор выставляется между кулачками </w:t>
      </w:r>
      <w:proofErr w:type="spellStart"/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распредвала</w:t>
      </w:r>
      <w:proofErr w:type="spellEnd"/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 xml:space="preserve"> и толкателями путем подбора специальных металлических шайб определенной толщины или самих толкателей (стаканов). Если в двигателе применяются </w:t>
      </w:r>
      <w:proofErr w:type="spellStart"/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fldChar w:fldCharType="begin"/>
      </w:r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instrText xml:space="preserve"> HYPERLINK "https://techautoport.ru/dvigatel/mehanicheskaya-chast/gidrokompensatory.html" \t "_blank" </w:instrText>
      </w:r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fldChar w:fldCharType="separate"/>
      </w:r>
      <w:r w:rsidRPr="009B0CB7">
        <w:rPr>
          <w:rFonts w:ascii="Georgia" w:eastAsia="Times New Roman" w:hAnsi="Georgia" w:cs="Times New Roman"/>
          <w:color w:val="0000FF"/>
          <w:sz w:val="30"/>
          <w:u w:val="single"/>
        </w:rPr>
        <w:t>гидрокомпенсаторы</w:t>
      </w:r>
      <w:proofErr w:type="spellEnd"/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fldChar w:fldCharType="end"/>
      </w:r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, то зазор регулируется автоматически.</w:t>
      </w:r>
    </w:p>
    <w:p w:rsidR="009B0CB7" w:rsidRPr="009B0CB7" w:rsidRDefault="009B0CB7" w:rsidP="009B0CB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 xml:space="preserve">Слишком большой тепловой зазор, будет препятствовать полному открытию клапана, </w:t>
      </w:r>
      <w:proofErr w:type="gramStart"/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а</w:t>
      </w:r>
      <w:proofErr w:type="gramEnd"/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 xml:space="preserve"> следовательно, цилиндры будут менее эффективно наполняться свежим зарядом. Маленький зазор (или его отсутствие) не позволит клапанам закрыться до конца, что приведет к их прогару и снижению </w:t>
      </w:r>
      <w:hyperlink r:id="rId8" w:tgtFrame="_blank" w:history="1">
        <w:r w:rsidRPr="009B0CB7">
          <w:rPr>
            <w:rFonts w:ascii="Georgia" w:eastAsia="Times New Roman" w:hAnsi="Georgia" w:cs="Times New Roman"/>
            <w:color w:val="0000FF"/>
            <w:sz w:val="30"/>
            <w:u w:val="single"/>
          </w:rPr>
          <w:t>компрессии в двигателе</w:t>
        </w:r>
      </w:hyperlink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.</w:t>
      </w:r>
    </w:p>
    <w:p w:rsidR="009B0CB7" w:rsidRPr="009B0CB7" w:rsidRDefault="009B0CB7" w:rsidP="009B0CB7">
      <w:pPr>
        <w:spacing w:before="384" w:after="120" w:line="336" w:lineRule="atLeast"/>
        <w:outlineLvl w:val="1"/>
        <w:rPr>
          <w:rFonts w:ascii="Georgia" w:eastAsia="Times New Roman" w:hAnsi="Georgia" w:cs="Times New Roman"/>
          <w:color w:val="2E2E2E"/>
          <w:sz w:val="39"/>
          <w:szCs w:val="39"/>
        </w:rPr>
      </w:pPr>
      <w:r w:rsidRPr="009B0CB7">
        <w:rPr>
          <w:rFonts w:ascii="Georgia" w:eastAsia="Times New Roman" w:hAnsi="Georgia" w:cs="Times New Roman"/>
          <w:color w:val="2E2E2E"/>
          <w:sz w:val="39"/>
          <w:szCs w:val="39"/>
        </w:rPr>
        <w:t>Количество клапанов</w:t>
      </w:r>
    </w:p>
    <w:p w:rsidR="009B0CB7" w:rsidRPr="009B0CB7" w:rsidRDefault="009B0CB7" w:rsidP="009B0CB7">
      <w:pPr>
        <w:spacing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В классическом варианте </w:t>
      </w:r>
      <w:hyperlink r:id="rId9" w:tgtFrame="_blank" w:history="1">
        <w:r w:rsidRPr="009B0CB7">
          <w:rPr>
            <w:rFonts w:ascii="Georgia" w:eastAsia="Times New Roman" w:hAnsi="Georgia" w:cs="Times New Roman"/>
            <w:color w:val="0000FF"/>
            <w:sz w:val="30"/>
            <w:u w:val="single"/>
          </w:rPr>
          <w:t>четырехтактному двигателю</w:t>
        </w:r>
      </w:hyperlink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 xml:space="preserve"> для работы достаточно иметь по два клапана на каждый цилиндр. Но к современным моторам предъявляются все большие требования по мощности, расходу топлива и </w:t>
      </w:r>
      <w:proofErr w:type="spellStart"/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экологичности</w:t>
      </w:r>
      <w:proofErr w:type="spellEnd"/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, поэтому для них этого уже становится недостаточно. Поскольку чем больше клапанов, тем более эффективно происходит наполнение цилиндра свежим зарядом. В разное время на двигателях пробовались следующие схемы:</w:t>
      </w:r>
    </w:p>
    <w:p w:rsidR="009B0CB7" w:rsidRPr="009B0CB7" w:rsidRDefault="009B0CB7" w:rsidP="009B0CB7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proofErr w:type="spellStart"/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трехклапанные</w:t>
      </w:r>
      <w:proofErr w:type="spellEnd"/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 xml:space="preserve"> (впуск — 2, выпуск — 1);</w:t>
      </w:r>
    </w:p>
    <w:p w:rsidR="009B0CB7" w:rsidRPr="009B0CB7" w:rsidRDefault="009B0CB7" w:rsidP="009B0CB7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proofErr w:type="spellStart"/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четырехклапанные</w:t>
      </w:r>
      <w:proofErr w:type="spellEnd"/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 xml:space="preserve"> (впуск — 2, выпуск — 2);</w:t>
      </w:r>
    </w:p>
    <w:p w:rsidR="009B0CB7" w:rsidRPr="009B0CB7" w:rsidRDefault="009B0CB7" w:rsidP="009B0CB7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proofErr w:type="spellStart"/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пятиклапанные</w:t>
      </w:r>
      <w:proofErr w:type="spellEnd"/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 xml:space="preserve"> (впуск — 3, выпуск — 2).</w:t>
      </w:r>
    </w:p>
    <w:p w:rsidR="009B0CB7" w:rsidRPr="009B0CB7" w:rsidRDefault="009B0CB7" w:rsidP="009B0CB7">
      <w:pPr>
        <w:spacing w:line="336" w:lineRule="atLeast"/>
        <w:rPr>
          <w:rFonts w:ascii="Georgia" w:eastAsia="Times New Roman" w:hAnsi="Georgia" w:cs="Times New Roman"/>
          <w:color w:val="2E2E2E"/>
          <w:sz w:val="45"/>
          <w:szCs w:val="45"/>
        </w:rPr>
      </w:pPr>
      <w:r w:rsidRPr="009B0CB7">
        <w:rPr>
          <w:rFonts w:ascii="Georgia" w:eastAsia="Times New Roman" w:hAnsi="Georgia" w:cs="Times New Roman"/>
          <w:color w:val="2E2E2E"/>
          <w:sz w:val="45"/>
          <w:szCs w:val="45"/>
        </w:rPr>
        <w:t>Лучшее наполнение цилиндров и их очистка обеспечиваются при использовании большего числа клапанов на один цилиндр. Но при этом усложняется конструкция двигателя.</w:t>
      </w:r>
    </w:p>
    <w:p w:rsidR="009B0CB7" w:rsidRPr="009B0CB7" w:rsidRDefault="009B0CB7" w:rsidP="009B0CB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 xml:space="preserve">На сегодняшний день наиболее популярными являются моторы с 4 клапанами на цилиндр. Первые такие двигатели появились еще в 1912 году на автомобиле </w:t>
      </w:r>
      <w:proofErr w:type="spellStart"/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Peugeot</w:t>
      </w:r>
      <w:proofErr w:type="spellEnd"/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 xml:space="preserve"> </w:t>
      </w:r>
      <w:proofErr w:type="spellStart"/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Gran</w:t>
      </w:r>
      <w:proofErr w:type="spellEnd"/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 xml:space="preserve"> </w:t>
      </w:r>
      <w:proofErr w:type="spellStart"/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Prix</w:t>
      </w:r>
      <w:proofErr w:type="spellEnd"/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. Тогда широкого применения данное решение не получило, но начиная с 1970 года начали активно выпускаться серийные автомобили с таким количеством клапанов.</w:t>
      </w:r>
    </w:p>
    <w:p w:rsidR="009B0CB7" w:rsidRPr="009B0CB7" w:rsidRDefault="009B0CB7" w:rsidP="009B0CB7">
      <w:pPr>
        <w:spacing w:after="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</w:p>
    <w:p w:rsidR="009B0CB7" w:rsidRPr="009B0CB7" w:rsidRDefault="009B0CB7" w:rsidP="009B0CB7">
      <w:pPr>
        <w:spacing w:before="384" w:after="120" w:line="336" w:lineRule="atLeast"/>
        <w:outlineLvl w:val="1"/>
        <w:rPr>
          <w:rFonts w:ascii="Georgia" w:eastAsia="Times New Roman" w:hAnsi="Georgia" w:cs="Times New Roman"/>
          <w:color w:val="2E2E2E"/>
          <w:sz w:val="39"/>
          <w:szCs w:val="39"/>
        </w:rPr>
      </w:pPr>
      <w:r w:rsidRPr="009B0CB7">
        <w:rPr>
          <w:rFonts w:ascii="Georgia" w:eastAsia="Times New Roman" w:hAnsi="Georgia" w:cs="Times New Roman"/>
          <w:color w:val="2E2E2E"/>
          <w:sz w:val="39"/>
          <w:szCs w:val="39"/>
        </w:rPr>
        <w:t>Устройство привода</w:t>
      </w:r>
    </w:p>
    <w:p w:rsidR="009B0CB7" w:rsidRPr="009B0CB7" w:rsidRDefault="009B0CB7" w:rsidP="009B0CB7">
      <w:pPr>
        <w:spacing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За правильную и своевременную работу клапанного механизма отвечает распределительный вал и </w:t>
      </w:r>
      <w:hyperlink r:id="rId10" w:tgtFrame="_blank" w:history="1">
        <w:r w:rsidRPr="009B0CB7">
          <w:rPr>
            <w:rFonts w:ascii="Georgia" w:eastAsia="Times New Roman" w:hAnsi="Georgia" w:cs="Times New Roman"/>
            <w:color w:val="0000FF"/>
            <w:sz w:val="30"/>
            <w:u w:val="single"/>
          </w:rPr>
          <w:t>привод ГРМ</w:t>
        </w:r>
      </w:hyperlink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 xml:space="preserve">. Конструкция и количество </w:t>
      </w:r>
      <w:proofErr w:type="spellStart"/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распредвалов</w:t>
      </w:r>
      <w:proofErr w:type="spellEnd"/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 xml:space="preserve"> для каждого типа двигателя выбирается индивидуально. Деталь представляет собой вал, на котором выполнены кулачки определенной формы. Проворачиваясь, они оказывают давление на толкатели, </w:t>
      </w:r>
      <w:proofErr w:type="spellStart"/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гидрокомпенсаторы</w:t>
      </w:r>
      <w:proofErr w:type="spellEnd"/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 xml:space="preserve"> или коромысла и открывают клапана. Тип схемы зависит от конкретного двигателя.</w:t>
      </w:r>
    </w:p>
    <w:p w:rsidR="009B0CB7" w:rsidRPr="009B0CB7" w:rsidRDefault="009B0CB7" w:rsidP="009B0CB7">
      <w:pPr>
        <w:spacing w:after="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Газораспределительный механизм</w:t>
      </w:r>
    </w:p>
    <w:p w:rsidR="009B0CB7" w:rsidRPr="009B0CB7" w:rsidRDefault="009B0CB7" w:rsidP="009B0CB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proofErr w:type="spellStart"/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Распредвал</w:t>
      </w:r>
      <w:proofErr w:type="spellEnd"/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 xml:space="preserve"> находится непосредственно в головке блока цилиндров. Привод к нему идет от коленчатого вала. Это может быть цепная, ременная или зубчатая передача. Наиболее надежной является цепная, но она требует дополнительных конструктивных решений. Например, успокоитель для гашения вибрации цепи и </w:t>
      </w:r>
      <w:proofErr w:type="spellStart"/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натяжитель</w:t>
      </w:r>
      <w:proofErr w:type="spellEnd"/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. Скорость вращения распределительного вала в два раза ниже, чем скорость вращения коленчатого вала. Так обеспечивается согласование их работы.</w:t>
      </w:r>
    </w:p>
    <w:p w:rsidR="009B0CB7" w:rsidRPr="009B0CB7" w:rsidRDefault="009B0CB7" w:rsidP="009B0CB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От количества клапанов зависит количество распределительных валов. Существует две основных схемы:</w:t>
      </w:r>
    </w:p>
    <w:p w:rsidR="009B0CB7" w:rsidRPr="009B0CB7" w:rsidRDefault="009B0CB7" w:rsidP="009B0CB7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SOHC (одновальная);</w:t>
      </w:r>
    </w:p>
    <w:p w:rsidR="009B0CB7" w:rsidRPr="009B0CB7" w:rsidRDefault="009B0CB7" w:rsidP="009B0CB7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DOHC (</w:t>
      </w:r>
      <w:proofErr w:type="spellStart"/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двухвальная</w:t>
      </w:r>
      <w:proofErr w:type="spellEnd"/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).</w:t>
      </w:r>
    </w:p>
    <w:p w:rsidR="009B0CB7" w:rsidRPr="009B0CB7" w:rsidRDefault="009B0CB7" w:rsidP="009B0CB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 xml:space="preserve">При наличии только двух клапанов достаточно одного </w:t>
      </w:r>
      <w:proofErr w:type="spellStart"/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распредвала</w:t>
      </w:r>
      <w:proofErr w:type="spellEnd"/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 xml:space="preserve">. Вращаясь, он обеспечивает попеременное открытие впускного и выпускного клапанов. В наиболее распространенных </w:t>
      </w:r>
      <w:proofErr w:type="spellStart"/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четырехклапанных</w:t>
      </w:r>
      <w:proofErr w:type="spellEnd"/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 xml:space="preserve"> двигателях устанавливаются два </w:t>
      </w:r>
      <w:proofErr w:type="spellStart"/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распредвала</w:t>
      </w:r>
      <w:proofErr w:type="spellEnd"/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 xml:space="preserve">. Один обеспечивает работу впускных, а другой выпускных клапанов. В двигателях с V-образных расположением цилиндров устанавливается четыре </w:t>
      </w:r>
      <w:proofErr w:type="spellStart"/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распредвала</w:t>
      </w:r>
      <w:proofErr w:type="spellEnd"/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. По два на каждую сторону.</w:t>
      </w:r>
    </w:p>
    <w:p w:rsidR="009B0CB7" w:rsidRPr="009B0CB7" w:rsidRDefault="009B0CB7" w:rsidP="009B0CB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 xml:space="preserve">Кулачки </w:t>
      </w:r>
      <w:proofErr w:type="spellStart"/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распредвала</w:t>
      </w:r>
      <w:proofErr w:type="spellEnd"/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 xml:space="preserve"> не толкают стержень клапана напрямую. Существует несколько типов «посредников»:</w:t>
      </w:r>
    </w:p>
    <w:p w:rsidR="009B0CB7" w:rsidRPr="009B0CB7" w:rsidRDefault="009B0CB7" w:rsidP="009B0CB7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роликовые рычаги (коромысло);</w:t>
      </w:r>
    </w:p>
    <w:p w:rsidR="009B0CB7" w:rsidRPr="009B0CB7" w:rsidRDefault="009B0CB7" w:rsidP="009B0CB7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механические толкатели (стаканы);</w:t>
      </w:r>
    </w:p>
    <w:p w:rsidR="009B0CB7" w:rsidRPr="009B0CB7" w:rsidRDefault="009B0CB7" w:rsidP="009B0CB7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гидравлические толкатели.</w:t>
      </w:r>
    </w:p>
    <w:p w:rsidR="009B0CB7" w:rsidRPr="009B0CB7" w:rsidRDefault="009B0CB7" w:rsidP="009B0CB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 xml:space="preserve">Роликовые рычаги имеют более предпочтительную конструкцию. На </w:t>
      </w:r>
      <w:proofErr w:type="spellStart"/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гидротолкатель</w:t>
      </w:r>
      <w:proofErr w:type="spellEnd"/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 xml:space="preserve"> давят так называемые коромысла, которые качаются на вставных осях. Чтобы снизить трение на рычаге предусмотрен ролик, который контактирует непосредственно с кулачком.</w:t>
      </w:r>
    </w:p>
    <w:p w:rsidR="009B0CB7" w:rsidRPr="009B0CB7" w:rsidRDefault="009B0CB7" w:rsidP="009B0CB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 xml:space="preserve">В другой схеме используются гидравлические толкатели (компенсаторы зазора), которые расположены непосредственно на стержне. </w:t>
      </w:r>
      <w:proofErr w:type="spellStart"/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Гидрокомпенсаторы</w:t>
      </w:r>
      <w:proofErr w:type="spellEnd"/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 xml:space="preserve"> автоматически регулируют тепловой зазор и обеспечивают мягкую и менее шумную работу механизма. Это небольшая деталь состоит из цилиндра с поршнем и пружиной, каналов для масла и обратного клапана. Для работы </w:t>
      </w:r>
      <w:proofErr w:type="spellStart"/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гидротолкателя</w:t>
      </w:r>
      <w:proofErr w:type="spellEnd"/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 xml:space="preserve"> используется масло, которое подается из </w:t>
      </w:r>
      <w:hyperlink r:id="rId11" w:tgtFrame="_blank" w:history="1">
        <w:r w:rsidRPr="009B0CB7">
          <w:rPr>
            <w:rFonts w:ascii="Georgia" w:eastAsia="Times New Roman" w:hAnsi="Georgia" w:cs="Times New Roman"/>
            <w:color w:val="0000FF"/>
            <w:sz w:val="30"/>
            <w:u w:val="single"/>
          </w:rPr>
          <w:t>системы смазки двигателя</w:t>
        </w:r>
      </w:hyperlink>
      <w:r w:rsidRPr="009B0CB7">
        <w:rPr>
          <w:rFonts w:ascii="Georgia" w:eastAsia="Times New Roman" w:hAnsi="Georgia" w:cs="Times New Roman"/>
          <w:color w:val="2E2E2E"/>
          <w:sz w:val="30"/>
          <w:szCs w:val="30"/>
        </w:rPr>
        <w:t>.</w:t>
      </w:r>
    </w:p>
    <w:p w:rsidR="0076100C" w:rsidRDefault="0076100C"/>
    <w:sectPr w:rsidR="00761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D373C"/>
    <w:multiLevelType w:val="multilevel"/>
    <w:tmpl w:val="635E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EE34EC"/>
    <w:multiLevelType w:val="multilevel"/>
    <w:tmpl w:val="E130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85AF7"/>
    <w:multiLevelType w:val="multilevel"/>
    <w:tmpl w:val="69043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A3177D"/>
    <w:multiLevelType w:val="multilevel"/>
    <w:tmpl w:val="781E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CB7"/>
    <w:rsid w:val="0076100C"/>
    <w:rsid w:val="009B0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0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B0C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C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B0C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B0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B0C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0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C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4514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3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7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autoport.ru/dvigatel/teoriya/kompressiya-detonatsiya-i-prezhdevremennoe-vosplameneni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chautoport.ru/dvigatel/mehanicheskaya-chast/blok-cilindrov-i-golovka-bloka-cilindrov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techautoport.ru/dvigatel/sistema-smazki/ustroystvo-i-printsip-raboty-sistemy-smazki.html" TargetMode="External"/><Relationship Id="rId5" Type="http://schemas.openxmlformats.org/officeDocument/2006/relationships/hyperlink" Target="https://techautoport.ru/wp-content/uploads/2019/09/klapannyi-meh.png" TargetMode="External"/><Relationship Id="rId10" Type="http://schemas.openxmlformats.org/officeDocument/2006/relationships/hyperlink" Target="https://techautoport.ru/dvigatel/mehanicheskaya-chast/gr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chautoport.ru/dvigatel/teoriya/rabochiy-cik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1210</Words>
  <Characters>6898</Characters>
  <Application>Microsoft Office Word</Application>
  <DocSecurity>0</DocSecurity>
  <Lines>57</Lines>
  <Paragraphs>16</Paragraphs>
  <ScaleCrop>false</ScaleCrop>
  <Company/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2020-04-13T03:52:00Z</dcterms:created>
  <dcterms:modified xsi:type="dcterms:W3CDTF">2020-04-13T03:54:00Z</dcterms:modified>
</cp:coreProperties>
</file>