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1" w:rsidRPr="009D6D71" w:rsidRDefault="009D6D71" w:rsidP="009D6D7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15.04.  Подшипники.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Валы и оси поддерживаются специальными деталями, которые являются опорами.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Название "подшипник" происходит от слова "шип" (</w:t>
      </w:r>
      <w:r w:rsidRPr="009D6D71">
        <w:rPr>
          <w:rStyle w:val="grame"/>
          <w:i/>
          <w:iCs/>
          <w:color w:val="000000"/>
          <w:sz w:val="24"/>
          <w:szCs w:val="24"/>
        </w:rPr>
        <w:t>англ.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  <w:lang w:val="en-US"/>
        </w:rPr>
        <w:t>shaft</w:t>
      </w:r>
      <w:r w:rsidRPr="009D6D71">
        <w:rPr>
          <w:rStyle w:val="grame"/>
          <w:i/>
          <w:iCs/>
          <w:color w:val="000000"/>
          <w:sz w:val="24"/>
          <w:szCs w:val="24"/>
        </w:rPr>
        <w:t>, нем.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i/>
          <w:iCs/>
          <w:color w:val="000000"/>
          <w:sz w:val="24"/>
          <w:szCs w:val="24"/>
          <w:lang w:val="en-US"/>
        </w:rPr>
        <w:t>zappen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, голл.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i/>
          <w:iCs/>
          <w:color w:val="000000"/>
          <w:sz w:val="24"/>
          <w:szCs w:val="24"/>
          <w:lang w:val="en-US"/>
        </w:rPr>
        <w:t>shiffen</w:t>
      </w:r>
      <w:proofErr w:type="spell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– вал</w:t>
      </w:r>
      <w:r w:rsidRPr="009D6D71">
        <w:rPr>
          <w:rStyle w:val="grame"/>
          <w:color w:val="000000"/>
          <w:sz w:val="24"/>
          <w:szCs w:val="24"/>
        </w:rPr>
        <w:t>).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Так раньше называли хвостовики и шейки вала, где, собственно говоря, подшипники и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устанавливаются.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Подшипником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принято называть часть опоры, непосредственно взаимодействующей с цапфой вала или оси.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служат опорами для валов и вращающихся осей, воспринимают радиальные и осевые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нагрузки, приложенные к валу, и передают их на корпус машины. При этом вал должен фиксироваться в определенном положении и легко вращаться вокруг заданной оси. Во избежание снижения КПД машины потери в подшипниках должны быть минимальными.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характеру трения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разделяют на две большие группы: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подшипники скольжения (трение скольжения);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подшипники качения (трение качения).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Назначение,_типы,_область"/>
      <w:bookmarkEnd w:id="0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Назначение,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типы,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область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применения,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разновидности конструкций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подшипников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скольжения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подпятников,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материалы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их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изготовления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Подшипником скольжения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называют опору для поддержания вала (или вращающейся оси). В таком подшипнике цапфа вращающегося вала (или оси) проскальзывает по опоре.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зависимости от направления воспринимаемой нагрузки подшипники скольжения различают: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– радиальные (воспринимают радиальные нагрузки);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-4"/>
          <w:sz w:val="24"/>
          <w:szCs w:val="24"/>
        </w:rPr>
        <w:t>– упорные (подпятники) – воспринимают осевые нагрузки;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– радиально-упорные – одновременно воспринимают радиальные и осевые нагрузки.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Радиальные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подшипники скольжения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(или просто подшипники скольжения) предназначены для восприятия радиальной нагрузки. В таких подшипниках поверхности цапфы вала (или оси) и подшипника находятся в условиях относительного скольжения. При этом возникает трение, кото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рое приводит к изнашиванию пары вал (ось) — подшипник.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color w:val="000000"/>
          <w:sz w:val="24"/>
          <w:szCs w:val="24"/>
        </w:rPr>
        <w:t>Подшипники скольжения применяются ограниченно и лишь в тех областях, где они сохранили свои преимущества, а именно: для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весьма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быстроходных валов, в режиме работы которых долговечность подшипников качения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очень мала; для осей и валов, требующих весьма точной установки; для валов очень большого диаметра (при отсутствии стандартных подшипников качения); когда по условиям сборки подшипник должен быть разъемным;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работе подшипника в воде, агрессивной среде для тихоходных валов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неответственных механизмов и в особых условиях.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 скольжения должны удовлетворять следующим основным требованиям: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а) конструкции и материалы должны быть такими, чтобы потери на трение и износ их и вала были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минимальными;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б) должны быть достаточно жесткими и прочными;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в) размеры их трущихся поверхностей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должны быть достаточными для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восприятия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действующего на них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давления;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г) сборка, установка и обслуживание должны быть простыми.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Для уменьшения трения и нагрева, повышения КПД подшипники смазывают.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" w:name="_Конструкции_подшипников_скольжения"/>
      <w:bookmarkEnd w:id="1"/>
      <w:r w:rsidRPr="009D6D71">
        <w:rPr>
          <w:i/>
          <w:iCs/>
          <w:color w:val="000000"/>
          <w:sz w:val="24"/>
          <w:szCs w:val="24"/>
        </w:rPr>
        <w:t>Конструкции подшипников скольжения        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Подшипники скольжения составляют из корпуса; вкладышей, поддерживающих вал; смазывающих и защитных устройств.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Форма рабочей поверхности подшипника скольжения так же, как и форма цапфы вала, может быть цилиндрической, плоской, конической или шаровой. Большинство радиальных подшипников может воспринимать также и небольшие осевые нагрузки (фиксируют вал в осевом направлении). Для этого вал изготавливают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ступенчатым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галтелями, а кромки подшипников закругляются. Подшипники с конической поверхностью применяются редко. Их используют при небольших нагрузках в тех случаях, когда необходимо систематически устранять зазор от износа подшипника. Также редко встречаются и шаровые подшипники. Они допускают перекос оси вала, т.е. обладают свойством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spelle"/>
          <w:color w:val="000000"/>
          <w:sz w:val="24"/>
          <w:szCs w:val="24"/>
        </w:rPr>
        <w:t>самоустанавливаться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Корпус подшипника может быть отдельной, литой или сварной деталью, выполненной цельной или разъемной.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бывают неразъемные и разъемные: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Неразъемные 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могут быть выполнены за одно целое со ста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ниной (рис. 1) или в виде втулки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установленной в корпус подшипни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(рис. 2).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color w:val="000000"/>
          <w:sz w:val="24"/>
          <w:szCs w:val="24"/>
        </w:rPr>
        <w:t>В первом случае станину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1,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а во втором — втулку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изготовляют из ма</w:t>
      </w:r>
      <w:r w:rsidRPr="009D6D71">
        <w:rPr>
          <w:rStyle w:val="grame"/>
          <w:color w:val="000000"/>
          <w:sz w:val="24"/>
          <w:szCs w:val="24"/>
        </w:rPr>
        <w:softHyphen/>
        <w:t>териалов, обладающих хорошими антифрикционными свойствами: анти</w:t>
      </w:r>
      <w:r w:rsidRPr="009D6D71">
        <w:rPr>
          <w:rStyle w:val="grame"/>
          <w:color w:val="000000"/>
          <w:sz w:val="24"/>
          <w:szCs w:val="24"/>
        </w:rPr>
        <w:softHyphen/>
        <w:t>фрикционного чугуна; бронзы оловянной; латуни; баббитов; алюминиевых сплавов; порошковых материалов; текстолита; капрона; специально обра</w:t>
      </w:r>
      <w:r w:rsidRPr="009D6D71">
        <w:rPr>
          <w:rStyle w:val="grame"/>
          <w:color w:val="000000"/>
          <w:sz w:val="24"/>
          <w:szCs w:val="24"/>
        </w:rPr>
        <w:softHyphen/>
        <w:t>ботанного дерева; резины (при смазывании водой); графита (в виде порош</w:t>
      </w:r>
      <w:r w:rsidRPr="009D6D71">
        <w:rPr>
          <w:rStyle w:val="grame"/>
          <w:color w:val="000000"/>
          <w:sz w:val="24"/>
          <w:szCs w:val="24"/>
        </w:rPr>
        <w:softHyphen/>
        <w:t>ка, из которого прессуют вкладыши) и др.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19250" cy="942975"/>
            <wp:effectExtent l="19050" t="0" r="0" b="0"/>
            <wp:docPr id="5877" name="Рисунок 5877" descr="http://www.detalmach.ru/lect7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7" descr="http://www.detalmach.ru/lect7.files/image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Рис. 1. </w:t>
      </w:r>
      <w:r w:rsidRPr="009D6D71">
        <w:rPr>
          <w:rStyle w:val="apple-converted-space"/>
          <w:color w:val="000000"/>
          <w:spacing w:val="2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Неразъемный подшип</w:t>
      </w: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9D6D7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ник скольжения:</w:t>
      </w:r>
      <w:r w:rsidRPr="009D6D71">
        <w:rPr>
          <w:rStyle w:val="apple-converted-space"/>
          <w:color w:val="000000"/>
          <w:spacing w:val="3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pacing w:val="3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— станина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47875" cy="1190625"/>
            <wp:effectExtent l="19050" t="0" r="9525" b="0"/>
            <wp:docPr id="5878" name="Рисунок 5878" descr="http://www.detalmach.ru/lect7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8" descr="http://www.detalmach.ru/lect7.files/image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Рис.2. Неразъемный подшипник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скольжения: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втулка;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корпус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Корпуса подшипников можно изготовлять из чугуна или стали литыми или сварными. Конструкции (конфигурации) корпусов подшипников мо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гут быть самыми разнообразными (рис. 2; рис. 3).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00250" cy="1066800"/>
            <wp:effectExtent l="19050" t="0" r="0" b="0"/>
            <wp:docPr id="5879" name="Рисунок 5879" descr="http://www.detalmach.ru/lect7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9" descr="http://www.detalmach.ru/lect7.files/image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3.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Неразъемный подшипник скольжения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color w:val="000000"/>
          <w:sz w:val="24"/>
          <w:szCs w:val="24"/>
        </w:rPr>
        <w:lastRenderedPageBreak/>
        <w:t xml:space="preserve">Неразъемные подшипники делятся по </w:t>
      </w:r>
      <w:proofErr w:type="spellStart"/>
      <w:r w:rsidRPr="009D6D71">
        <w:rPr>
          <w:rStyle w:val="grame"/>
          <w:color w:val="000000"/>
          <w:sz w:val="24"/>
          <w:szCs w:val="24"/>
        </w:rPr>
        <w:t>ГОСТу</w:t>
      </w:r>
      <w:proofErr w:type="spellEnd"/>
      <w:r w:rsidRPr="009D6D71">
        <w:rPr>
          <w:rStyle w:val="grame"/>
          <w:color w:val="000000"/>
          <w:sz w:val="24"/>
          <w:szCs w:val="24"/>
        </w:rPr>
        <w:t xml:space="preserve"> на узкие (рис.3.1,а), широкие (рис.3.1,б), фланцевые (рис.3.1,в, г) и гнездовые (рис.3.1,д).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43150" cy="2476500"/>
            <wp:effectExtent l="19050" t="0" r="0" b="0"/>
            <wp:docPr id="5880" name="Рисунок 5880" descr="http://www.detalmach.ru/lect7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0" descr="http://www.detalmach.ru/lect7.files/image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Рис.3.1.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Разъемный подшипник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(рис.4) отличается от неразъемного тем, что в нем втулка заменена вкладышами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3,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корпус подшипника разъемный и состоит из собственно корпуса 7 и крышки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4,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соединенных болтами или шпильками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5.</w:t>
      </w:r>
      <w:proofErr w:type="gram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Вкладыши применяют для того, чтобы не выполнять весь корпус подшипника из дорогого антифрикционного материала и для облегчения ремонта. Вкладыши устанавливают в корпус с натягом и предохраняются от проворачивания установочными штифтами.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Износ рабочей поверхности вкладыша компенсируется поджатием крышки к верхней половине вкладыша.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Вкладыши изготовляют из антифрикционных материалов или двух металлов (тело вкладыша из стали, а рабочую часть толщиной 1-3 мм заливают баббитом или свинцовой бронзой). Во внутренней по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лости вкладышей делают канавку 1 (рис.5), в которую через отверстие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подводят смазочный материал.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Материал вкладышей выбирают с учетом условий работы, назначения и конструкции опор, а также стоимости и дефицитности материала и должен иметь: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-19"/>
          <w:sz w:val="24"/>
          <w:szCs w:val="24"/>
        </w:rPr>
        <w:t>1) </w:t>
      </w:r>
      <w:r w:rsidRPr="009D6D71">
        <w:rPr>
          <w:rStyle w:val="apple-converted-space"/>
          <w:color w:val="000000"/>
          <w:spacing w:val="-19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малый коэффициент трения и высокую сопротивляемость</w:t>
      </w:r>
      <w:r w:rsidRPr="009D6D71">
        <w:rPr>
          <w:rStyle w:val="apple-converted-space"/>
          <w:color w:val="000000"/>
          <w:spacing w:val="-6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заеданию в периоды отсутствия режима жидкостного трения (пуски, торможение и т. п.);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-7"/>
          <w:sz w:val="24"/>
          <w:szCs w:val="24"/>
        </w:rPr>
        <w:t>2) достаточную износостойкость наряду со способностью к при</w:t>
      </w:r>
      <w:r w:rsidRPr="009D6D7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работке. Износостойкость вкладыша должна быть ниже износо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стойкости цапфы, так как замена вала обходится значительно до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роже, чем замена вкладыша;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3) достаточно высокие механические характеристики и особенно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высокую сопротивляемость хрупкому разрушению при действии</w:t>
      </w:r>
      <w:r w:rsidRPr="009D6D71">
        <w:rPr>
          <w:rStyle w:val="apple-converted-space"/>
          <w:color w:val="000000"/>
          <w:spacing w:val="-7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ударных нагрузок.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невысоких скоростях скольжения (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9D6D7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≤5 м/с) применяют чугуны.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6"/>
          <w:sz w:val="24"/>
          <w:szCs w:val="24"/>
        </w:rPr>
        <w:t>Чугун обладает хорошими антифрикционными свойствами бла</w:t>
      </w:r>
      <w:r w:rsidRPr="009D6D71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годаря включениям свободного графита, но прирабатывается хуже,</w:t>
      </w:r>
      <w:r w:rsidRPr="009D6D71">
        <w:rPr>
          <w:rStyle w:val="apple-converted-space"/>
          <w:color w:val="000000"/>
          <w:spacing w:val="-6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чем бронзы, имеет высокую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t>хрупкость и высокую стоимость.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значительных нагрузках (</w:t>
      </w:r>
      <w:proofErr w:type="spellStart"/>
      <w:proofErr w:type="gramStart"/>
      <w:r w:rsidRPr="009D6D71">
        <w:rPr>
          <w:rStyle w:val="grame"/>
          <w:i/>
          <w:iCs/>
          <w:color w:val="000000"/>
          <w:sz w:val="24"/>
          <w:szCs w:val="24"/>
        </w:rPr>
        <w:t>р</w:t>
      </w:r>
      <w:proofErr w:type="spellEnd"/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до 15 МПа) и средних скоростях скольжения (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9D6D7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s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до 10 м/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 широки используют бронзу.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Бронзы оловянные, свинцовые, кремниевые, алюминиевые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прочие обладают достаточно высокими механическими харак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теристиками, но сравнительно плохо прирабатываются и способ</w:t>
      </w:r>
      <w:r w:rsidRPr="009D6D7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9D6D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ствуют окислению масла. </w:t>
      </w:r>
      <w:r w:rsidRPr="009D6D71">
        <w:rPr>
          <w:rStyle w:val="apple-converted-space"/>
          <w:color w:val="000000"/>
          <w:spacing w:val="-6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Наилучшими антифрикционными свойствами обладают оловянные бронзы.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Баббиты разных марок применяют для подшипников скольжения, работающих в тяжелых условиях; баббиты хорошо прирабатываются, стойки против заедания, мало изнашивают вал, не окисляет масло, но имеют невысокую прочность и низкую 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температуру плавления и поэтому их используют для заливки чугунных и бронзовых вкладышей.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2"/>
          <w:sz w:val="24"/>
          <w:szCs w:val="24"/>
        </w:rPr>
        <w:t>Лучшими являются высокооловянные баббиты Б88, Б83.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Металлокерамические вкладыши вследствие пористости пропитываются маслом и могут длительное время работать без подвода смазки. Из неметаллических материалов для вкладышей применяют текстолит, капрон, нейлон, резину, дерево и др. Неметаллические материалы устойчивы против заедания, хорошо прирабатываются, могут работать без смазки или с водяной смазкой, что имеет существенное значение для подшипников гребных винтов, пищевых машин и т.п.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целях повышения прочности подшипников, в особенности 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переменных и ударных нагрузках, применяют так называемые би</w:t>
      </w:r>
      <w:r w:rsidRPr="009D6D71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9D6D71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металлические вкладыши, у которых на стальную основу наплав</w:t>
      </w:r>
      <w:r w:rsidRPr="009D6D7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D6D71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ляют тонкий слой антифрикционного материала — бронзы,</w:t>
      </w:r>
      <w:r w:rsidRPr="009D6D71">
        <w:rPr>
          <w:rStyle w:val="apple-converted-space"/>
          <w:color w:val="000000"/>
          <w:spacing w:val="-4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pacing w:val="-4"/>
          <w:sz w:val="24"/>
          <w:szCs w:val="24"/>
        </w:rPr>
        <w:t>сереб</w:t>
      </w:r>
      <w:proofErr w:type="spellEnd"/>
      <w:proofErr w:type="gramStart"/>
      <w:r w:rsidRPr="009D6D71">
        <w:rPr>
          <w:rStyle w:val="grame"/>
          <w:color w:val="000000"/>
          <w:spacing w:val="-6"/>
          <w:sz w:val="24"/>
          <w:szCs w:val="24"/>
          <w:lang w:val="en-US"/>
        </w:rPr>
        <w:t>pa</w:t>
      </w:r>
      <w:proofErr w:type="gramEnd"/>
      <w:r w:rsidRPr="009D6D71">
        <w:rPr>
          <w:rFonts w:ascii="Times New Roman" w:hAnsi="Times New Roman" w:cs="Times New Roman"/>
          <w:color w:val="000000"/>
          <w:spacing w:val="-6"/>
          <w:sz w:val="24"/>
          <w:szCs w:val="24"/>
        </w:rPr>
        <w:t>, сплава алюминия.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171825" cy="2457450"/>
            <wp:effectExtent l="19050" t="0" r="9525" b="0"/>
            <wp:docPr id="5881" name="Рисунок 5881" descr="http://www.detalmach.ru/lect7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1" descr="http://www.detalmach.ru/lect7.files/image0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 4.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Разъемный подшипник скольжения: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станина;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2, 3 —</w:t>
      </w:r>
      <w:r w:rsidRPr="009D6D71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вкладыши (полукольца);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4 —</w:t>
      </w:r>
      <w:r w:rsidRPr="009D6D71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крышка; 5 — болт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38350" cy="1114425"/>
            <wp:effectExtent l="19050" t="0" r="0" b="0"/>
            <wp:docPr id="5882" name="Рисунок 5882" descr="http://www.detalmach.ru/lect7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2" descr="http://www.detalmach.ru/lect7.files/image0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Вкладыш: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канавка;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отверстие для подвода смазки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04975" cy="933450"/>
            <wp:effectExtent l="19050" t="0" r="9525" b="0"/>
            <wp:docPr id="5883" name="Рисунок 588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3" descr="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Рис.5.1. Конструкция вкладыша подшипника скольжения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а) вкладыш-втулка; б) вкладыш из двух половин с заливкой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Смазочные канавки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делают в верхнем вкладыше (в ненагруженной зоне подшипника), как показано на рис. 5. Для того чтобы вкладыши не имели осевых перемещений, их изготовляют с буртиками. Для удержания вкладышей от вращения вместе с валом предусматривают их закрепление с помощью штифтов и т.п. При укладке вкладышей в 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разъемный корпус ме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жду ними устанавливают регулировочные прокладки из тонколистовой ста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ли или латуни.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Между крышкой и корпусом подшипника имеется зазор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δ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k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&lt;5 мм (см. рис. 4). При небольшом изнашивании вкладыша благодаря этому зазору можно компенсировать величину износа под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тягиванием болтов. Это одно из достоинств разъемного подшипника по сравнению с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не</w:t>
      </w:r>
      <w:r w:rsidRPr="009D6D71">
        <w:rPr>
          <w:rStyle w:val="grame"/>
          <w:color w:val="000000"/>
          <w:sz w:val="24"/>
          <w:szCs w:val="24"/>
        </w:rPr>
        <w:softHyphen/>
        <w:t>разъемным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Кроме того, к достоинствам та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кого подшипника относится возможность быстрой смены изношенного вкладыша.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Самоустанавливающиеся подшипники скольжения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могут быть разъ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емными и неразъемными. От описанных выше они отличаются тем, что вкладыш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(рис. 6) имеет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шаровую опорную поверхность.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23975" cy="1581150"/>
            <wp:effectExtent l="19050" t="0" r="9525" b="0"/>
            <wp:docPr id="5884" name="Рисунок 5884" descr="http://www.detalmach.ru/lect7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 descr="http://www.detalmach.ru/lect7.files/image03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6.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Самоустанавливающийся подшипник: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вкладыш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Такая конструкция допускает небольшой угловой поворот оси вклады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ша, что положительно сказывается на работе трущейся пары вал—подшип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ник (при этом давление распределяется по всей длине цапфы почти равно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мерно).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Вкладыши самоустанавливающихся подшипников изготовляют из чугу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на или стали с последующей заливкой баббитом, свинцовой бронзой и т. п.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Существенное значение в подшипниках скольжения имеет отношение длины (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 подшипника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к диаметру (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). С увеличением (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 уменьшается среднее давление в подшипнике, резко возрастают кромочные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давления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повышается температура.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Уменьшение длины подшипника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ниже некоторого предела приводит к усиленному вытеканию масла и к снижению несущей способности.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Оптимальное отношение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=0,6…1,0.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У коротких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=0,3…0,4; у длинных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=1,0…1,5.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прецизионных подшипниках скольжения производят регулировку зазора. Оптимальный зазор устанавливают на заводе-изготовителе, а компенсация выработки – при ремонтах.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Разъемные подшипники регулируют, сближая вкладыши, путем уменьшения толщины прокладок между ними или снятием слоя металла с поверхности контакта крышки и корпуса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Подпятники (опорные подшипники)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служат для поддержания вра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щающихся осей и валов при действии нагрузки, направленной вдоль оси враще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ния (т. е. при осевой нагрузке).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Подпятники могут быть с плоской пятой (рис. 7,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кольцевой пя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той (рис. 7, б) и с гребенчатой пятой (рис. 8).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Подпятник (рис. 9) состоит из стального или чугунного корпуса 7, крышки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опорного вкладыша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Для возможности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самоустановки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опор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ный вкладыш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может опираться на сферическую поверхность. Опорные вкладыши изготовляют из тех же антифрикционных материалов, что и вкладыши радиальных подшипников. Деталь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— втулка радиального под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шипника.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05025" cy="1733550"/>
            <wp:effectExtent l="19050" t="0" r="9525" b="0"/>
            <wp:docPr id="5885" name="Рисунок 5885" descr="http://www.detalmach.ru/lect7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 descr="http://www.detalmach.ru/lect7.files/image03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7. Подпятники: а — с плоской пятой; б — с кольцевой пятой</w:t>
      </w:r>
    </w:p>
    <w:p w:rsidR="009D6D71" w:rsidRPr="009D6D71" w:rsidRDefault="009D6D71" w:rsidP="009D6D71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09750" cy="1847850"/>
            <wp:effectExtent l="19050" t="0" r="0" b="0"/>
            <wp:docPr id="5886" name="Рисунок 5886" descr="http://www.detalmach.ru/lect7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6" descr="http://www.detalmach.ru/lect7.files/image04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Рис. 8.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Подпятник с гребенчатой пятой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1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86050" cy="3209925"/>
            <wp:effectExtent l="19050" t="0" r="0" b="0"/>
            <wp:docPr id="5887" name="Рисунок 5887" descr="http://www.detalmach.ru/lect7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 descr="http://www.detalmach.ru/lect7.files/image04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9.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Опора вала: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корпус;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крышка;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втулка радиального подшипника;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опорный вкладыш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2" w:name="_Смазывание_подшипников_скольжения"/>
      <w:bookmarkEnd w:id="2"/>
      <w:r w:rsidRPr="009D6D71">
        <w:rPr>
          <w:i/>
          <w:iCs/>
          <w:color w:val="000000"/>
          <w:sz w:val="24"/>
          <w:szCs w:val="24"/>
        </w:rPr>
        <w:t>Смазывание подшипников скольжения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Смазыванием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называется подведение смазочного материала в зону трения,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смазкой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 действие смазочного материала.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Подвод смазочного материала к подшипникам и подпятникам сколь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жения осуществляется следующими способами: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периодическим смазыванием (через отверстие) жидким смазочным материалом 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смазыванием набивкой (солидол и т. д.) с помощью масленки с ша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ровым клапаном (рис. 10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а);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периодической заливкой жидкого смазочного материала или набив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кой консистентного смазочного материала с помощью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колпачковой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масленки (рис. 10,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смазыванием жидким смазочным материалом с помощью масленки с фитилем (рис. 10,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9D6D71" w:rsidRPr="009D6D71" w:rsidRDefault="009D6D71" w:rsidP="009D6D71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152900" cy="2476500"/>
            <wp:effectExtent l="19050" t="0" r="0" b="0"/>
            <wp:docPr id="5888" name="Рисунок 5888" descr="http://www.detalmach.ru/lect7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8" descr="http://www.detalmach.ru/lect7.files/image04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Рис. 10. Способы смазывания подшипников:</w:t>
      </w:r>
      <w:r w:rsidRPr="009D6D71">
        <w:rPr>
          <w:rStyle w:val="apple-converted-space"/>
          <w:color w:val="000000"/>
          <w:spacing w:val="2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 —</w:t>
      </w:r>
      <w:r w:rsidRPr="009D6D71">
        <w:rPr>
          <w:rStyle w:val="apple-converted-space"/>
          <w:i/>
          <w:iCs/>
          <w:color w:val="000000"/>
          <w:spacing w:val="2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масленка с шаровым клапаном;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б—</w:t>
      </w:r>
      <w:r w:rsidRPr="009D6D71">
        <w:rPr>
          <w:rStyle w:val="apple-converted-space"/>
          <w:i/>
          <w:iCs/>
          <w:color w:val="000000"/>
          <w:spacing w:val="2"/>
          <w:sz w:val="24"/>
          <w:szCs w:val="24"/>
        </w:rPr>
        <w:t> </w:t>
      </w:r>
      <w:proofErr w:type="spellStart"/>
      <w:proofErr w:type="gramStart"/>
      <w:r w:rsidRPr="009D6D71">
        <w:rPr>
          <w:rStyle w:val="grame"/>
          <w:b/>
          <w:bCs/>
          <w:color w:val="000000"/>
          <w:spacing w:val="2"/>
          <w:sz w:val="24"/>
          <w:szCs w:val="24"/>
        </w:rPr>
        <w:t>ко</w:t>
      </w:r>
      <w:proofErr w:type="gramEnd"/>
      <w:r w:rsidRPr="009D6D71">
        <w:rPr>
          <w:rStyle w:val="spelle"/>
          <w:b/>
          <w:bCs/>
          <w:color w:val="000000"/>
          <w:spacing w:val="2"/>
          <w:sz w:val="24"/>
          <w:szCs w:val="24"/>
        </w:rPr>
        <w:t>л</w:t>
      </w:r>
      <w:r w:rsidRPr="009D6D71">
        <w:rPr>
          <w:rStyle w:val="spelle"/>
          <w:b/>
          <w:bCs/>
          <w:color w:val="000000"/>
          <w:spacing w:val="1"/>
          <w:sz w:val="24"/>
          <w:szCs w:val="24"/>
        </w:rPr>
        <w:t>пачковая</w:t>
      </w:r>
      <w:proofErr w:type="spellEnd"/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масленка;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9D6D71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масленка с фитилем;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 —</w:t>
      </w:r>
      <w:r w:rsidRPr="009D6D71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смазывание кольцом;</w:t>
      </w:r>
      <w:r w:rsidRPr="009D6D71">
        <w:rPr>
          <w:rStyle w:val="apple-converted-space"/>
          <w:color w:val="000000"/>
          <w:spacing w:val="1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proofErr w:type="spellEnd"/>
      <w:r w:rsidRPr="009D6D71">
        <w:rPr>
          <w:rStyle w:val="apple-converted-space"/>
          <w:i/>
          <w:iCs/>
          <w:color w:val="000000"/>
          <w:spacing w:val="1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— смазывание оку</w:t>
      </w:r>
      <w:r w:rsidRPr="009D6D7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softHyphen/>
      </w:r>
      <w:r w:rsidRPr="009D6D7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нанием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color w:val="000000"/>
          <w:sz w:val="24"/>
          <w:szCs w:val="24"/>
        </w:rPr>
        <w:t>- смазыванием кольцом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(при специальной конструкции корпуса под</w:t>
      </w:r>
      <w:r w:rsidRPr="009D6D71">
        <w:rPr>
          <w:rStyle w:val="grame"/>
          <w:color w:val="000000"/>
          <w:sz w:val="24"/>
          <w:szCs w:val="24"/>
        </w:rPr>
        <w:softHyphen/>
        <w:t>шипника (рис. 10,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г)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при этом способе нижнюю часть подшипника выполняют как резервуар для масла, в верхнем вкладыше прорезают щель, пропускающую смазочные кольца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(рис. 11).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Масло подает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ся к поверхностям трения кольцом, увлекаемым во вращение валом;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применение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масляной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ванны: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этом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способе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подпятник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7 (рис. 10,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находится в масляной ванне.</w:t>
      </w:r>
    </w:p>
    <w:p w:rsidR="009D6D71" w:rsidRPr="009D6D71" w:rsidRDefault="009D6D71" w:rsidP="009D6D71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52675" cy="1257300"/>
            <wp:effectExtent l="19050" t="0" r="9525" b="0"/>
            <wp:docPr id="5889" name="Рисунок 5889" descr="http://www.detalmach.ru/lect7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9" descr="http://www.detalmach.ru/lect7.files/image04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11. Смазывание подшипника кольцом: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кольцо;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цапфа;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резервуар для масла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Кроме указанных существует еще много других способов, в том числе принудительное смазывание под давлением, капельное, разбрызгиванием, смазыванием масляным туманом и т. д.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Смазывание подшипника по схеме, показанной на рис.11, осущест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вляется кольцом. Металлическое кольцо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большего, чем у цапфы вала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диаметра свободно висит на цапфе вала, нижней частью погруженное в масляную ванну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вращении вала вращается и кольцо. Масло с коль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ца стекает на цапфу вала и, растекаясь вдоль него, попадает в зону трения.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121317683"/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End w:id="3"/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Материалы_подшипников_скольжения"/>
      <w:bookmarkEnd w:id="4"/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r w:rsidRPr="009D6D71">
        <w:rPr>
          <w:i/>
          <w:iCs/>
          <w:color w:val="000000"/>
          <w:sz w:val="24"/>
          <w:szCs w:val="24"/>
        </w:rPr>
        <w:lastRenderedPageBreak/>
        <w:t>Достоинства и недостатки подшипников скольжения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Достоинства подшипников скольжения: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сохранение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работоспособности при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высоких угловых скоростях валов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(газодинамические подшипники в турбореактивных двигателях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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10 000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об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/мин);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при больших скоростях вращения - при необходимости точного центрирования осей;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выдерживание больших радиальных нагрузок;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возможность изготовления разъемной конструкции, что допускает их применение для коленчатых валов;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небольшие габариты в радиальном направлении, что позволяет применять в машинах очень малых и очень больших габаритах;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сохранение работоспособности в особых условиях (в химически аг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рессивных средах, воде, при значительном загрязнении);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бесшумность работы и обеспечение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виброустойчивости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вала при работе подшипника в режиме жидкостного трения (масляный слой между поверхностями цапфы и вкладыша обладает способностью гасить колебания);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теоретически бесконечный ресурс при жидкостном трении;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способность демпфирования;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простота изготовления и ремонта.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Недостатки подшипников скольжения: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большое изнашивание вкладышей и цапф валов из-за трения (не относится к подшипникам, работающим в режиме жидкостного трения, КПД которых &gt; 0,99);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необходимость применения дорогостоящих цветных сплавов (бронза, баббит) для вкладышей;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необходимость постоянного ухода и большой расход дорогих смазочных ма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териалов, необходимость его очистки и охлаждения;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значительные потери на трение в период пуска и при несовершенной смазке;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большой пусковой момент;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высокая стоимость и малая технологичность;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значительные габариты в осевом направлении (длина вкладышей мо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жет достигать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3d,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диаметр цапфы вала);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 обеспечена взаимозаменяемость подшипников при ремонте, так как большинство типов подшипников не стандартизовано.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Кроме того, следует иметь в виду, что массовое производство подшип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ников скольжения не организовано.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скольжения следует применять там, где нельзя применить подшипники качения, а именно: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а) когда подшипник должен быть разъемным по оси (например, подшипники средних шеек коленчатого вала);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б) для очень больших нагрузок, когда подходящих стандартных подшипников качения подобрать нельзя;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в) для сверхбыстроходных валов, где центробежные силы инерции не допускают применения подшипников качения;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г) для работы в сильно загрязненной среде или воде.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5" w:name="_Область_применения_подшипников"/>
      <w:bookmarkEnd w:id="5"/>
      <w:r w:rsidRPr="009D6D71">
        <w:rPr>
          <w:i/>
          <w:iCs/>
          <w:color w:val="000000"/>
          <w:sz w:val="24"/>
          <w:szCs w:val="24"/>
        </w:rPr>
        <w:t>Область применения подшипников скольжения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Для валов с ударными и вибрационными нагрузками (двигатели внутреннего сгорания, молоты и др.).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Для коленчатых валов, когда по условиям сборки необходимы разъемные подшипники.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Для валов больших диаметров (диаметром более 1 м), для которых отсутствуют подшипники качения.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Для высокоскоростных валов, когда подшипники качения непригодны вследствие малого ресурса (центрифуги и др.).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При очень высоких требованиях к точности и равномерности вращения (шпиндели станков и др.).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 дешевых тихоходных машинах, бытовой технике.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При работе в воде и агрессивных средах, в которых подшипники качения непригодны;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Опоры близко расположенных валов.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Распространенное мнение, что подшипники скольжения дешевле подшипников качения,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глубоко ошибочно.</w:t>
      </w:r>
    </w:p>
    <w:p w:rsidR="009D6D71" w:rsidRPr="009D6D71" w:rsidRDefault="009D6D71" w:rsidP="009D6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6" w:name="_Характерные_дефекты_и"/>
      <w:bookmarkEnd w:id="6"/>
      <w:r w:rsidRPr="009D6D71">
        <w:rPr>
          <w:i/>
          <w:iCs/>
          <w:color w:val="000000"/>
          <w:sz w:val="24"/>
          <w:szCs w:val="24"/>
        </w:rPr>
        <w:t>Характерные дефекты и поломки подшипников скольжения</w:t>
      </w:r>
    </w:p>
    <w:p w:rsidR="009D6D71" w:rsidRPr="009D6D71" w:rsidRDefault="009D6D71" w:rsidP="009D6D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Характерные дефекты и поломки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подшипников скольжения вызваны трением: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температурные дефекты (заедание 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выплавление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вкладыша);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абразивный износ;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усталостные разрушения вследствие пульсации нагрузок.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всём многообразии и сложности конструктивных вариантов подшипниковых узлов скольжения принцип их устройства состоит в том, что между корпусом и валом устанавливается тонкостенная втулка из антифрикционного материала, как правило, бронзы или бронзовых сплавов, а для малонагруженных механизмов из пластмасс.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Большинство радиальных подшипников имеет цилиндрический вкладыш, который, однако, может воспринимать и осевые нагрузки за счёт галтелей на валу и закругления кромок вкладыша. Подшипники с коническим вкладышем применяются редко, их используют при небольших нагрузках, когда необходимо систематически устранять ("отслеживать") зазор от износа подшипника для сохранения точности механизма.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Toc121317684"/>
      <w:bookmarkEnd w:id="7"/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2"/>
        <w:spacing w:before="0" w:line="240" w:lineRule="auto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8" w:name="_Подшипники_качения._Общие"/>
      <w:bookmarkEnd w:id="8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качения.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сведения.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Классификация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область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качения, как и подшипники скольжения, предназначены для поддержания вращающихся осей и валов.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качения – это опоры вращающихся или качающихся деталей, использующие элементы качения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(шарики или ролики) и работающие на основе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трения качения.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Электродвигатели, подъемно-транспортные и сельскохозяйственные машины, летательные аппараты, локомотивы, вагоны, металлорежущие станки, зубчатые редукторы и многие другие механизмы и машины в 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стоящее время немыслимы без подшипников качения.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 настоящее время подшипники качения являются основным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видом опор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 машиностроении.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Это самые массовые стандартизованные изделия в мире. Их изготовляют на специализированных подшипниковых заводах с наружным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1,0...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2600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массой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г…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3500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кг. Самый большой подшипник качения имеет наружный диаметр – 14 м, внутренний – 12 м и массу – 130 тонн. Отечественная промышленность производит свыше 15 тыс. типоразмеров подшипников с внутренними посадочными диаметрами от 0,5 мм до 2 м и более общим количеством до миллиарда штук ежегодно.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 качения имеет, как правило, более сложную конструкцию в сравнении с подшипником скольжения и, в подавляющем большинстве случаев, является готовым (то есть изготовленным на специализированном предприятии) изделием, устанавливаемым в механизм или машину без какой-либо дополнительной доработки.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качения состоят из двух колец — внутреннего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наруж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ного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имеющих дорожки качения,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тел качения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(шариков, роликов или иголок) и сепаратора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разделяющего тела качения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Однако при необходимости снижения радиальных габаритов подшипниковых узлов одно или оба кольца 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подшипников, а также сепаратор могут отсутствовать. В этом случае тела качения катятся непосредственно по канавкам (дорожкам качения) вала или корпуса.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В зависимости от</w:t>
      </w:r>
      <w:r w:rsidRPr="009D6D71">
        <w:rPr>
          <w:rStyle w:val="grame"/>
          <w:color w:val="000000"/>
          <w:sz w:val="24"/>
          <w:szCs w:val="24"/>
          <w:vertAlign w:val="subscript"/>
        </w:rPr>
        <w:t>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формы тел качения различают подшипники шариковые (рис.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grame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, б, ж,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и) и роликовые (рис.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 xml:space="preserve">в, г, е, </w:t>
      </w:r>
      <w:proofErr w:type="spellStart"/>
      <w:r w:rsidRPr="009D6D71">
        <w:rPr>
          <w:rStyle w:val="grame"/>
          <w:i/>
          <w:iCs/>
          <w:color w:val="000000"/>
          <w:sz w:val="24"/>
          <w:szCs w:val="24"/>
        </w:rPr>
        <w:t>з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, к).</w:t>
      </w:r>
      <w:proofErr w:type="gram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Разновидностью роликовых подшипников являются игольчатые подшипники (рис.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Основными элементами подшипников качения являются тела каче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ния — шарики или ролики, установленные между кольцами и удерживае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мые сепаратором на определенном расстоянии друг от друга.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Роликовые тела качения бывают короткие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1…1,25,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длинные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2…2,5, игольчатые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10…20.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Внутреннее кольцо устанавливают на валу (оси), а наружное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 корпусе. Таким образом, цапфа вала и корпус разделяются телами качения. Это позволяет заменить трение скольжения трением качения и существенно снизить коэффициент трения. Основные стандартные размеры подшипника: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внутренний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наружный диаметры;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- ширина колец.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Размеры подшипника - внутренний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наружный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диаметры, ширина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(высота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 и радиусы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фасок колец - установлены ГОСТ 3478-79. Подшипники качения в диапазоне внутренних диаметров 3…10 мм стандартизованы через 1 мм, до 20 мм – через 2…3 мм, до 110 мм – через 5 мм.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Подшипниковые узлы, кроме подшипников качения, имеют корпус с крышками, устройства для крепления колец, защитные и смазочные устройства.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 подшипников качения.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Материалы подшипников качения назначаются с учётом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высоких требований к твёрдости и износостойкости колец и тел качения. Здесь используются шарикоподшипниковые высокоуглеродистые хромистые стали ШХ15 и ШХ15СГ, а также цементируемые легированные стали 18ХГТ и 20Х2Н4А. Твёрдость колец и роликов обычно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HRC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60...65, а у шариков немного больше 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HRC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62...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66, поскольку площадка контактного давления у шарика меньше. Сепараторы изготавливают из мягких углеродистых сталей либо из антифрикционных бронз для высокоскоростных подшипников. Широко внедряются сепараторы из дюралюминия, металлокерамики, текстолита, пластмасс. Сепараторы высокоскоростных подшипников называют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массивными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выполняют из текстолита,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фторпласта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, латуни, бронзы с предпочтительным центрированием их по наружному кольцу ПК.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В особых условиях хорошо зарекомендовали себя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керамические подшипники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 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из нитрида кремния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Si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3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N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vertAlign w:val="subscript"/>
        </w:rPr>
        <w:t>4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 w:rsidRPr="009D6D7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>E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= 3,1∙10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vertAlign w:val="superscript"/>
        </w:rPr>
        <w:t>5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МПа;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ρ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= 3,2 г/см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vertAlign w:val="superscript"/>
        </w:rPr>
        <w:t>3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Н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= 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80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HRC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lang w:val="en-US"/>
        </w:rPr>
        <w:t>t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°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 1200</w:t>
      </w:r>
      <w:proofErr w:type="gramStart"/>
      <w:r w:rsidRPr="009D6D71">
        <w:rPr>
          <w:rStyle w:val="grame"/>
          <w:color w:val="000000"/>
          <w:spacing w:val="-8"/>
          <w:sz w:val="24"/>
          <w:szCs w:val="24"/>
        </w:rPr>
        <w:t>°С</w:t>
      </w:r>
      <w:proofErr w:type="gramEnd"/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; 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α</w:t>
      </w:r>
      <w:r w:rsidRPr="009D6D7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  <w:vertAlign w:val="subscript"/>
          <w:lang w:val="en-US"/>
        </w:rPr>
        <w:t>t</w:t>
      </w:r>
      <w:r w:rsidRPr="009D6D71">
        <w:rPr>
          <w:rStyle w:val="apple-converted-space"/>
          <w:color w:val="000000"/>
          <w:spacing w:val="-8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pacing w:val="-8"/>
          <w:sz w:val="24"/>
          <w:szCs w:val="24"/>
        </w:rPr>
        <w:t>в 4 раза меньше, чем у стали). Но материал очень хрупкий. Практика показала, что лучше иметь комбинированные ПК: стальные кольца и керамические тела качения.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обеспечения нормальной и долговечной работы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подшипников ка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чения к качеству их изготовления и термической обработке тел качения и колец предъявляют высокие требования.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качения в отличие от подшипников скольжения стан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дартизованы. Подшипники качения различных конструкций (диапазон 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ружных диаметров 1,0-2600 мм, масса 0,5-3,5 т, например,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spelle"/>
          <w:color w:val="000000"/>
          <w:sz w:val="24"/>
          <w:szCs w:val="24"/>
        </w:rPr>
        <w:t>микроподшип</w:t>
      </w:r>
      <w:r w:rsidRPr="009D6D71">
        <w:rPr>
          <w:rStyle w:val="spelle"/>
          <w:color w:val="000000"/>
          <w:sz w:val="24"/>
          <w:szCs w:val="24"/>
        </w:rPr>
        <w:softHyphen/>
        <w:t>ники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шариками диаметром 0,35 мм и подшипники с шариками диаметром 203 мм) изготовляют на специализированных подшипниковых заводах.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подшипников качения.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Выпускаемые в СНГ подшипники качения классифицируют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направлению воспринимаемой нагрузки, в соответствии с ГОСТ3395-75 — радиальные, радиально-упорные, упор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но-радиальные и упорные.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95725" cy="4219575"/>
            <wp:effectExtent l="19050" t="0" r="9525" b="0"/>
            <wp:docPr id="5927" name="Рисунок 5927" descr="http://www.detalmach.ru/lect7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7" descr="http://www.detalmach.ru/lect7.files/image14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16.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b/>
          <w:bCs/>
          <w:color w:val="000000"/>
          <w:sz w:val="24"/>
          <w:szCs w:val="24"/>
        </w:rPr>
        <w:t>Подшипники качения: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 xml:space="preserve">а, б, в, г, </w:t>
      </w:r>
      <w:proofErr w:type="spellStart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, 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b/>
          <w:bCs/>
          <w:color w:val="000000"/>
          <w:sz w:val="24"/>
          <w:szCs w:val="24"/>
        </w:rPr>
        <w:t>— радиальные подшипники;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 xml:space="preserve">ж, </w:t>
      </w:r>
      <w:proofErr w:type="spellStart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з</w:t>
      </w:r>
      <w:proofErr w:type="spell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b/>
          <w:bCs/>
          <w:color w:val="000000"/>
          <w:sz w:val="24"/>
          <w:szCs w:val="24"/>
        </w:rPr>
        <w:t>— радиально-упорные подшипники;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упорные подшипники;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внутреннее кольцо;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тело ка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чения;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наружное кольцо;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4—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сепаратор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color w:val="000000"/>
          <w:sz w:val="24"/>
          <w:szCs w:val="24"/>
        </w:rPr>
        <w:t>Радиальные подшипники 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grame"/>
          <w:i/>
          <w:iCs/>
          <w:color w:val="000000"/>
          <w:sz w:val="24"/>
          <w:szCs w:val="24"/>
        </w:rPr>
        <w:t>а-е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воспринимают (в основ</w:t>
      </w:r>
      <w:r w:rsidRPr="009D6D71">
        <w:rPr>
          <w:rStyle w:val="grame"/>
          <w:color w:val="000000"/>
          <w:sz w:val="24"/>
          <w:szCs w:val="24"/>
        </w:rPr>
        <w:softHyphen/>
        <w:t>ном) радиальную нагрузку, т. е. нагрузку, направленную перпендикулярно к геометрической оси вала.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Упорные подшипники 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 и,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воспринимают только осе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вую нагрузку.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Радиально-упорные 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ж, 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упорно-радиальные подшип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ники могут одновременно воспринимать как радиальную, так и осевую 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грузку. При этом упорно-радиальные подшипники предназначены для пре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обладающей осевой нагрузки.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зависимости от соотношения радиальных габаритных размеров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(рис.16.1)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наружного и внутреннего диа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метров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делят на серии (7 серии,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spelle"/>
          <w:color w:val="000000"/>
          <w:sz w:val="24"/>
          <w:szCs w:val="24"/>
          <w:lang w:val="en-US"/>
        </w:rPr>
        <w:t>const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  <w:lang w:val="en-US"/>
        </w:rPr>
        <w:t>var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):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сверхлегкую, особо легкую, легкую, среднюю, тяжелую, легкую широкую, среднюю широкую.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Основное распространение имеют легкие и средние узкие серии.</w:t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43200" cy="1428750"/>
            <wp:effectExtent l="19050" t="0" r="0" b="0"/>
            <wp:docPr id="5928" name="Рисунок 5928" descr="rdm85r17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8" descr="rdm85r17t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Рис. 16.1. Размерные серии подшипников качения: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b/>
          <w:bCs/>
          <w:color w:val="000000"/>
          <w:sz w:val="24"/>
          <w:szCs w:val="24"/>
        </w:rPr>
        <w:t>а-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особо легкая; б –легкая;</w:t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– легкая широкая;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b/>
          <w:bCs/>
          <w:color w:val="000000"/>
          <w:sz w:val="24"/>
          <w:szCs w:val="24"/>
        </w:rPr>
        <w:t>г-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средняя; </w:t>
      </w:r>
      <w:proofErr w:type="spellStart"/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средняя широкая; е -тяжелая</w:t>
      </w:r>
    </w:p>
    <w:p w:rsidR="009D6D71" w:rsidRPr="009D6D71" w:rsidRDefault="009D6D71" w:rsidP="009D6D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по ширине (5 серии,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spelle"/>
          <w:color w:val="000000"/>
          <w:sz w:val="24"/>
          <w:szCs w:val="24"/>
          <w:lang w:val="en-US"/>
        </w:rPr>
        <w:t>const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 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  <w:lang w:val="en-US"/>
        </w:rPr>
        <w:t>var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):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особоузкие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, узкие, нормальные, широкие и особо широкие.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зависимости от серии при одном и том же внутреннем диаметре кольца подшипника наружный диаметр кольца и его ширина изменяются.</w:t>
      </w:r>
      <w:bookmarkStart w:id="9" w:name="_Toc121317668"/>
      <w:bookmarkEnd w:id="9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Точность подшипников качения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определяется: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а) точностью основных размеров;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б) точность вращения.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Точность основных размеров определяется отклонениями размеров внутреннего и наружного диаметров и ширины кольца. Отклонения размеров диаметров определяет характер посадки.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Точность вращения характеризуется радиальным и боковым биением дорожки качения. В РФ подшипники качения выпускаются следующих классов в порядке возрастания точности: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классам точности подшипники различают следующим образом (по ГОСТ 520-89):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"0" – нормального класса (радиальное биение внутреннего кольца 20 мкм);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"6" – повышенной точности (радиальное биение внутреннего кольца 10 мкм);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"5" – высокой точности (радиальное биение внутреннего кольца 5 мкм);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"4" –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особовысокой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точности (радиальное биение внутреннего кольца 3 мкм);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"2" – сверхвысокой точности (радиальное биение внутреннего кольца 2,5 мкм);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8 и 7 – грубые ниже 0;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6Х – только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роликовых конических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подшипников.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выборе класса точности подшипника необходимо помнить о том, что "чем точнее, тем дороже". Для иллюстрации соотношения точности подшипников разных классов и их стоимости ниже приведены максимальные величины радиальных биений внутренних колец подшипников с посадочными диаметрами 50…80 мм и относительная стоимость подшипников.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228" w:type="dxa"/>
        <w:tblCellMar>
          <w:left w:w="0" w:type="dxa"/>
          <w:right w:w="0" w:type="dxa"/>
        </w:tblCellMar>
        <w:tblLook w:val="04A0"/>
      </w:tblPr>
      <w:tblGrid>
        <w:gridCol w:w="2877"/>
        <w:gridCol w:w="456"/>
        <w:gridCol w:w="516"/>
        <w:gridCol w:w="336"/>
        <w:gridCol w:w="336"/>
        <w:gridCol w:w="516"/>
      </w:tblGrid>
      <w:tr w:rsidR="009D6D71" w:rsidRPr="009D6D71" w:rsidTr="008A423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71" w:rsidRPr="009D6D71" w:rsidRDefault="009D6D71" w:rsidP="008A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D71" w:rsidRPr="009D6D71" w:rsidTr="008A42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71" w:rsidRPr="009D6D71" w:rsidRDefault="009D6D71" w:rsidP="008A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Биение,</w:t>
            </w:r>
            <w:r w:rsidRPr="009D6D71">
              <w:rPr>
                <w:rStyle w:val="apple-converted-space"/>
                <w:sz w:val="24"/>
                <w:szCs w:val="24"/>
              </w:rPr>
              <w:t> </w:t>
            </w:r>
            <w:proofErr w:type="gramStart"/>
            <w:r w:rsidRPr="009D6D71">
              <w:rPr>
                <w:rStyle w:val="grame"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6D71" w:rsidRPr="009D6D71" w:rsidTr="008A423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71" w:rsidRPr="009D6D71" w:rsidRDefault="009D6D71" w:rsidP="008A4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Относительная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D71" w:rsidRPr="009D6D71" w:rsidRDefault="009D6D71" w:rsidP="008A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связи с тем, что при повышении точности изготовления подшипников резко возрастает их стоимость, для большинства редукторов общего назначения применяют подшипники 0 класса точности.</w:t>
      </w:r>
    </w:p>
    <w:p w:rsidR="009D6D71" w:rsidRPr="009D6D71" w:rsidRDefault="009D6D71" w:rsidP="009D6D7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более высоких классов точности назначают для валов, требующих особой точности вращения (шпинделей металлорежущих станков, валов и осей приборов и т.п.), или при наличии жестких требований к уровню их шума.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i/>
          <w:iCs/>
          <w:color w:val="000000"/>
          <w:sz w:val="24"/>
          <w:szCs w:val="24"/>
        </w:rPr>
        <w:t>По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форме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тел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качения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подшипники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делят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на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шариковые 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а, б, ж, и), с цилиндрическими роликами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в), с кониче</w:t>
      </w:r>
      <w:r w:rsidRPr="009D6D71">
        <w:rPr>
          <w:rStyle w:val="grame"/>
          <w:i/>
          <w:iCs/>
          <w:color w:val="000000"/>
          <w:sz w:val="24"/>
          <w:szCs w:val="24"/>
        </w:rPr>
        <w:softHyphen/>
        <w:t>скими роликами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 xml:space="preserve">(см. рис. 16, </w:t>
      </w:r>
      <w:proofErr w:type="spellStart"/>
      <w:r w:rsidRPr="009D6D71">
        <w:rPr>
          <w:rStyle w:val="grame"/>
          <w:color w:val="000000"/>
          <w:sz w:val="24"/>
          <w:szCs w:val="24"/>
        </w:rPr>
        <w:t>з</w:t>
      </w:r>
      <w:proofErr w:type="spellEnd"/>
      <w:r w:rsidRPr="009D6D71">
        <w:rPr>
          <w:rStyle w:val="grame"/>
          <w:color w:val="000000"/>
          <w:sz w:val="24"/>
          <w:szCs w:val="24"/>
        </w:rPr>
        <w:t>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к), игольчатые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grame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), с витыми роликами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е), с бочкообразными роликами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(сферическими) (см. рис.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г).</w:t>
      </w:r>
      <w:proofErr w:type="gram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Тела качения игольчатых подшипников тонкие ролики — иглы диаметром 1,6—5 мм. Длина игл в 5—10 раз больше их диаметра. Се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параторы в игольчатых подшипниках отсутствуют.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i/>
          <w:iCs/>
          <w:color w:val="000000"/>
          <w:sz w:val="24"/>
          <w:szCs w:val="24"/>
        </w:rPr>
        <w:t>По числу рядов тел качения различают однорядные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 xml:space="preserve">а, в, </w:t>
      </w:r>
      <w:proofErr w:type="spellStart"/>
      <w:r w:rsidRPr="009D6D71">
        <w:rPr>
          <w:rStyle w:val="grame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—к) (имеющие основное применение),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двухрядные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б, г), четырехрядные, многорядные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подшипники качения.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конструктивным и эксплуатационным признакам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подшипники делят на самоустанавливающиеся (тип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1000 – шариковые;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тип 3000 – роликовые)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б, г)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),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допускающие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перекос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валов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 опорах до 2-3°,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несамоустанавливающиеся (все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i/>
          <w:iCs/>
          <w:color w:val="000000"/>
          <w:sz w:val="24"/>
          <w:szCs w:val="24"/>
        </w:rPr>
        <w:t>шарик</w:t>
      </w:r>
      <w:proofErr w:type="gramStart"/>
      <w:r w:rsidRPr="009D6D71">
        <w:rPr>
          <w:rStyle w:val="grame"/>
          <w:i/>
          <w:iCs/>
          <w:color w:val="000000"/>
          <w:sz w:val="24"/>
          <w:szCs w:val="24"/>
        </w:rPr>
        <w:t>о</w:t>
      </w:r>
      <w:proofErr w:type="spellEnd"/>
      <w:r w:rsidRPr="009D6D71">
        <w:rPr>
          <w:rStyle w:val="grame"/>
          <w:i/>
          <w:iCs/>
          <w:color w:val="000000"/>
          <w:sz w:val="24"/>
          <w:szCs w:val="24"/>
        </w:rPr>
        <w:t>-</w:t>
      </w:r>
      <w:proofErr w:type="gramEnd"/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роликоподшипники, кроме сферических)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рис. 16,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а, в, 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—к).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способу изготовления сепараторов различают подшипники со штампованными и литыми сепараторами.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конструктивным особенностям (с контактным уплотнением, с защитной шайбой, с фланцем на наружном кольце и т.д.).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зависимости от требований по уровню вибрации, шума и других дополнительных требований установлено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 категории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ПК: A (самая высокая), B и C. Также введены дополнительные ряды радиальных зазоров и ряды моментов трения.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0" w:name="_Обозначение_подшипников_качения"/>
      <w:bookmarkEnd w:id="10"/>
      <w:r w:rsidRPr="009D6D71">
        <w:rPr>
          <w:i/>
          <w:iCs/>
          <w:color w:val="000000"/>
          <w:sz w:val="24"/>
          <w:szCs w:val="24"/>
        </w:rPr>
        <w:t>Обозначение подшипников качения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 типом подшипника понимают его конструктивную разновидность, определяемую по признакам классификации.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Каждый подшипник качения имеет условное клеймо, обозначающее тип, размер, класс точности, завод-изготовитель.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На неразъемные подшипники клеймо наносят на одно из колец, на разборные — на оба кольца, например, на радиальный подшипник с ко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роткими цилиндрическими роликами 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где наружное коль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цо без бортов и свободно снимается, а внутреннее кольцо с бортами со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комплект с сепаратором и роликами.</w:t>
      </w:r>
      <w:proofErr w:type="gramEnd"/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На один и тот же диаметр шейки вала предусматривается несколько серий подшипников, которые отличаются размерами колец и тел качения и соответственно величиной воспринимаемых нагрузок.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пределах каждой серии подшипники равных типов взаимозаменяемы в мировом масштабе. В стандартах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указываются: номер подшипника, размеры, вес, предельное число оборотов, статическая нагрузка и коэффициент работоспособности.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имеют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условные обозначения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, составленные из цифр и букв (ГОСТ 3189-89). Условные обозначения разделяют на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 и дополнительное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 условное обозначение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подшипника характеризует его размер внутреннего диаметра, серию, тип и конструктивные разновидности. Очерёдность знаков в основном обозначении - справа налево.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Первая и вторая цифры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справа условно обозначают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его номинальный внутренний диаметр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(диаметр вала). Для определения истинного размера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(в миллиметрах) необходимо указанные две цифры умножить на пять. Например, подшипник ...04 имеет внутренний диаметр 04∙5 = 20 мм. Это правило распространяется на подшипники с цифрами ...04 и выше, до ...99, т. е. для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подшипников с внутренним посадочным диаметром 20≤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&lt;500 мм. Подшипники с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цифрами... 00 имеют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10 мм; ...01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12 мм; ...02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15 мм; ...03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17 мм.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Третья цифра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обозначает серию подшипника,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определяя его 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ружный диаметр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сверхлегкая (цифры обозначения 8; 9),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особолегкая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(1; 7), легкая (2 или 5), средняя (3 или 6) и тяжелая (4), а по ширине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особоузкая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(8), узкая (0; 7), нормальная (1), широкая (2),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особоширокая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(3; 4; 5; 6). На практике наибольшее распространение имеют подшипники легкой и средней серий. На рис. 16.2 приведены сравнительные параметры подшипников некоторых типов и серий для номинального внутреннего диаметра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80 мм.</w:t>
      </w:r>
    </w:p>
    <w:p w:rsidR="009D6D71" w:rsidRPr="009D6D71" w:rsidRDefault="009D6D71" w:rsidP="009D6D71">
      <w:pPr>
        <w:pStyle w:val="af0"/>
        <w:spacing w:before="0" w:beforeAutospacing="0" w:after="0" w:afterAutospacing="0"/>
        <w:ind w:left="567" w:right="431"/>
        <w:jc w:val="center"/>
        <w:rPr>
          <w:color w:val="000000"/>
        </w:rPr>
      </w:pPr>
      <w:r w:rsidRPr="009D6D71">
        <w:rPr>
          <w:noProof/>
          <w:color w:val="000000"/>
        </w:rPr>
        <w:drawing>
          <wp:inline distT="0" distB="0" distL="0" distR="0">
            <wp:extent cx="3019425" cy="1628775"/>
            <wp:effectExtent l="19050" t="0" r="9525" b="0"/>
            <wp:docPr id="5929" name="Рисунок 5929" descr="http://www.detalmach.ru/lect7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9" descr="http://www.detalmach.ru/lect7.files/image15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9D6D71">
        <w:rPr>
          <w:b/>
          <w:bCs/>
          <w:color w:val="000000"/>
        </w:rPr>
        <w:lastRenderedPageBreak/>
        <w:t>Рис.16.2. Сравнительные параметры подшипников различных типов и серий при внутреннем диаметре </w:t>
      </w:r>
      <w:r w:rsidRPr="009D6D71">
        <w:rPr>
          <w:rStyle w:val="apple-converted-space"/>
          <w:color w:val="000000"/>
        </w:rPr>
        <w:t> </w:t>
      </w:r>
      <w:r w:rsidRPr="009D6D71">
        <w:rPr>
          <w:b/>
          <w:bCs/>
          <w:i/>
          <w:iCs/>
          <w:color w:val="000000"/>
        </w:rPr>
        <w:t>d</w:t>
      </w:r>
      <w:r w:rsidRPr="009D6D71">
        <w:rPr>
          <w:b/>
          <w:bCs/>
          <w:color w:val="000000"/>
        </w:rPr>
        <w:t>=80 мм:</w:t>
      </w:r>
    </w:p>
    <w:p w:rsidR="009D6D71" w:rsidRPr="009D6D71" w:rsidRDefault="009D6D71" w:rsidP="009D6D71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9D6D71">
        <w:rPr>
          <w:b/>
          <w:bCs/>
          <w:color w:val="000000"/>
        </w:rPr>
        <w:t>1–масса </w:t>
      </w:r>
      <w:r w:rsidRPr="009D6D71">
        <w:rPr>
          <w:rStyle w:val="apple-converted-space"/>
          <w:color w:val="000000"/>
        </w:rPr>
        <w:t> </w:t>
      </w:r>
      <w:r w:rsidRPr="009D6D71">
        <w:rPr>
          <w:b/>
          <w:bCs/>
          <w:i/>
          <w:iCs/>
          <w:color w:val="000000"/>
          <w:lang w:val="en-US"/>
        </w:rPr>
        <w:t>m</w:t>
      </w:r>
      <w:r w:rsidRPr="009D6D71">
        <w:rPr>
          <w:b/>
          <w:bCs/>
          <w:color w:val="000000"/>
        </w:rPr>
        <w:t>; 2–динамическая грузоподъемность </w:t>
      </w:r>
      <w:r w:rsidRPr="009D6D71">
        <w:rPr>
          <w:rStyle w:val="apple-converted-space"/>
          <w:color w:val="000000"/>
        </w:rPr>
        <w:t> </w:t>
      </w:r>
      <w:r w:rsidRPr="009D6D71">
        <w:rPr>
          <w:b/>
          <w:bCs/>
          <w:i/>
          <w:iCs/>
          <w:color w:val="000000"/>
        </w:rPr>
        <w:t>С</w:t>
      </w:r>
      <w:proofErr w:type="gramStart"/>
      <w:r w:rsidRPr="009D6D71">
        <w:rPr>
          <w:rStyle w:val="grame"/>
          <w:b/>
          <w:bCs/>
          <w:i/>
          <w:iCs/>
          <w:color w:val="000000"/>
          <w:vertAlign w:val="subscript"/>
          <w:lang w:val="en-US"/>
        </w:rPr>
        <w:t>r</w:t>
      </w:r>
      <w:proofErr w:type="gramEnd"/>
      <w:r w:rsidRPr="009D6D71">
        <w:rPr>
          <w:b/>
          <w:bCs/>
          <w:color w:val="000000"/>
        </w:rPr>
        <w:t>;3–предельная частота вращения </w:t>
      </w:r>
      <w:r w:rsidRPr="009D6D71">
        <w:rPr>
          <w:rStyle w:val="apple-converted-space"/>
          <w:color w:val="000000"/>
        </w:rPr>
        <w:t> </w:t>
      </w:r>
      <w:proofErr w:type="spellStart"/>
      <w:r w:rsidRPr="009D6D71">
        <w:rPr>
          <w:b/>
          <w:bCs/>
          <w:i/>
          <w:iCs/>
          <w:color w:val="000000"/>
        </w:rPr>
        <w:t>n</w:t>
      </w:r>
      <w:proofErr w:type="spell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Четвертая цифра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обозначает тип подшипника.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Если эта цифра 0, то это означает, что подшипник радиальный шариковый одно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рядный; шариковый однорядный (если левее 0 нет цифр, то 0 не указыва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ют); 0 – радиальный шариковый; 1 — радиальный шариковый двухрядный сферический; 2 — радиаль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ный с короткими цилиндрическими роликами; 3 — радиальный роликовый двухрядный сферический; 4 — игольчатый или роликовый с длинными ци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линдрическими роликами; 5 —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радиальный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витыми роликами; 6 — радиально-упорный шариковый; 7 — роликовый конический (радиально-упорный); 8 — упорный шариковый; 9 — упорный роликовый.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Так, например, подшипник 7208 является роликовым коническим.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b/>
          <w:bCs/>
          <w:i/>
          <w:iCs/>
          <w:color w:val="000000"/>
          <w:sz w:val="24"/>
          <w:szCs w:val="24"/>
        </w:rPr>
        <w:t>Пятая и шестая цифры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i/>
          <w:iCs/>
          <w:color w:val="000000"/>
          <w:sz w:val="24"/>
          <w:szCs w:val="24"/>
        </w:rPr>
        <w:t>справа характеризуют конструктивные особен</w:t>
      </w:r>
      <w:r w:rsidRPr="009D6D71">
        <w:rPr>
          <w:rStyle w:val="grame"/>
          <w:i/>
          <w:iCs/>
          <w:color w:val="000000"/>
          <w:sz w:val="24"/>
          <w:szCs w:val="24"/>
        </w:rPr>
        <w:softHyphen/>
        <w:t>ности подшипника, 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так называемое «исполнение» подшипника, не влияющие на основные характеристики (ГОСТ 3395-89)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(неразборный, с защитной шайбой, с закрепительной втулкой,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величину угла контакта α, наличие стопорной канавки на наружном кольце, наличие уплотнений с заложенной смазкой,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наличие канавки на наружном кольце шарикоподшипника, предназначенной для стопорного пружинного кольца, на наличие встроенных уп</w:t>
      </w:r>
      <w:r w:rsidRPr="009D6D71">
        <w:rPr>
          <w:rStyle w:val="grame"/>
          <w:color w:val="000000"/>
          <w:sz w:val="24"/>
          <w:szCs w:val="24"/>
        </w:rPr>
        <w:softHyphen/>
        <w:t>лотнений и т.п.).</w:t>
      </w:r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50312 — радиальный однорядный шарикоподшипник средней серии со стопорной канавкой на наружном кольце;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150312 — тот же подшипник с защитной шайбой;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36312 — радиально-упорный шариковый однорядный подшипник сред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ней серии, неразборный.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60 205 – подшипник шариковый (0 – четвертая цифра) радиальный однорядный с одной защитной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шайбой (6) – пятая цифра. Внутренний диаметр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05×5 = 25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мм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. Цифры 6, 5, 4, 2, которые ставятся перед обозначением через тире (5-60205) обозначающий класс точности. Нормальный класс точности обозначается цифрой «0», которая не указывается.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Седьмая цифра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 характеризует серию подшипника по ширине.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ГОСТом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установлены следующие классы точности подшипников каче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ния: 0 — нормальный класс (как правило, 0 в обозначении не указывают); 6 — повышенный; 5 — высокий, 4 — особо высокий, 2 — сверхвысокий. Цифру, обозначающую класс точности, ставят слева от условного обозна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чения подшипника и отделяют от него знаком тире; например, 206 означа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ет шариковый радиальный подшипник легкой серии с номинальным диа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метром 30 мм, класса точности 0.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Кроме цифр основного обозначения слева и справа от него могут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буквенные или цифровые знаки, характеризующие специальные условия изготовления данного подшипника.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Дополнительное условное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обозначение проставляют слева и справа от основного условного обозначения. Так, класс точности маркируют цифрой слева через тире от основного обозначения. В порядке повышения точности классы точности обозначают: 0, 6, 5, 4, 2. Класс точности, обозначаемой цифрой 0 и соответствующей нормальной точности, не проставляют, так как это позволяет сократить обозначения для часто употребляемых подшипников.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В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общим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машиностроение применяют подшипники классов 0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6. В изделиях высокой точности или работающей высокой частотой вращения (шпиндельные узлы скоростных станков,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высокооборотный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электродвигатели и др.) применяют подшипники класса 5 и 4. подшипники класса точности 2 используют в 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гироскопических приборах. Помимо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приведенных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выше имеются и дополнительные (более высокие и более низкие) классы точности.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Так, например, подшипник 7208 — класса точности 0.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Диаметральный зазор подшипника обозначают номером ряда и указывают перед классом точности подшипника.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Дополнительное обозначение справа от основного характеризует повышенную грузоподъёмность, изменения металла колец и сепаратора, температуру отпуска деталей, марку смазки в подшипниках закрытого типа и другие специальные технические требования (ГОСТ 590-89) и помещают (слитно с основной частью) буквенно-цифровую маркировку. Например, у подшипников закрытого типа, заполненных смазочным материалом, отличным от ЦИАТИМ-201, справа помещают следующее дополнительное обозначение: С</w:t>
      </w:r>
      <w:proofErr w:type="gramStart"/>
      <w:r w:rsidRPr="009D6D71">
        <w:rPr>
          <w:rStyle w:val="grame"/>
          <w:color w:val="000000"/>
          <w:sz w:val="24"/>
          <w:szCs w:val="24"/>
        </w:rPr>
        <w:t>2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 если применяется ЦИАТИМ-221; С5 – ЦИАТИМ 202; С17 – Литол-24.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Более подробно расшифровка символов маркировки подшипников приводится, например, в каталоге подшипников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НИИАВТОПРОМа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Пример обозначения: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3-5-180109-С17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 подшипник шариковый радиальный однорядный с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45 мм, где 09 - внутренний диаметр; 1 - серия диаметра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0 - тип подшипника; 18 - конструктивная разновидность; 3 - номер ряда диаметрального (радиального) зазора; 5 - класс точности; С17 - пластичный смазочный материал ЛИТОЛ-24.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зависимости от наличия дополнительных требований к уровню вибраций, отклонениям формы и расположения поверхностей качения, моменту трения и др. установлены три категории подшипников: А — повышенные регламентированные нормы; В — регламентированные нормы;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С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— без дополнительных требований.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Возможные знаки справа от основного обозначения: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все или часть деталей из коррозионно-стойкой стали —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Ю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детали подшипников из теплостойких сталей —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Р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сепаратор из черных металлов — Г;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сепаратор из пластических материалов — Е;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специальные требования к подшипнику по шуму —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Ш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 закрытого типа при заполнении сма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зочным материалом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ЦИАТИМ-221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– С</w:t>
      </w:r>
      <w:proofErr w:type="gramStart"/>
      <w:r w:rsidRPr="009D6D71">
        <w:rPr>
          <w:rStyle w:val="grame"/>
          <w:color w:val="000000"/>
          <w:sz w:val="24"/>
          <w:szCs w:val="24"/>
        </w:rPr>
        <w:t>1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температура отпуска колец – Т (при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=200°С); Т</w:t>
      </w:r>
      <w:proofErr w:type="gramStart"/>
      <w:r w:rsidRPr="009D6D71">
        <w:rPr>
          <w:rStyle w:val="grame"/>
          <w:color w:val="000000"/>
          <w:sz w:val="24"/>
          <w:szCs w:val="24"/>
        </w:rPr>
        <w:t>1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=255°С) и т.д.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Примеры обозначений подшипников: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305 – подшипник с внутренним посадочным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=25 мм, средней серии, радиальный шариковый однорядный, без конструктивных особенностей, нулевого класса точности, с диаметральным зазором по основному ряду, из обычных подшипниковых сталей, без специальных требований;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311 — подшипник шариковый радиальный однорядный, средней серии диаметров 3, серии ширин 0, с внутренним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55 мм, основной конструкции (см. рис. 14.5, а), класса точности 0;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67210 – подшипник с внутренним посадочным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=50 мм, легкой серии, радиально-упорный роликовый однорядный с наружным кольцом, имеющим упорный борт, нулевого класса точности, с диаметральным зазором по основному ряду, из обычных подшипниковых сталей, без специальных требований;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6-206 — подшипник шариковый радиальный однорядный, внут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ренний диаметр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= 30 мм (06 </w:t>
      </w:r>
      <w:proofErr w:type="spell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 5): легкой серии: класс точ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ности — 6: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2311 — подшипник роликовый радиальный с короткими ци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линдрическими роликами: внутренний диаметр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55 мм (11 </w:t>
      </w:r>
      <w:proofErr w:type="spell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 xml:space="preserve"> 5); средней узкой серии; класс точности — 0.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6-36209 — подшипник шариковый радиально-упорный однорядный, легкой серии диаметров 2, серии ширин 0, с внутренним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45 мм, с углом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контакта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12°, класса точности 6;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4-12210 — подшипник роликовый радиальный с короткими цилиндрическими роликами, легкой серии диаметров 2, серии ширин 0, с внутренним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50 мм, с одним бортом на наружном кольце (см. рис. 14.9, б), класса точности 4;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4-3003124Р — подшипник роликовый радиальный сферический двухрядный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особолегкой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серии диаметров 1, серии ширин 3, с внутренним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=120 мм, основной конструкции (см. рис. 14.8), класса точности 4, детали подшипника изготовлены из теплостойких сталей;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3-0-180209С17 – подшипник с внутренним посадочным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=45 мм, легкой серии, радиальный шариковый однорядный, со встроенными двухсторонними уплотнениями, заполненный смазочным материалом Литол-24, из обычных подшипниковых сталей, без специальных требований, нулевого класса точности, с диаметральным зазором по 3-у дополнительному ряду.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6-7310А: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радиально-упорный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роликовый конический (7) повышенной грузоподъемности (А) средней узкой серии (3)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 50мм (10) 6-го класса точности;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А75-180208С17Ш2: радиальный шариковый (0) однорядный с двусторонним уплотнением (18) и постоянной смазкой “Литол-24”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(С17) со специальными требованиями по шуму (Ш2) легкой узкой серии (2) диаметром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D6D71">
        <w:rPr>
          <w:rStyle w:val="apple-converted-space"/>
          <w:color w:val="000000"/>
          <w:sz w:val="24"/>
          <w:szCs w:val="24"/>
          <w:lang w:val="en-US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40 мм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(08), 5-го класса точности категории</w:t>
      </w:r>
      <w:proofErr w:type="gramStart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А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радиальным зазором по 7-му ряду.</w:t>
      </w:r>
    </w:p>
    <w:p w:rsidR="009D6D71" w:rsidRPr="009D6D71" w:rsidRDefault="009D6D71" w:rsidP="009D6D7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1" w:name="_Характеристики_подшипников_качения"/>
      <w:bookmarkEnd w:id="11"/>
      <w:r w:rsidRPr="009D6D71">
        <w:rPr>
          <w:i/>
          <w:iCs/>
          <w:color w:val="000000"/>
          <w:sz w:val="24"/>
          <w:szCs w:val="24"/>
        </w:rPr>
        <w:t>Характеристики подшипников качения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Наибольшее распространение получили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шариковые радиальные одноряд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ные 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а).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Шариковый однорядный радиальный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(тип 0000) является базовым для сравнения с ним других типов; это наиболее быстроходный и дешевый подшипник, но с меньшей грузоподъемностью.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Эти подшипники допускают сравнительно большую угловую скорость, особенно с сепараторами из цветных металлов или из пластмасс, допускают небольшие перекосы вала (от 15' до 30') и могут воспринимать незначительные осевые нагрузки. Допустимая осевая нагрузка для радиальных несамоустанавливающихся подшипников не должна превы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шать 70% от неиспользованной радиальной грузоподъемности подшипника. По сравнению с под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шипниками других типов имеют минимальные потери на тре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ние; фиксируют положение вала относительно корпуса в двух осевых направлениях. Радиальные однорядные шарикоподшипники с двумя защит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ными шайбами заполняются на заводе-изготовителе пластичным смазочным материалом и в допол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нительном смазывании не нуждаются.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Роликовые радиальные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с короткими роликами 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(типы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2000, 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32000, 52000 – без бортов на том или ином кольце)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сравнению с аналогичными по габаритным размерам шари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коподшипниками обладают увеличенной грузоподъемностью, хорошо вы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держивают ударные нагрузки. Однако они совершенно не воспринимают осевых нагрузок и не допускают перекоса вала (ролики начинают работать кромками, и подшипники быстро выходят из строя).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Нагрузочная способность таких подшипников по сравнению с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однорядными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шариковыми больше примерно в 1,5 раза, а долговечность в 3,5 раза.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Конструктивные разновидности этих подшипников зависят от наличия и расположения бортов на наружных и внутрен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них кольцах. Подшипники без бортов на наружном или внутрен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них кольцах дают возможность валу перемешаться относитель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но корпуса в осевом направлении (также подшипники широко используются как плавающие опоры).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Роликовые радиальные подшипники с витыми роликами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применяют при радиальных нагрузках ударного действия; удары смягчают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ся податливостью витых роликов. Эти подшипники менее требовательны к точности сборки и к защите от загрязнений, имеют незначительные ради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габаритные размеры.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Игольчатые 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(тип 4000)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отличаются малыми радиаль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ными габаритными размерами, находят применение в тихоходных (до 5 м/с) 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тяжелонагруженных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узлах, так как выдерживают большие ради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нагрузки. В настоящее время их широко используют для замены подшипников скольжения. Эти подшипники воспринимают только радиальные нагрузки и не допускают перекоса валов. Для максимального уменьшения размеров применяют подшипники в виде комплекта игл, не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посредственно опирающихся на вал, с одним наружным кольцом.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Самоустанавливающиеся радиальные двухрядные сферические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шариковые (рис.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роликовые (см.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подшипники применяют в тех слу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чаях, когда перекос колец подшипников может составлять до 2—3°. Эти под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шипники допускают незначительную осевую нагрузку (порядка 20% от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не</w:t>
      </w:r>
      <w:r w:rsidRPr="009D6D71">
        <w:rPr>
          <w:rStyle w:val="grame"/>
          <w:color w:val="000000"/>
          <w:sz w:val="24"/>
          <w:szCs w:val="24"/>
        </w:rPr>
        <w:softHyphen/>
        <w:t>использованной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радиальной) и осевую фиксацию вала. Подшипники имеют высокие эксплуатационные показатели, но они дороже, чем однорядные.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Конические роликоподшипники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</w:t>
      </w:r>
      <w:proofErr w:type="spellEnd"/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находят примене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ние в узлах, где действуют одновременно радиальные и односторонние осевые нагрузки. Эти подшипники могут воспринимать также и ударные нагрузки. Радиальная грузоподъемность их в среднем почти в 2 раза выше, чем у радиальных однорядных шарикоподшипников. При чисто радиальной нагрузке в подшипнике возникает осевая состав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ляющая, которую компенсируют осевой нагрузкой противо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положного направления: поэтому для фиксации вала в обе стороны подшипники устанавливают попарно. Подшипники допускают регулирование осевой игры и радиального зазора; перекос вала относительно оси конуса недопустим. Их рекомендуется ус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танавливать при средних и низких угловых скоростях вала (до 15 м/с).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Аналогичное использование имеют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радиально-упорные шарикоподшипники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ж),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применяемые при средних и высоких угловых скоростях. Радиальная грузоподъемность у этих подшипников на 30—40% больше, чем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у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радиальных однорядных. Их выполняют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разъемными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со съемным 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ружным кольцом и неразъемными.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Шариковые и роликовые упорные подшипники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D6D71">
        <w:rPr>
          <w:rFonts w:ascii="Times New Roman" w:hAnsi="Times New Roman" w:cs="Times New Roman"/>
          <w:color w:val="000000"/>
          <w:sz w:val="24"/>
          <w:szCs w:val="24"/>
        </w:rPr>
        <w:t>. рис. 16,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и. к)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предназначены для восприятия односторонних осевых нагрузок. Применя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ются при сравнительно невысоких угловых скоростях, главным образом на вертикальных валах. Упорные подшипники радиальную нагрузку не вос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принимают. При необходимости установки упорных подшипников в узлах, где действуют не только осевые, но и радиальные нагрузки, следует допол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нительно устанавливать радиальные подшипники. Подшипники очень чувствительны к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несоосности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перекосам осей; их не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следует устанавливать в опорах горизонтальных валов, имеющих высокие частоты вращения, так как под действием центробежных сил шарики могут выйти из беговых доро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жек, при этом возрастает сила трения, увеличивается нагрев.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 некоторых конструкциях, где приходится бороться за уменьшение радиальных габаритов, применяются т.н. "</w:t>
      </w:r>
      <w:proofErr w:type="spellStart"/>
      <w:r w:rsidRPr="009D6D71">
        <w:rPr>
          <w:rStyle w:val="spelle"/>
          <w:color w:val="000000"/>
          <w:sz w:val="24"/>
          <w:szCs w:val="24"/>
        </w:rPr>
        <w:t>бескольцевые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" подшипники, когда тела качения установлены непосредственно между валом и корпусом. Однако нетрудно догадаться, что такие конструкции требуют сложной, индивидуальной, а, следовательно, и дорогой сборки-разборки.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r w:rsidRPr="009D6D71">
        <w:rPr>
          <w:i/>
          <w:iCs/>
          <w:color w:val="000000"/>
          <w:sz w:val="24"/>
          <w:szCs w:val="24"/>
        </w:rPr>
        <w:t>Достоинства и недостатки подшипников качения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Достоинства подшипников качения: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низкое трение, низкий нагрев;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значительно (5…10 раз) меньшие пусковые моменты;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высокий КПД (до 0,995);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экономия смазки;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высокий уровень стандартизации;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небольшие габариты в осевом направлении;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невысокая стоимость вследствие массового производства;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менее жесткие требования к материалу, термообработке и качеству поверхностей валов и посадочных отверстий корпусов, а также по уходу за подшипниковыми узлами в процессе эксплуатации машин;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высокая степень взаимозаменяемости;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экономия дорогих антифрикционных материалов и цветных металлов.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Недостатки подшипников качения: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высокие контактные напряжения, и поэтому ограниченный срок службы;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большие радиальные габариты и вес;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высокие требования к оптимизации выбора типоразмера;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малая надежность в высокоскоростных приводах;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большая чувствительность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к ударным нагрузкам вследствие большой жесткости конструкции;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повышенный шум при больших оборотах;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ненадежность при работе в агрессивных средах (например, в воде);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виброзащита</w:t>
      </w:r>
      <w:proofErr w:type="spellEnd"/>
      <w:r w:rsidRPr="009D6D71">
        <w:rPr>
          <w:rFonts w:ascii="Times New Roman" w:hAnsi="Times New Roman" w:cs="Times New Roman"/>
          <w:color w:val="000000"/>
          <w:sz w:val="24"/>
          <w:szCs w:val="24"/>
        </w:rPr>
        <w:t>, более того, подшипники сами являются генераторами вибрации за счёт даже очень малой неизбежной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разноразмерности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тел качения;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ограничение срока службы, особенно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больших скоростях и нагрузках. Это вызвано возникновением высоких контактных напряжений, вызывающих усталостное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9D6D71">
        <w:rPr>
          <w:rStyle w:val="spelle"/>
          <w:color w:val="000000"/>
          <w:sz w:val="24"/>
          <w:szCs w:val="24"/>
        </w:rPr>
        <w:t>выкрашивание</w:t>
      </w:r>
      <w:proofErr w:type="spell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колец и тел качения;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большое рассеивание сроков службы в каждой партии подшипников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при одинаковых нагрузках и скоростях;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нерентабельность мелкосерийного и штучного производства;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высокая жесткость, то есть неспособность воспринимать ударные нагрузки;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меньшая способность гасить колебания.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2" w:name="_Сравнительная_характеристика_подшип"/>
      <w:bookmarkEnd w:id="12"/>
      <w:r w:rsidRPr="009D6D71">
        <w:rPr>
          <w:i/>
          <w:iCs/>
          <w:color w:val="000000"/>
          <w:sz w:val="24"/>
          <w:szCs w:val="24"/>
        </w:rPr>
        <w:t>Сравнительная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i/>
          <w:iCs/>
          <w:color w:val="000000"/>
          <w:sz w:val="24"/>
          <w:szCs w:val="24"/>
        </w:rPr>
        <w:t>характеристика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i/>
          <w:iCs/>
          <w:color w:val="000000"/>
          <w:sz w:val="24"/>
          <w:szCs w:val="24"/>
        </w:rPr>
        <w:t>подшипников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i/>
          <w:iCs/>
          <w:color w:val="000000"/>
          <w:sz w:val="24"/>
          <w:szCs w:val="24"/>
        </w:rPr>
        <w:t>качения 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i/>
          <w:iCs/>
          <w:color w:val="000000"/>
          <w:sz w:val="24"/>
          <w:szCs w:val="24"/>
        </w:rPr>
        <w:t>скольжения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проектировании узла вал—подшипник перед конструктором стоит задача выбора типа опоры скольжения или качения.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При возможности обеспечения жидкостного режима смазывания в узле можно рекомендовать опоры с подшипниками скольжения, имеющими следующие преимущества по сравнению с подшипниками качения: простота конструкции и компо</w:t>
      </w:r>
      <w:r w:rsidRPr="009D6D71">
        <w:rPr>
          <w:rStyle w:val="grame"/>
          <w:color w:val="000000"/>
          <w:sz w:val="24"/>
          <w:szCs w:val="24"/>
        </w:rPr>
        <w:softHyphen/>
        <w:t>новки; 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незначительные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габаритные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размеры;  способность 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выдерживать большие радиальные и ударные нагрузки; возможность ремонта и низкая стоимость подшипника скольжения, особенно при больших диаметрах; значительно меньшие потери на трение в пусковые моменты;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большая надежность против заедания и пожарная безопасность; возможность безаварийной работы при кратковременных перебоях с подачей смазки. Увеличение угловой скорости вала, имеющего подшипники качения, резко снижает их долговечность. Вследствие малой площади поверхности рабо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чих элементов подшипников качения эти опоры называются более жестки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ми, что является одной из причин шума, а иногда и вибрации узла, осо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бенно при больших угловых скоростях.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Кольца подшипников качения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цельные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(неразъемные). Это делает их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непри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годными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в некоторых случаях, например,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установки на коленчатые валы.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Заменить подшипники скольжения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(рис. 17) на подшипники качения нельзя. Кольца подшипников качения — цельные (неразъемные). Это делает их непригодными для монтажа в некоторых случаях, например, на шатунных и коренных (промежуточных) шейках неразборных коленчатых валов и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spellStart"/>
      <w:proofErr w:type="gramStart"/>
      <w:r w:rsidRPr="009D6D71">
        <w:rPr>
          <w:rStyle w:val="spelle"/>
          <w:color w:val="000000"/>
          <w:sz w:val="24"/>
          <w:szCs w:val="24"/>
        </w:rPr>
        <w:t>др</w:t>
      </w:r>
      <w:proofErr w:type="spellEnd"/>
      <w:proofErr w:type="gramEnd"/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09800" cy="2705100"/>
            <wp:effectExtent l="19050" t="0" r="0" b="0"/>
            <wp:docPr id="5931" name="Рисунок 5931" descr="http://www.detalmach.ru/lect7.files/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1" descr="http://www.detalmach.ru/lect7.files/image15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71" w:rsidRPr="009D6D71" w:rsidRDefault="009D6D71" w:rsidP="009D6D71">
      <w:pPr>
        <w:shd w:val="clear" w:color="auto" w:fill="FFFFFF"/>
        <w:spacing w:after="0" w:line="240" w:lineRule="auto"/>
        <w:ind w:left="422"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Рис. </w:t>
      </w:r>
      <w:r w:rsidRPr="009D6D71">
        <w:rPr>
          <w:rStyle w:val="apple-converted-space"/>
          <w:color w:val="000000"/>
          <w:spacing w:val="4"/>
          <w:sz w:val="24"/>
          <w:szCs w:val="24"/>
        </w:rPr>
        <w:t> </w:t>
      </w:r>
      <w:r w:rsidRPr="009D6D7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17. Установка подшипни</w:t>
      </w:r>
      <w:r w:rsidRPr="009D6D71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softHyphen/>
      </w:r>
      <w:r w:rsidRPr="009D6D7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ков на коленчатом валу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left="42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Замена подшипника скольжения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на игольчатый подшипник принципиально воз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можна. Игольчатый подшипник имеет мень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ший наружный диаметр, чем шариковые и роликовые подшипники, и выдерживает большие ударные нагрузки. При установке пальца шатуна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с высокой поверхностной прочностью можно использо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вать игольчатый подшипник без внутренней обоймы. Это позволит умень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шить габаритные размеры подшипникового узла.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По сравнению с подшипниками качения подшипники скольжения тре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буют повышенного расхода смазочного материала, который должен посту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пать непрерывно, так как иначе происходит быстрый нагрев и заклинива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ние подшипникового узла.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D71">
        <w:rPr>
          <w:rStyle w:val="grame"/>
          <w:i/>
          <w:iCs/>
          <w:color w:val="000000"/>
          <w:sz w:val="24"/>
          <w:szCs w:val="24"/>
        </w:rPr>
        <w:t>Подшипники качения по сравнению с подшипниками скольжения</w:t>
      </w:r>
      <w:r w:rsidRPr="009D6D71">
        <w:rPr>
          <w:rStyle w:val="apple-converted-space"/>
          <w:i/>
          <w:iCs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требуют, как правило, меньшего расхода энергии, удобнее в эксплуатации, не требуют постоянного ухода (смазывание их производится периодиче</w:t>
      </w:r>
      <w:r w:rsidRPr="009D6D71">
        <w:rPr>
          <w:rStyle w:val="grame"/>
          <w:color w:val="000000"/>
          <w:sz w:val="24"/>
          <w:szCs w:val="24"/>
        </w:rPr>
        <w:softHyphen/>
        <w:t>ски), имеют незначительный рабочий радиальный зазор,</w:t>
      </w:r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Style w:val="grame"/>
          <w:color w:val="000000"/>
          <w:sz w:val="24"/>
          <w:szCs w:val="24"/>
        </w:rPr>
        <w:t>большая несущая способность на единицу ширины подшипника; значительно меньший расход цветных материалов; более высокая точность и меньшая стоимость вследствие стандартизации и централизованного массового производства;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большая надежность против заедания и пожарная безопасность (устранение горения букс вагонов при переходе на роликоподшипники).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Вследствие незна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чительной ширины колец подшипников качения достигается компактность узла, что важно при стесненных габаритных размерах в осевом направле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нии. По этим и многим другим причинам подшипники качения имеют са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мое широкое применение в современном машиностроении, и в большин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softHyphen/>
        <w:t>стве случаев они вытеснили подшипники скольжения.</w:t>
      </w:r>
    </w:p>
    <w:p w:rsidR="009D6D71" w:rsidRPr="009D6D71" w:rsidRDefault="009D6D71" w:rsidP="009D6D7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D71" w:rsidRPr="009D6D71" w:rsidRDefault="009D6D71" w:rsidP="009D6D71">
      <w:pPr>
        <w:pStyle w:val="3"/>
        <w:spacing w:before="0" w:beforeAutospacing="0" w:after="0" w:afterAutospacing="0"/>
        <w:rPr>
          <w:i/>
          <w:iCs/>
          <w:color w:val="000000"/>
          <w:sz w:val="24"/>
          <w:szCs w:val="24"/>
        </w:rPr>
      </w:pPr>
      <w:bookmarkStart w:id="13" w:name="_Виды_разрушения_подшипников"/>
      <w:bookmarkStart w:id="14" w:name="_Посадки_подшипников"/>
      <w:bookmarkStart w:id="15" w:name="_Расчет_потерь_на"/>
      <w:bookmarkEnd w:id="13"/>
      <w:bookmarkEnd w:id="14"/>
      <w:bookmarkEnd w:id="15"/>
      <w:r w:rsidRPr="009D6D71">
        <w:rPr>
          <w:i/>
          <w:iCs/>
          <w:color w:val="000000"/>
          <w:sz w:val="24"/>
          <w:szCs w:val="24"/>
        </w:rPr>
        <w:t>Вопросы для самопроверки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Каков круг задач, решаемых конструктором при создании узлов трения?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Из каких соображений выбирается тип подшипника?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Назовите три общих правила выбора материалов подшипников скольжения.</w:t>
      </w:r>
    </w:p>
    <w:p w:rsidR="009D6D71" w:rsidRPr="009D6D71" w:rsidRDefault="009D6D71" w:rsidP="009D6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Какие различают типы подшипников скольжения по конструкции?</w:t>
      </w:r>
    </w:p>
    <w:p w:rsidR="009D6D71" w:rsidRPr="009D6D71" w:rsidRDefault="009D6D71" w:rsidP="009D6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Каковы достоинства и недостатки подшипников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скольжения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Pr="009D6D71">
        <w:rPr>
          <w:rStyle w:val="apple-converted-space"/>
          <w:color w:val="000000"/>
          <w:sz w:val="24"/>
          <w:szCs w:val="24"/>
        </w:rPr>
        <w:t> </w:t>
      </w:r>
      <w:proofErr w:type="gramStart"/>
      <w:r w:rsidRPr="009D6D71">
        <w:rPr>
          <w:rStyle w:val="grame"/>
          <w:color w:val="000000"/>
          <w:sz w:val="24"/>
          <w:szCs w:val="24"/>
        </w:rPr>
        <w:t>каких</w:t>
      </w:r>
      <w:proofErr w:type="gramEnd"/>
      <w:r w:rsidRPr="009D6D71">
        <w:rPr>
          <w:rStyle w:val="apple-converted-space"/>
          <w:color w:val="000000"/>
          <w:sz w:val="24"/>
          <w:szCs w:val="24"/>
        </w:rPr>
        <w:t> </w:t>
      </w:r>
      <w:r w:rsidRPr="009D6D71">
        <w:rPr>
          <w:rFonts w:ascii="Times New Roman" w:hAnsi="Times New Roman" w:cs="Times New Roman"/>
          <w:color w:val="000000"/>
          <w:sz w:val="24"/>
          <w:szCs w:val="24"/>
        </w:rPr>
        <w:t>областях машиностроения их применяют?</w:t>
      </w:r>
    </w:p>
    <w:p w:rsidR="009D6D71" w:rsidRPr="009D6D71" w:rsidRDefault="009D6D71" w:rsidP="009D6D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D71">
        <w:rPr>
          <w:rFonts w:ascii="Times New Roman" w:hAnsi="Times New Roman" w:cs="Times New Roman"/>
          <w:color w:val="000000"/>
          <w:sz w:val="24"/>
          <w:szCs w:val="24"/>
        </w:rPr>
        <w:t>- В чем состоят преимущества и недостатки подшипников скольжения и качения по сравнению друг с другом?</w:t>
      </w:r>
    </w:p>
    <w:sectPr w:rsidR="009D6D71" w:rsidRPr="009D6D71" w:rsidSect="0024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D71"/>
    <w:rsid w:val="009D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6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D6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D6D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link w:val="80"/>
    <w:uiPriority w:val="9"/>
    <w:qFormat/>
    <w:rsid w:val="009D6D71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9D6D71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6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6D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D6D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D6D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9D6D71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D6D7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D6D71"/>
  </w:style>
  <w:style w:type="character" w:styleId="a4">
    <w:name w:val="FollowedHyperlink"/>
    <w:basedOn w:val="a0"/>
    <w:uiPriority w:val="99"/>
    <w:semiHidden/>
    <w:unhideWhenUsed/>
    <w:rsid w:val="009D6D7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6D71"/>
  </w:style>
  <w:style w:type="character" w:customStyle="1" w:styleId="grame">
    <w:name w:val="grame"/>
    <w:basedOn w:val="a0"/>
    <w:rsid w:val="009D6D71"/>
  </w:style>
  <w:style w:type="character" w:customStyle="1" w:styleId="spelle">
    <w:name w:val="spelle"/>
    <w:basedOn w:val="a0"/>
    <w:rsid w:val="009D6D71"/>
  </w:style>
  <w:style w:type="paragraph" w:styleId="a6">
    <w:name w:val="Body Text"/>
    <w:basedOn w:val="a"/>
    <w:link w:val="a7"/>
    <w:uiPriority w:val="99"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D6D7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D6D71"/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badge">
    <w:name w:val="ya-share2__badge"/>
    <w:basedOn w:val="a0"/>
    <w:rsid w:val="009D6D71"/>
  </w:style>
  <w:style w:type="character" w:customStyle="1" w:styleId="ya-share2icon">
    <w:name w:val="ya-share2__icon"/>
    <w:basedOn w:val="a0"/>
    <w:rsid w:val="009D6D71"/>
  </w:style>
  <w:style w:type="paragraph" w:styleId="aa">
    <w:name w:val="Balloon Text"/>
    <w:basedOn w:val="a"/>
    <w:link w:val="ab"/>
    <w:uiPriority w:val="99"/>
    <w:semiHidden/>
    <w:unhideWhenUsed/>
    <w:rsid w:val="009D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71"/>
    <w:rPr>
      <w:rFonts w:ascii="Tahoma" w:hAnsi="Tahoma" w:cs="Tahoma"/>
      <w:sz w:val="16"/>
      <w:szCs w:val="16"/>
    </w:rPr>
  </w:style>
  <w:style w:type="paragraph" w:customStyle="1" w:styleId="a90">
    <w:name w:val="a9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6D71"/>
    <w:rPr>
      <w:rFonts w:ascii="Times New Roman" w:eastAsia="Times New Roman" w:hAnsi="Times New Roman" w:cs="Times New Roman"/>
      <w:sz w:val="24"/>
      <w:szCs w:val="24"/>
    </w:rPr>
  </w:style>
  <w:style w:type="paragraph" w:customStyle="1" w:styleId="ris">
    <w:name w:val="ris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D6D7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D6D71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9D6D71"/>
  </w:style>
  <w:style w:type="paragraph" w:styleId="ac">
    <w:name w:val="footer"/>
    <w:basedOn w:val="a"/>
    <w:link w:val="ad"/>
    <w:uiPriority w:val="99"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D6D7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D6D7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9D6D71"/>
    <w:rPr>
      <w:i/>
      <w:iCs/>
    </w:rPr>
  </w:style>
  <w:style w:type="paragraph" w:styleId="af">
    <w:name w:val="List Paragraph"/>
    <w:basedOn w:val="a"/>
    <w:uiPriority w:val="34"/>
    <w:qFormat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Definition"/>
    <w:basedOn w:val="a0"/>
    <w:uiPriority w:val="99"/>
    <w:semiHidden/>
    <w:unhideWhenUsed/>
    <w:rsid w:val="009D6D71"/>
    <w:rPr>
      <w:i/>
      <w:iCs/>
    </w:rPr>
  </w:style>
  <w:style w:type="paragraph" w:customStyle="1" w:styleId="214pt">
    <w:name w:val="214pt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uiPriority w:val="35"/>
    <w:qFormat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10">
    <w:name w:val="tabletext10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">
    <w:name w:val="ac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basedOn w:val="a0"/>
    <w:link w:val="af1"/>
    <w:uiPriority w:val="99"/>
    <w:semiHidden/>
    <w:rsid w:val="009D6D7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D6D71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9D6D71"/>
    <w:rPr>
      <w:b/>
      <w:bCs/>
    </w:rPr>
  </w:style>
  <w:style w:type="paragraph" w:customStyle="1" w:styleId="13">
    <w:name w:val="13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">
    <w:name w:val="aa"/>
    <w:basedOn w:val="a"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d">
    <w:name w:val="accented"/>
    <w:basedOn w:val="a0"/>
    <w:rsid w:val="009D6D71"/>
  </w:style>
  <w:style w:type="paragraph" w:styleId="af6">
    <w:name w:val="Block Text"/>
    <w:basedOn w:val="a"/>
    <w:uiPriority w:val="99"/>
    <w:semiHidden/>
    <w:unhideWhenUsed/>
    <w:rsid w:val="009D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7063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2020-04-13T03:40:00Z</dcterms:created>
  <dcterms:modified xsi:type="dcterms:W3CDTF">2020-04-13T03:50:00Z</dcterms:modified>
</cp:coreProperties>
</file>