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B" w:rsidRPr="002D5EE0" w:rsidRDefault="00B63AFB" w:rsidP="00B63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EE0">
        <w:rPr>
          <w:rFonts w:ascii="Times New Roman" w:hAnsi="Times New Roman" w:cs="Times New Roman"/>
          <w:b/>
          <w:sz w:val="24"/>
          <w:szCs w:val="24"/>
        </w:rPr>
        <w:t>Тема: «Метагалактика»</w:t>
      </w:r>
    </w:p>
    <w:p w:rsidR="00B63AFB" w:rsidRPr="002D5EE0" w:rsidRDefault="00B63AFB" w:rsidP="00B63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EE0">
        <w:rPr>
          <w:rFonts w:ascii="Times New Roman" w:hAnsi="Times New Roman" w:cs="Times New Roman"/>
          <w:b/>
          <w:sz w:val="24"/>
          <w:szCs w:val="24"/>
        </w:rPr>
        <w:t>Задание: Ответить на вопросы.</w:t>
      </w:r>
    </w:p>
    <w:p w:rsidR="00B63AFB" w:rsidRPr="002D5EE0" w:rsidRDefault="00B63AFB" w:rsidP="00B63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E0">
        <w:rPr>
          <w:rFonts w:ascii="Times New Roman" w:hAnsi="Times New Roman" w:cs="Times New Roman"/>
          <w:sz w:val="24"/>
          <w:szCs w:val="24"/>
        </w:rPr>
        <w:t>Вопросы:</w:t>
      </w:r>
    </w:p>
    <w:p w:rsidR="00B63AFB" w:rsidRPr="002D5EE0" w:rsidRDefault="00B63AFB" w:rsidP="00B63A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E0">
        <w:rPr>
          <w:rFonts w:ascii="Times New Roman" w:hAnsi="Times New Roman" w:cs="Times New Roman"/>
          <w:sz w:val="24"/>
          <w:szCs w:val="24"/>
        </w:rPr>
        <w:t>Что называется скоплением и сверхскоплением галактик?</w:t>
      </w:r>
    </w:p>
    <w:p w:rsidR="00B63AFB" w:rsidRPr="002D5EE0" w:rsidRDefault="00B63AFB" w:rsidP="00B63A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E0">
        <w:rPr>
          <w:rFonts w:ascii="Times New Roman" w:hAnsi="Times New Roman" w:cs="Times New Roman"/>
          <w:sz w:val="24"/>
          <w:szCs w:val="24"/>
        </w:rPr>
        <w:t>Что такое Метагалакти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D5EE0">
        <w:rPr>
          <w:rFonts w:ascii="Times New Roman" w:hAnsi="Times New Roman" w:cs="Times New Roman"/>
          <w:sz w:val="24"/>
          <w:szCs w:val="24"/>
        </w:rPr>
        <w:t>а? Какова её структура?</w:t>
      </w:r>
    </w:p>
    <w:p w:rsidR="00B63AFB" w:rsidRPr="002D5EE0" w:rsidRDefault="00B63AFB" w:rsidP="00B63A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E0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2D5EE0">
        <w:rPr>
          <w:rFonts w:ascii="Times New Roman" w:hAnsi="Times New Roman" w:cs="Times New Roman"/>
          <w:sz w:val="24"/>
          <w:szCs w:val="24"/>
        </w:rPr>
        <w:t>долю</w:t>
      </w:r>
      <w:proofErr w:type="gramEnd"/>
      <w:r w:rsidRPr="002D5EE0">
        <w:rPr>
          <w:rFonts w:ascii="Times New Roman" w:hAnsi="Times New Roman" w:cs="Times New Roman"/>
          <w:sz w:val="24"/>
          <w:szCs w:val="24"/>
        </w:rPr>
        <w:t xml:space="preserve"> какой материи пр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D5EE0">
        <w:rPr>
          <w:rFonts w:ascii="Times New Roman" w:hAnsi="Times New Roman" w:cs="Times New Roman"/>
          <w:sz w:val="24"/>
          <w:szCs w:val="24"/>
        </w:rPr>
        <w:t>ходится большая часть вещества во Вселенной?</w:t>
      </w:r>
    </w:p>
    <w:p w:rsidR="00B63AFB" w:rsidRPr="002D5EE0" w:rsidRDefault="00B63AFB" w:rsidP="00B63A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E0">
        <w:rPr>
          <w:rFonts w:ascii="Times New Roman" w:hAnsi="Times New Roman" w:cs="Times New Roman"/>
          <w:sz w:val="24"/>
          <w:szCs w:val="24"/>
        </w:rPr>
        <w:t>Что понимается под закрытой и открытой моделями буду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2D5EE0">
        <w:rPr>
          <w:rFonts w:ascii="Times New Roman" w:hAnsi="Times New Roman" w:cs="Times New Roman"/>
          <w:sz w:val="24"/>
          <w:szCs w:val="24"/>
        </w:rPr>
        <w:t>его Вселенной?</w:t>
      </w:r>
    </w:p>
    <w:p w:rsidR="00000000" w:rsidRDefault="00B63AFB"/>
    <w:sectPr w:rsidR="00000000" w:rsidSect="0059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444DC"/>
    <w:multiLevelType w:val="hybridMultilevel"/>
    <w:tmpl w:val="A7CE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3AFB"/>
    <w:rsid w:val="00B6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2020-05-25T23:06:00Z</dcterms:created>
  <dcterms:modified xsi:type="dcterms:W3CDTF">2020-05-25T23:07:00Z</dcterms:modified>
</cp:coreProperties>
</file>