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8B1" w:rsidRPr="00A248B1" w:rsidRDefault="007A0A53" w:rsidP="00A248B1">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02.04</w:t>
      </w:r>
    </w:p>
    <w:p w:rsidR="00A248B1" w:rsidRPr="00A248B1" w:rsidRDefault="00A248B1" w:rsidP="00A248B1">
      <w:pPr>
        <w:widowControl w:val="0"/>
        <w:autoSpaceDE w:val="0"/>
        <w:autoSpaceDN w:val="0"/>
        <w:adjustRightInd w:val="0"/>
        <w:spacing w:after="0" w:line="240" w:lineRule="auto"/>
        <w:rPr>
          <w:rFonts w:ascii="Times New Roman" w:hAnsi="Times New Roman" w:cs="Times New Roman"/>
          <w:sz w:val="24"/>
          <w:szCs w:val="24"/>
          <w:u w:val="single"/>
        </w:rPr>
      </w:pPr>
      <w:r w:rsidRPr="00A248B1">
        <w:rPr>
          <w:rFonts w:ascii="Times New Roman" w:hAnsi="Times New Roman" w:cs="Times New Roman"/>
          <w:b/>
          <w:sz w:val="24"/>
          <w:szCs w:val="24"/>
          <w:u w:val="single"/>
        </w:rPr>
        <w:t>Урок № 113-114.</w:t>
      </w:r>
      <w:r w:rsidRPr="00A248B1">
        <w:rPr>
          <w:rFonts w:ascii="Times New Roman" w:hAnsi="Times New Roman" w:cs="Times New Roman"/>
          <w:b/>
          <w:sz w:val="24"/>
          <w:szCs w:val="24"/>
        </w:rPr>
        <w:t xml:space="preserve">     </w:t>
      </w:r>
      <w:r w:rsidRPr="00A248B1">
        <w:rPr>
          <w:rFonts w:ascii="Times New Roman" w:hAnsi="Times New Roman" w:cs="Times New Roman"/>
          <w:b/>
          <w:sz w:val="24"/>
          <w:szCs w:val="24"/>
          <w:u w:val="single"/>
        </w:rPr>
        <w:t>Естественная радиоактивность. Закон радиоактивного распада. Искусственная радиоактивность.</w:t>
      </w:r>
      <w:r w:rsidRPr="00A248B1">
        <w:rPr>
          <w:rFonts w:ascii="Times New Roman" w:hAnsi="Times New Roman" w:cs="Times New Roman"/>
          <w:sz w:val="24"/>
          <w:szCs w:val="24"/>
          <w:u w:val="single"/>
        </w:rPr>
        <w:t xml:space="preserve"> </w:t>
      </w:r>
      <w:r w:rsidRPr="00A248B1">
        <w:rPr>
          <w:rFonts w:ascii="Times New Roman" w:hAnsi="Times New Roman" w:cs="Times New Roman"/>
          <w:b/>
          <w:sz w:val="24"/>
          <w:szCs w:val="24"/>
          <w:u w:val="single"/>
        </w:rPr>
        <w:t>Способы наблюдения и регистрации элементарных частиц.</w:t>
      </w:r>
      <w:proofErr w:type="gramStart"/>
      <w:r w:rsidRPr="00A248B1">
        <w:rPr>
          <w:rFonts w:ascii="Times New Roman" w:hAnsi="Times New Roman" w:cs="Times New Roman"/>
          <w:b/>
          <w:sz w:val="24"/>
          <w:szCs w:val="24"/>
          <w:u w:val="single"/>
        </w:rPr>
        <w:t xml:space="preserve"> </w:t>
      </w:r>
      <w:r w:rsidRPr="00A248B1">
        <w:rPr>
          <w:rFonts w:ascii="Times New Roman" w:hAnsi="Times New Roman" w:cs="Times New Roman"/>
          <w:b/>
          <w:sz w:val="24"/>
          <w:szCs w:val="24"/>
        </w:rPr>
        <w:t>.</w:t>
      </w:r>
      <w:proofErr w:type="gramEnd"/>
      <w:r w:rsidRPr="00A248B1">
        <w:rPr>
          <w:rFonts w:ascii="Times New Roman" w:hAnsi="Times New Roman" w:cs="Times New Roman"/>
          <w:b/>
          <w:sz w:val="24"/>
          <w:szCs w:val="24"/>
        </w:rPr>
        <w:t xml:space="preserve">  </w:t>
      </w:r>
      <w:r w:rsidRPr="00A248B1">
        <w:rPr>
          <w:rFonts w:ascii="Times New Roman" w:hAnsi="Times New Roman" w:cs="Times New Roman"/>
          <w:b/>
          <w:sz w:val="24"/>
          <w:szCs w:val="24"/>
          <w:u w:val="single"/>
        </w:rPr>
        <w:t>Состав атомного ядра. Энергия связи нуклонов в ядре</w:t>
      </w:r>
      <w:r w:rsidRPr="00A248B1">
        <w:rPr>
          <w:rFonts w:ascii="Times New Roman" w:hAnsi="Times New Roman" w:cs="Times New Roman"/>
          <w:sz w:val="24"/>
          <w:szCs w:val="24"/>
          <w:u w:val="single"/>
        </w:rPr>
        <w:t xml:space="preserve">. </w:t>
      </w:r>
    </w:p>
    <w:p w:rsidR="00A248B1" w:rsidRPr="00A248B1" w:rsidRDefault="00A248B1" w:rsidP="00A248B1">
      <w:pPr>
        <w:widowControl w:val="0"/>
        <w:autoSpaceDE w:val="0"/>
        <w:autoSpaceDN w:val="0"/>
        <w:adjustRightInd w:val="0"/>
        <w:spacing w:after="0" w:line="240" w:lineRule="auto"/>
        <w:rPr>
          <w:rFonts w:ascii="Times New Roman" w:hAnsi="Times New Roman" w:cs="Times New Roman"/>
          <w:i/>
          <w:sz w:val="24"/>
          <w:szCs w:val="24"/>
        </w:rPr>
      </w:pPr>
      <w:proofErr w:type="spellStart"/>
      <w:r w:rsidRPr="00A248B1">
        <w:rPr>
          <w:rFonts w:ascii="Times New Roman" w:hAnsi="Times New Roman" w:cs="Times New Roman"/>
          <w:i/>
          <w:sz w:val="24"/>
          <w:szCs w:val="24"/>
          <w:u w:val="single"/>
        </w:rPr>
        <w:t>Здачи</w:t>
      </w:r>
      <w:proofErr w:type="spellEnd"/>
      <w:r w:rsidRPr="00A248B1">
        <w:rPr>
          <w:rFonts w:ascii="Times New Roman" w:hAnsi="Times New Roman" w:cs="Times New Roman"/>
          <w:i/>
          <w:sz w:val="24"/>
          <w:szCs w:val="24"/>
          <w:u w:val="single"/>
        </w:rPr>
        <w:t xml:space="preserve"> урока:</w:t>
      </w:r>
      <w:r w:rsidRPr="00A248B1">
        <w:rPr>
          <w:rFonts w:ascii="Times New Roman" w:hAnsi="Times New Roman" w:cs="Times New Roman"/>
          <w:i/>
          <w:sz w:val="24"/>
          <w:szCs w:val="24"/>
        </w:rPr>
        <w:t xml:space="preserve"> познакомить учащихся с понятием строение ядра.</w:t>
      </w:r>
    </w:p>
    <w:p w:rsidR="00A248B1" w:rsidRPr="00A248B1" w:rsidRDefault="00A248B1" w:rsidP="00A248B1">
      <w:pPr>
        <w:widowControl w:val="0"/>
        <w:autoSpaceDE w:val="0"/>
        <w:autoSpaceDN w:val="0"/>
        <w:adjustRightInd w:val="0"/>
        <w:spacing w:after="0" w:line="240" w:lineRule="auto"/>
        <w:rPr>
          <w:rFonts w:ascii="Times New Roman" w:hAnsi="Times New Roman" w:cs="Times New Roman"/>
          <w:b/>
          <w:sz w:val="24"/>
          <w:szCs w:val="24"/>
        </w:rPr>
      </w:pPr>
      <w:r w:rsidRPr="00A248B1">
        <w:rPr>
          <w:rFonts w:ascii="Times New Roman" w:hAnsi="Times New Roman" w:cs="Times New Roman"/>
          <w:b/>
          <w:sz w:val="24"/>
          <w:szCs w:val="24"/>
        </w:rPr>
        <w:t>Основной материал:</w:t>
      </w:r>
      <w:r w:rsidRPr="00A248B1">
        <w:rPr>
          <w:rFonts w:ascii="Times New Roman" w:hAnsi="Times New Roman" w:cs="Times New Roman"/>
          <w:sz w:val="24"/>
          <w:szCs w:val="24"/>
        </w:rPr>
        <w:t xml:space="preserve"> Протон и нейтрон. Протонно-нейтронная модель ядра. Изотопы. Сильное взаимодействие нуклонов. Комптоновская длина волны частицы. Состав и размер ядра.</w:t>
      </w:r>
    </w:p>
    <w:p w:rsidR="00A248B1" w:rsidRPr="00A248B1" w:rsidRDefault="00A248B1" w:rsidP="00A248B1">
      <w:pPr>
        <w:spacing w:after="0" w:line="240" w:lineRule="auto"/>
        <w:rPr>
          <w:rFonts w:ascii="Times New Roman" w:hAnsi="Times New Roman" w:cs="Times New Roman"/>
          <w:b/>
          <w:sz w:val="24"/>
          <w:szCs w:val="24"/>
        </w:rPr>
      </w:pPr>
    </w:p>
    <w:p w:rsidR="00A248B1" w:rsidRPr="00A248B1" w:rsidRDefault="00A248B1" w:rsidP="00A248B1">
      <w:pPr>
        <w:widowControl w:val="0"/>
        <w:autoSpaceDE w:val="0"/>
        <w:autoSpaceDN w:val="0"/>
        <w:adjustRightInd w:val="0"/>
        <w:spacing w:after="0" w:line="240" w:lineRule="auto"/>
        <w:rPr>
          <w:rFonts w:ascii="Times New Roman" w:hAnsi="Times New Roman" w:cs="Times New Roman"/>
          <w:sz w:val="24"/>
          <w:szCs w:val="24"/>
        </w:rPr>
      </w:pPr>
      <w:r w:rsidRPr="00A248B1">
        <w:rPr>
          <w:rFonts w:ascii="Times New Roman" w:hAnsi="Times New Roman" w:cs="Times New Roman"/>
          <w:b/>
          <w:sz w:val="24"/>
          <w:szCs w:val="24"/>
        </w:rPr>
        <w:t>Основной материал:</w:t>
      </w:r>
      <w:r w:rsidRPr="00A248B1">
        <w:rPr>
          <w:rFonts w:ascii="Times New Roman" w:hAnsi="Times New Roman" w:cs="Times New Roman"/>
          <w:sz w:val="24"/>
          <w:szCs w:val="24"/>
        </w:rPr>
        <w:t xml:space="preserve"> Радиоактивность. Виды радиоактивности: искусственная и естественная. Радиоактивный распад. Альфа – распад. Энергия распада. Бета – распад. Гамма – распад. Период полураспада. Закон радиоактивного распада. Активность радиоактивного вещества. Единица радиоактивности. Радиоактивные серии.</w:t>
      </w:r>
    </w:p>
    <w:p w:rsidR="00A248B1" w:rsidRPr="00A248B1" w:rsidRDefault="00A248B1" w:rsidP="00A248B1">
      <w:pPr>
        <w:spacing w:after="0" w:line="240" w:lineRule="auto"/>
        <w:ind w:right="375"/>
        <w:rPr>
          <w:rFonts w:ascii="Times New Roman" w:eastAsia="Times New Roman" w:hAnsi="Times New Roman" w:cs="Times New Roman"/>
          <w:color w:val="000000"/>
          <w:sz w:val="24"/>
          <w:szCs w:val="24"/>
          <w:lang w:eastAsia="ru-RU"/>
        </w:rPr>
      </w:pPr>
      <w:r w:rsidRPr="00A248B1">
        <w:rPr>
          <w:rFonts w:ascii="Times New Roman" w:eastAsia="Times New Roman" w:hAnsi="Times New Roman" w:cs="Times New Roman"/>
          <w:color w:val="000000"/>
          <w:sz w:val="24"/>
          <w:szCs w:val="24"/>
          <w:lang w:eastAsia="ru-RU"/>
        </w:rPr>
        <w:t xml:space="preserve">Французский физик А. Беккерель (1852— 1908) в 1896 г. при изучении люминесценции солей урана случайно обнаружил самопроизвольное испускание ими излучения неизвестной природы, которое действовало на фотопластинку, ионизировало воздух, проникало сквозь тонкие металлические пластинки, вызывало люминесценцию ряда веществ. Продолжая исследование этого явления, супруги Кюри — Мария (1867—1934) и Пьер — обнаружили, что </w:t>
      </w:r>
      <w:proofErr w:type="spellStart"/>
      <w:r w:rsidRPr="00A248B1">
        <w:rPr>
          <w:rFonts w:ascii="Times New Roman" w:eastAsia="Times New Roman" w:hAnsi="Times New Roman" w:cs="Times New Roman"/>
          <w:color w:val="000000"/>
          <w:sz w:val="24"/>
          <w:szCs w:val="24"/>
          <w:lang w:eastAsia="ru-RU"/>
        </w:rPr>
        <w:t>беккерелевское</w:t>
      </w:r>
      <w:proofErr w:type="spellEnd"/>
      <w:r w:rsidRPr="00A248B1">
        <w:rPr>
          <w:rFonts w:ascii="Times New Roman" w:eastAsia="Times New Roman" w:hAnsi="Times New Roman" w:cs="Times New Roman"/>
          <w:color w:val="000000"/>
          <w:sz w:val="24"/>
          <w:szCs w:val="24"/>
          <w:lang w:eastAsia="ru-RU"/>
        </w:rPr>
        <w:t xml:space="preserve"> излучение свойственно не только урану, но и многим другим тяжелым элементам, таким, как торий и актиний. Они показали также, что урановая смоляная обманка (руда, из которой добывается металлический уран) испускает излучение, интенсивность которого во много раз превышает интенсивность излучения урана. Таким образом удалось выделить два новых элемента — носителя </w:t>
      </w:r>
      <w:proofErr w:type="spellStart"/>
      <w:r w:rsidRPr="00A248B1">
        <w:rPr>
          <w:rFonts w:ascii="Times New Roman" w:eastAsia="Times New Roman" w:hAnsi="Times New Roman" w:cs="Times New Roman"/>
          <w:color w:val="000000"/>
          <w:sz w:val="24"/>
          <w:szCs w:val="24"/>
          <w:lang w:eastAsia="ru-RU"/>
        </w:rPr>
        <w:t>беккерелевского</w:t>
      </w:r>
      <w:proofErr w:type="spellEnd"/>
      <w:r w:rsidRPr="00A248B1">
        <w:rPr>
          <w:rFonts w:ascii="Times New Roman" w:eastAsia="Times New Roman" w:hAnsi="Times New Roman" w:cs="Times New Roman"/>
          <w:color w:val="000000"/>
          <w:sz w:val="24"/>
          <w:szCs w:val="24"/>
          <w:lang w:eastAsia="ru-RU"/>
        </w:rPr>
        <w:t xml:space="preserve"> излучения: полоний </w:t>
      </w:r>
      <w:r w:rsidRPr="00A248B1">
        <w:rPr>
          <w:rFonts w:ascii="Times New Roman" w:eastAsia="Times New Roman" w:hAnsi="Times New Roman" w:cs="Times New Roman"/>
          <w:noProof/>
          <w:color w:val="000000"/>
          <w:sz w:val="24"/>
          <w:szCs w:val="24"/>
          <w:lang w:eastAsia="ru-RU"/>
        </w:rPr>
        <w:drawing>
          <wp:inline distT="0" distB="0" distL="0" distR="0">
            <wp:extent cx="371475" cy="238125"/>
            <wp:effectExtent l="19050" t="0" r="0" b="0"/>
            <wp:docPr id="23" name="Рисунок 1" descr="https://www.ok-t.ru/studopediaru/baza4/834216830509.files/image0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ok-t.ru/studopediaru/baza4/834216830509.files/image086.gif"/>
                    <pic:cNvPicPr>
                      <a:picLocks noChangeAspect="1" noChangeArrowheads="1"/>
                    </pic:cNvPicPr>
                  </pic:nvPicPr>
                  <pic:blipFill>
                    <a:blip r:embed="rId5" cstate="print"/>
                    <a:srcRect/>
                    <a:stretch>
                      <a:fillRect/>
                    </a:stretch>
                  </pic:blipFill>
                  <pic:spPr bwMode="auto">
                    <a:xfrm>
                      <a:off x="0" y="0"/>
                      <a:ext cx="371475" cy="238125"/>
                    </a:xfrm>
                    <a:prstGeom prst="rect">
                      <a:avLst/>
                    </a:prstGeom>
                    <a:noFill/>
                    <a:ln w="9525">
                      <a:noFill/>
                      <a:miter lim="800000"/>
                      <a:headEnd/>
                      <a:tailEnd/>
                    </a:ln>
                  </pic:spPr>
                </pic:pic>
              </a:graphicData>
            </a:graphic>
          </wp:inline>
        </w:drawing>
      </w:r>
      <w:r w:rsidRPr="00A248B1">
        <w:rPr>
          <w:rFonts w:ascii="Times New Roman" w:eastAsia="Times New Roman" w:hAnsi="Times New Roman" w:cs="Times New Roman"/>
          <w:color w:val="000000"/>
          <w:sz w:val="24"/>
          <w:szCs w:val="24"/>
          <w:lang w:eastAsia="ru-RU"/>
        </w:rPr>
        <w:t> и радий </w:t>
      </w:r>
      <w:r w:rsidRPr="00A248B1">
        <w:rPr>
          <w:rFonts w:ascii="Times New Roman" w:eastAsia="Times New Roman" w:hAnsi="Times New Roman" w:cs="Times New Roman"/>
          <w:noProof/>
          <w:color w:val="000000"/>
          <w:sz w:val="24"/>
          <w:szCs w:val="24"/>
          <w:lang w:eastAsia="ru-RU"/>
        </w:rPr>
        <w:drawing>
          <wp:inline distT="0" distB="0" distL="0" distR="0">
            <wp:extent cx="371475" cy="238125"/>
            <wp:effectExtent l="19050" t="0" r="0" b="0"/>
            <wp:docPr id="24" name="Рисунок 2" descr="https://www.ok-t.ru/studopediaru/baza4/834216830509.files/image08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ok-t.ru/studopediaru/baza4/834216830509.files/image088.gif"/>
                    <pic:cNvPicPr>
                      <a:picLocks noChangeAspect="1" noChangeArrowheads="1"/>
                    </pic:cNvPicPr>
                  </pic:nvPicPr>
                  <pic:blipFill>
                    <a:blip r:embed="rId6" cstate="print"/>
                    <a:srcRect/>
                    <a:stretch>
                      <a:fillRect/>
                    </a:stretch>
                  </pic:blipFill>
                  <pic:spPr bwMode="auto">
                    <a:xfrm>
                      <a:off x="0" y="0"/>
                      <a:ext cx="371475" cy="238125"/>
                    </a:xfrm>
                    <a:prstGeom prst="rect">
                      <a:avLst/>
                    </a:prstGeom>
                    <a:noFill/>
                    <a:ln w="9525">
                      <a:noFill/>
                      <a:miter lim="800000"/>
                      <a:headEnd/>
                      <a:tailEnd/>
                    </a:ln>
                  </pic:spPr>
                </pic:pic>
              </a:graphicData>
            </a:graphic>
          </wp:inline>
        </w:drawing>
      </w:r>
      <w:proofErr w:type="gramStart"/>
      <w:r w:rsidRPr="00A248B1">
        <w:rPr>
          <w:rFonts w:ascii="Times New Roman" w:eastAsia="Times New Roman" w:hAnsi="Times New Roman" w:cs="Times New Roman"/>
          <w:color w:val="000000"/>
          <w:sz w:val="24"/>
          <w:szCs w:val="24"/>
          <w:lang w:eastAsia="ru-RU"/>
        </w:rPr>
        <w:t> .</w:t>
      </w:r>
      <w:proofErr w:type="gramEnd"/>
    </w:p>
    <w:p w:rsidR="00A248B1" w:rsidRPr="00A248B1" w:rsidRDefault="00A248B1" w:rsidP="00A248B1">
      <w:pPr>
        <w:spacing w:after="0" w:line="240" w:lineRule="auto"/>
        <w:ind w:left="225" w:right="375"/>
        <w:rPr>
          <w:rFonts w:ascii="Times New Roman" w:eastAsia="Times New Roman" w:hAnsi="Times New Roman" w:cs="Times New Roman"/>
          <w:color w:val="000000"/>
          <w:sz w:val="24"/>
          <w:szCs w:val="24"/>
          <w:lang w:eastAsia="ru-RU"/>
        </w:rPr>
      </w:pPr>
      <w:r w:rsidRPr="00A248B1">
        <w:rPr>
          <w:rFonts w:ascii="Times New Roman" w:eastAsia="Times New Roman" w:hAnsi="Times New Roman" w:cs="Times New Roman"/>
          <w:color w:val="000000"/>
          <w:sz w:val="24"/>
          <w:szCs w:val="24"/>
          <w:lang w:eastAsia="ru-RU"/>
        </w:rPr>
        <w:t>Обнаруженное излучение было названо </w:t>
      </w:r>
      <w:r w:rsidRPr="00A248B1">
        <w:rPr>
          <w:rFonts w:ascii="Times New Roman" w:eastAsia="Times New Roman" w:hAnsi="Times New Roman" w:cs="Times New Roman"/>
          <w:b/>
          <w:bCs/>
          <w:color w:val="000000"/>
          <w:sz w:val="24"/>
          <w:szCs w:val="24"/>
          <w:lang w:eastAsia="ru-RU"/>
        </w:rPr>
        <w:t>радиоактивным излучением</w:t>
      </w:r>
      <w:r w:rsidRPr="00A248B1">
        <w:rPr>
          <w:rFonts w:ascii="Times New Roman" w:eastAsia="Times New Roman" w:hAnsi="Times New Roman" w:cs="Times New Roman"/>
          <w:color w:val="000000"/>
          <w:sz w:val="24"/>
          <w:szCs w:val="24"/>
          <w:lang w:eastAsia="ru-RU"/>
        </w:rPr>
        <w:t>, а само явление — испускание радиоактивного излучения — </w:t>
      </w:r>
      <w:r w:rsidRPr="00A248B1">
        <w:rPr>
          <w:rFonts w:ascii="Times New Roman" w:eastAsia="Times New Roman" w:hAnsi="Times New Roman" w:cs="Times New Roman"/>
          <w:b/>
          <w:bCs/>
          <w:color w:val="000000"/>
          <w:sz w:val="24"/>
          <w:szCs w:val="24"/>
          <w:lang w:eastAsia="ru-RU"/>
        </w:rPr>
        <w:t>радиоактивностью</w:t>
      </w:r>
      <w:r w:rsidRPr="00A248B1">
        <w:rPr>
          <w:rFonts w:ascii="Times New Roman" w:eastAsia="Times New Roman" w:hAnsi="Times New Roman" w:cs="Times New Roman"/>
          <w:color w:val="000000"/>
          <w:sz w:val="24"/>
          <w:szCs w:val="24"/>
          <w:lang w:eastAsia="ru-RU"/>
        </w:rPr>
        <w:t>.</w:t>
      </w:r>
    </w:p>
    <w:p w:rsidR="00A248B1" w:rsidRPr="00A248B1" w:rsidRDefault="00A248B1" w:rsidP="00A248B1">
      <w:pPr>
        <w:spacing w:after="0" w:line="240" w:lineRule="auto"/>
        <w:ind w:left="225" w:right="375"/>
        <w:rPr>
          <w:rFonts w:ascii="Times New Roman" w:eastAsia="Times New Roman" w:hAnsi="Times New Roman" w:cs="Times New Roman"/>
          <w:color w:val="000000"/>
          <w:sz w:val="24"/>
          <w:szCs w:val="24"/>
          <w:lang w:eastAsia="ru-RU"/>
        </w:rPr>
      </w:pPr>
      <w:r w:rsidRPr="00A248B1">
        <w:rPr>
          <w:rFonts w:ascii="Times New Roman" w:eastAsia="Times New Roman" w:hAnsi="Times New Roman" w:cs="Times New Roman"/>
          <w:color w:val="000000"/>
          <w:sz w:val="24"/>
          <w:szCs w:val="24"/>
          <w:lang w:eastAsia="ru-RU"/>
        </w:rPr>
        <w:t>Дальнейшие опыты показали, что на характер радиоактивного излучения препарата не оказывают влияния вид химического соединения, агрегатное состояние, механическое давление, температура, электрические и магнитные поля, т. е. все те воздействия, которые могли бы привести к изменению состояния электронной оболочки атома. Следовательно, радиоактивные свойства элемента обусловлены лишь структурой его ядра.</w:t>
      </w:r>
    </w:p>
    <w:p w:rsidR="00A248B1" w:rsidRPr="00A248B1" w:rsidRDefault="00A248B1" w:rsidP="00A248B1">
      <w:pPr>
        <w:spacing w:after="0" w:line="240" w:lineRule="auto"/>
        <w:ind w:left="225" w:right="375"/>
        <w:rPr>
          <w:rFonts w:ascii="Times New Roman" w:eastAsia="Times New Roman" w:hAnsi="Times New Roman" w:cs="Times New Roman"/>
          <w:color w:val="000000"/>
          <w:sz w:val="24"/>
          <w:szCs w:val="24"/>
          <w:lang w:eastAsia="ru-RU"/>
        </w:rPr>
      </w:pPr>
      <w:r w:rsidRPr="00A248B1">
        <w:rPr>
          <w:rFonts w:ascii="Times New Roman" w:eastAsia="Times New Roman" w:hAnsi="Times New Roman" w:cs="Times New Roman"/>
          <w:color w:val="000000"/>
          <w:sz w:val="24"/>
          <w:szCs w:val="24"/>
          <w:lang w:eastAsia="ru-RU"/>
        </w:rPr>
        <w:t>В настоящее время под </w:t>
      </w:r>
      <w:r w:rsidRPr="00A248B1">
        <w:rPr>
          <w:rFonts w:ascii="Times New Roman" w:eastAsia="Times New Roman" w:hAnsi="Times New Roman" w:cs="Times New Roman"/>
          <w:b/>
          <w:bCs/>
          <w:color w:val="000000"/>
          <w:sz w:val="24"/>
          <w:szCs w:val="24"/>
          <w:lang w:eastAsia="ru-RU"/>
        </w:rPr>
        <w:t>радиоактивностью</w:t>
      </w:r>
      <w:r w:rsidRPr="00A248B1">
        <w:rPr>
          <w:rFonts w:ascii="Times New Roman" w:eastAsia="Times New Roman" w:hAnsi="Times New Roman" w:cs="Times New Roman"/>
          <w:color w:val="000000"/>
          <w:sz w:val="24"/>
          <w:szCs w:val="24"/>
          <w:lang w:eastAsia="ru-RU"/>
        </w:rPr>
        <w:t xml:space="preserve"> понимают способность некоторых атомных ядер самопроизвольно (спонтанно) превращаться в другие ядра с испусканием различных видов радиоактивных излучений и элементарных частиц. </w:t>
      </w:r>
      <w:proofErr w:type="gramStart"/>
      <w:r w:rsidRPr="00A248B1">
        <w:rPr>
          <w:rFonts w:ascii="Times New Roman" w:eastAsia="Times New Roman" w:hAnsi="Times New Roman" w:cs="Times New Roman"/>
          <w:color w:val="000000"/>
          <w:sz w:val="24"/>
          <w:szCs w:val="24"/>
          <w:lang w:eastAsia="ru-RU"/>
        </w:rPr>
        <w:t>Радиоактивность подразделяется на </w:t>
      </w:r>
      <w:r w:rsidRPr="00A248B1">
        <w:rPr>
          <w:rFonts w:ascii="Times New Roman" w:eastAsia="Times New Roman" w:hAnsi="Times New Roman" w:cs="Times New Roman"/>
          <w:b/>
          <w:bCs/>
          <w:color w:val="000000"/>
          <w:sz w:val="24"/>
          <w:szCs w:val="24"/>
          <w:lang w:eastAsia="ru-RU"/>
        </w:rPr>
        <w:t>естественную</w:t>
      </w:r>
      <w:r w:rsidRPr="00A248B1">
        <w:rPr>
          <w:rFonts w:ascii="Times New Roman" w:eastAsia="Times New Roman" w:hAnsi="Times New Roman" w:cs="Times New Roman"/>
          <w:color w:val="000000"/>
          <w:sz w:val="24"/>
          <w:szCs w:val="24"/>
          <w:lang w:eastAsia="ru-RU"/>
        </w:rPr>
        <w:t> (наблюдается у неустойчивых</w:t>
      </w:r>
      <w:proofErr w:type="gramEnd"/>
      <w:r w:rsidRPr="00A248B1">
        <w:rPr>
          <w:rFonts w:ascii="Times New Roman" w:eastAsia="Times New Roman" w:hAnsi="Times New Roman" w:cs="Times New Roman"/>
          <w:color w:val="000000"/>
          <w:sz w:val="24"/>
          <w:szCs w:val="24"/>
          <w:lang w:eastAsia="ru-RU"/>
        </w:rPr>
        <w:t xml:space="preserve"> изотопов, существующих в природе) и </w:t>
      </w:r>
      <w:proofErr w:type="gramStart"/>
      <w:r w:rsidRPr="00A248B1">
        <w:rPr>
          <w:rFonts w:ascii="Times New Roman" w:eastAsia="Times New Roman" w:hAnsi="Times New Roman" w:cs="Times New Roman"/>
          <w:b/>
          <w:bCs/>
          <w:color w:val="000000"/>
          <w:sz w:val="24"/>
          <w:szCs w:val="24"/>
          <w:lang w:eastAsia="ru-RU"/>
        </w:rPr>
        <w:t>искусственную</w:t>
      </w:r>
      <w:proofErr w:type="gramEnd"/>
      <w:r w:rsidRPr="00A248B1">
        <w:rPr>
          <w:rFonts w:ascii="Times New Roman" w:eastAsia="Times New Roman" w:hAnsi="Times New Roman" w:cs="Times New Roman"/>
          <w:color w:val="000000"/>
          <w:sz w:val="24"/>
          <w:szCs w:val="24"/>
          <w:lang w:eastAsia="ru-RU"/>
        </w:rPr>
        <w:t> (наблюдается у изотопов, полученных посредством ядерных реакций). Принципиального различия между этими двумя типами радиоактивности нет, так как законы радиоактивного превращения в обоих случаях одинаковы.</w:t>
      </w:r>
    </w:p>
    <w:p w:rsidR="00A248B1" w:rsidRPr="00A248B1" w:rsidRDefault="00A248B1" w:rsidP="00A248B1">
      <w:pPr>
        <w:spacing w:after="0" w:line="240" w:lineRule="auto"/>
        <w:ind w:left="225" w:right="375"/>
        <w:rPr>
          <w:rFonts w:ascii="Times New Roman" w:eastAsia="Times New Roman" w:hAnsi="Times New Roman" w:cs="Times New Roman"/>
          <w:color w:val="000000"/>
          <w:sz w:val="24"/>
          <w:szCs w:val="24"/>
          <w:lang w:eastAsia="ru-RU"/>
        </w:rPr>
      </w:pPr>
      <w:r w:rsidRPr="00A248B1">
        <w:rPr>
          <w:rFonts w:ascii="Times New Roman" w:eastAsia="Times New Roman" w:hAnsi="Times New Roman" w:cs="Times New Roman"/>
          <w:color w:val="000000"/>
          <w:sz w:val="24"/>
          <w:szCs w:val="24"/>
          <w:lang w:eastAsia="ru-RU"/>
        </w:rPr>
        <w:t>Радиоактивное излучение бывает трех типов: </w:t>
      </w:r>
      <w:r w:rsidRPr="00A248B1">
        <w:rPr>
          <w:rFonts w:ascii="Times New Roman" w:eastAsia="Times New Roman" w:hAnsi="Times New Roman" w:cs="Times New Roman"/>
          <w:noProof/>
          <w:color w:val="000000"/>
          <w:sz w:val="24"/>
          <w:szCs w:val="24"/>
          <w:lang w:eastAsia="ru-RU"/>
        </w:rPr>
        <w:drawing>
          <wp:inline distT="0" distB="0" distL="0" distR="0">
            <wp:extent cx="152400" cy="142875"/>
            <wp:effectExtent l="0" t="0" r="0" b="0"/>
            <wp:docPr id="25" name="Рисунок 3" descr="https://www.ok-t.ru/studopediaru/baza4/834216830509.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ok-t.ru/studopediaru/baza4/834216830509.files/image002.gif"/>
                    <pic:cNvPicPr>
                      <a:picLocks noChangeAspect="1" noChangeArrowheads="1"/>
                    </pic:cNvPicPr>
                  </pic:nvPicPr>
                  <pic:blipFill>
                    <a:blip r:embed="rId7" cstate="print"/>
                    <a:srcRect/>
                    <a:stretch>
                      <a:fillRect/>
                    </a:stretch>
                  </pic:blipFill>
                  <pic:spPr bwMode="auto">
                    <a:xfrm>
                      <a:off x="0" y="0"/>
                      <a:ext cx="152400" cy="142875"/>
                    </a:xfrm>
                    <a:prstGeom prst="rect">
                      <a:avLst/>
                    </a:prstGeom>
                    <a:noFill/>
                    <a:ln w="9525">
                      <a:noFill/>
                      <a:miter lim="800000"/>
                      <a:headEnd/>
                      <a:tailEnd/>
                    </a:ln>
                  </pic:spPr>
                </pic:pic>
              </a:graphicData>
            </a:graphic>
          </wp:inline>
        </w:drawing>
      </w:r>
      <w:r w:rsidRPr="00A248B1">
        <w:rPr>
          <w:rFonts w:ascii="Times New Roman" w:eastAsia="Times New Roman" w:hAnsi="Times New Roman" w:cs="Times New Roman"/>
          <w:color w:val="000000"/>
          <w:sz w:val="24"/>
          <w:szCs w:val="24"/>
          <w:lang w:eastAsia="ru-RU"/>
        </w:rPr>
        <w:t> -, </w:t>
      </w:r>
      <w:r w:rsidRPr="00A248B1">
        <w:rPr>
          <w:rFonts w:ascii="Times New Roman" w:eastAsia="Times New Roman" w:hAnsi="Times New Roman" w:cs="Times New Roman"/>
          <w:noProof/>
          <w:color w:val="000000"/>
          <w:sz w:val="24"/>
          <w:szCs w:val="24"/>
          <w:lang w:eastAsia="ru-RU"/>
        </w:rPr>
        <w:drawing>
          <wp:inline distT="0" distB="0" distL="0" distR="0">
            <wp:extent cx="161925" cy="200025"/>
            <wp:effectExtent l="19050" t="0" r="9525" b="0"/>
            <wp:docPr id="33" name="Рисунок 4" descr="https://www.ok-t.ru/studopediaru/baza4/834216830509.files/image0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ok-t.ru/studopediaru/baza4/834216830509.files/image091.gif"/>
                    <pic:cNvPicPr>
                      <a:picLocks noChangeAspect="1" noChangeArrowheads="1"/>
                    </pic:cNvPicPr>
                  </pic:nvPicPr>
                  <pic:blipFill>
                    <a:blip r:embed="rId8" cstate="print"/>
                    <a:srcRect/>
                    <a:stretch>
                      <a:fillRect/>
                    </a:stretch>
                  </pic:blipFill>
                  <pic:spPr bwMode="auto">
                    <a:xfrm>
                      <a:off x="0" y="0"/>
                      <a:ext cx="161925" cy="200025"/>
                    </a:xfrm>
                    <a:prstGeom prst="rect">
                      <a:avLst/>
                    </a:prstGeom>
                    <a:noFill/>
                    <a:ln w="9525">
                      <a:noFill/>
                      <a:miter lim="800000"/>
                      <a:headEnd/>
                      <a:tailEnd/>
                    </a:ln>
                  </pic:spPr>
                </pic:pic>
              </a:graphicData>
            </a:graphic>
          </wp:inline>
        </w:drawing>
      </w:r>
      <w:r w:rsidRPr="00A248B1">
        <w:rPr>
          <w:rFonts w:ascii="Times New Roman" w:eastAsia="Times New Roman" w:hAnsi="Times New Roman" w:cs="Times New Roman"/>
          <w:color w:val="000000"/>
          <w:sz w:val="24"/>
          <w:szCs w:val="24"/>
          <w:lang w:eastAsia="ru-RU"/>
        </w:rPr>
        <w:t> - и </w:t>
      </w:r>
      <w:r w:rsidRPr="00A248B1">
        <w:rPr>
          <w:rFonts w:ascii="Times New Roman" w:eastAsia="Times New Roman" w:hAnsi="Times New Roman" w:cs="Times New Roman"/>
          <w:noProof/>
          <w:color w:val="000000"/>
          <w:sz w:val="24"/>
          <w:szCs w:val="24"/>
          <w:lang w:eastAsia="ru-RU"/>
        </w:rPr>
        <w:drawing>
          <wp:inline distT="0" distB="0" distL="0" distR="0">
            <wp:extent cx="142875" cy="161925"/>
            <wp:effectExtent l="0" t="0" r="9525" b="0"/>
            <wp:docPr id="34" name="Рисунок 5" descr="https://www.ok-t.ru/studopediaru/baza4/834216830509.files/image09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ok-t.ru/studopediaru/baza4/834216830509.files/image093.gif"/>
                    <pic:cNvPicPr>
                      <a:picLocks noChangeAspect="1" noChangeArrowheads="1"/>
                    </pic:cNvPicPr>
                  </pic:nvPicPr>
                  <pic:blipFill>
                    <a:blip r:embed="rId9" cstate="print"/>
                    <a:srcRect/>
                    <a:stretch>
                      <a:fillRect/>
                    </a:stretch>
                  </pic:blipFill>
                  <pic:spPr bwMode="auto">
                    <a:xfrm>
                      <a:off x="0" y="0"/>
                      <a:ext cx="142875" cy="161925"/>
                    </a:xfrm>
                    <a:prstGeom prst="rect">
                      <a:avLst/>
                    </a:prstGeom>
                    <a:noFill/>
                    <a:ln w="9525">
                      <a:noFill/>
                      <a:miter lim="800000"/>
                      <a:headEnd/>
                      <a:tailEnd/>
                    </a:ln>
                  </pic:spPr>
                </pic:pic>
              </a:graphicData>
            </a:graphic>
          </wp:inline>
        </w:drawing>
      </w:r>
      <w:r w:rsidRPr="00A248B1">
        <w:rPr>
          <w:rFonts w:ascii="Times New Roman" w:eastAsia="Times New Roman" w:hAnsi="Times New Roman" w:cs="Times New Roman"/>
          <w:color w:val="000000"/>
          <w:sz w:val="24"/>
          <w:szCs w:val="24"/>
          <w:lang w:eastAsia="ru-RU"/>
        </w:rPr>
        <w:t> </w:t>
      </w:r>
      <w:proofErr w:type="gramStart"/>
      <w:r w:rsidRPr="00A248B1">
        <w:rPr>
          <w:rFonts w:ascii="Times New Roman" w:eastAsia="Times New Roman" w:hAnsi="Times New Roman" w:cs="Times New Roman"/>
          <w:color w:val="000000"/>
          <w:sz w:val="24"/>
          <w:szCs w:val="24"/>
          <w:lang w:eastAsia="ru-RU"/>
        </w:rPr>
        <w:t>-и</w:t>
      </w:r>
      <w:proofErr w:type="gramEnd"/>
      <w:r w:rsidRPr="00A248B1">
        <w:rPr>
          <w:rFonts w:ascii="Times New Roman" w:eastAsia="Times New Roman" w:hAnsi="Times New Roman" w:cs="Times New Roman"/>
          <w:color w:val="000000"/>
          <w:sz w:val="24"/>
          <w:szCs w:val="24"/>
          <w:lang w:eastAsia="ru-RU"/>
        </w:rPr>
        <w:t>злучение. Подробное их исследование позволило выяснить природу и основные свойства.</w:t>
      </w:r>
    </w:p>
    <w:p w:rsidR="00A248B1" w:rsidRPr="00A248B1" w:rsidRDefault="00A248B1" w:rsidP="00A248B1">
      <w:pPr>
        <w:spacing w:after="0" w:line="240" w:lineRule="auto"/>
        <w:ind w:left="225" w:right="375"/>
        <w:rPr>
          <w:rFonts w:ascii="Times New Roman" w:eastAsia="Times New Roman" w:hAnsi="Times New Roman" w:cs="Times New Roman"/>
          <w:color w:val="000000"/>
          <w:sz w:val="24"/>
          <w:szCs w:val="24"/>
          <w:lang w:eastAsia="ru-RU"/>
        </w:rPr>
      </w:pPr>
      <w:r w:rsidRPr="00A248B1">
        <w:rPr>
          <w:rFonts w:ascii="Times New Roman" w:eastAsia="Times New Roman" w:hAnsi="Times New Roman" w:cs="Times New Roman"/>
          <w:noProof/>
          <w:color w:val="000000"/>
          <w:sz w:val="24"/>
          <w:szCs w:val="24"/>
          <w:lang w:eastAsia="ru-RU"/>
        </w:rPr>
        <w:drawing>
          <wp:inline distT="0" distB="0" distL="0" distR="0">
            <wp:extent cx="152400" cy="142875"/>
            <wp:effectExtent l="0" t="0" r="0" b="0"/>
            <wp:docPr id="35" name="Рисунок 6" descr="https://www.ok-t.ru/studopediaru/baza4/834216830509.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ok-t.ru/studopediaru/baza4/834216830509.files/image002.gif"/>
                    <pic:cNvPicPr>
                      <a:picLocks noChangeAspect="1" noChangeArrowheads="1"/>
                    </pic:cNvPicPr>
                  </pic:nvPicPr>
                  <pic:blipFill>
                    <a:blip r:embed="rId7" cstate="print"/>
                    <a:srcRect/>
                    <a:stretch>
                      <a:fillRect/>
                    </a:stretch>
                  </pic:blipFill>
                  <pic:spPr bwMode="auto">
                    <a:xfrm>
                      <a:off x="0" y="0"/>
                      <a:ext cx="152400" cy="142875"/>
                    </a:xfrm>
                    <a:prstGeom prst="rect">
                      <a:avLst/>
                    </a:prstGeom>
                    <a:noFill/>
                    <a:ln w="9525">
                      <a:noFill/>
                      <a:miter lim="800000"/>
                      <a:headEnd/>
                      <a:tailEnd/>
                    </a:ln>
                  </pic:spPr>
                </pic:pic>
              </a:graphicData>
            </a:graphic>
          </wp:inline>
        </w:drawing>
      </w:r>
      <w:r w:rsidRPr="00A248B1">
        <w:rPr>
          <w:rFonts w:ascii="Times New Roman" w:eastAsia="Times New Roman" w:hAnsi="Times New Roman" w:cs="Times New Roman"/>
          <w:color w:val="000000"/>
          <w:sz w:val="24"/>
          <w:szCs w:val="24"/>
          <w:lang w:eastAsia="ru-RU"/>
        </w:rPr>
        <w:t> -Излучение отклоняется электрическим и магнитным полями, обладает высокой ионизирующей способностью и малой проникающей способностью (например, поглощаются слоем алюминия толщиной примерно 0,05 мм). </w:t>
      </w:r>
      <w:r w:rsidRPr="00A248B1">
        <w:rPr>
          <w:rFonts w:ascii="Times New Roman" w:eastAsia="Times New Roman" w:hAnsi="Times New Roman" w:cs="Times New Roman"/>
          <w:noProof/>
          <w:color w:val="000000"/>
          <w:sz w:val="24"/>
          <w:szCs w:val="24"/>
          <w:lang w:eastAsia="ru-RU"/>
        </w:rPr>
        <w:drawing>
          <wp:inline distT="0" distB="0" distL="0" distR="0">
            <wp:extent cx="152400" cy="142875"/>
            <wp:effectExtent l="0" t="0" r="0" b="0"/>
            <wp:docPr id="36" name="Рисунок 7" descr="https://www.ok-t.ru/studopediaru/baza4/834216830509.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ok-t.ru/studopediaru/baza4/834216830509.files/image002.gif"/>
                    <pic:cNvPicPr>
                      <a:picLocks noChangeAspect="1" noChangeArrowheads="1"/>
                    </pic:cNvPicPr>
                  </pic:nvPicPr>
                  <pic:blipFill>
                    <a:blip r:embed="rId7" cstate="print"/>
                    <a:srcRect/>
                    <a:stretch>
                      <a:fillRect/>
                    </a:stretch>
                  </pic:blipFill>
                  <pic:spPr bwMode="auto">
                    <a:xfrm>
                      <a:off x="0" y="0"/>
                      <a:ext cx="152400" cy="142875"/>
                    </a:xfrm>
                    <a:prstGeom prst="rect">
                      <a:avLst/>
                    </a:prstGeom>
                    <a:noFill/>
                    <a:ln w="9525">
                      <a:noFill/>
                      <a:miter lim="800000"/>
                      <a:headEnd/>
                      <a:tailEnd/>
                    </a:ln>
                  </pic:spPr>
                </pic:pic>
              </a:graphicData>
            </a:graphic>
          </wp:inline>
        </w:drawing>
      </w:r>
      <w:r w:rsidRPr="00A248B1">
        <w:rPr>
          <w:rFonts w:ascii="Times New Roman" w:eastAsia="Times New Roman" w:hAnsi="Times New Roman" w:cs="Times New Roman"/>
          <w:color w:val="000000"/>
          <w:sz w:val="24"/>
          <w:szCs w:val="24"/>
          <w:lang w:eastAsia="ru-RU"/>
        </w:rPr>
        <w:t> </w:t>
      </w:r>
      <w:proofErr w:type="gramStart"/>
      <w:r w:rsidRPr="00A248B1">
        <w:rPr>
          <w:rFonts w:ascii="Times New Roman" w:eastAsia="Times New Roman" w:hAnsi="Times New Roman" w:cs="Times New Roman"/>
          <w:color w:val="000000"/>
          <w:sz w:val="24"/>
          <w:szCs w:val="24"/>
          <w:lang w:eastAsia="ru-RU"/>
        </w:rPr>
        <w:t>-И</w:t>
      </w:r>
      <w:proofErr w:type="gramEnd"/>
      <w:r w:rsidRPr="00A248B1">
        <w:rPr>
          <w:rFonts w:ascii="Times New Roman" w:eastAsia="Times New Roman" w:hAnsi="Times New Roman" w:cs="Times New Roman"/>
          <w:color w:val="000000"/>
          <w:sz w:val="24"/>
          <w:szCs w:val="24"/>
          <w:lang w:eastAsia="ru-RU"/>
        </w:rPr>
        <w:t>злучение представляет собой поток ядер гелия; заряд </w:t>
      </w:r>
      <w:r w:rsidRPr="00A248B1">
        <w:rPr>
          <w:rFonts w:ascii="Times New Roman" w:eastAsia="Times New Roman" w:hAnsi="Times New Roman" w:cs="Times New Roman"/>
          <w:noProof/>
          <w:color w:val="000000"/>
          <w:sz w:val="24"/>
          <w:szCs w:val="24"/>
          <w:lang w:eastAsia="ru-RU"/>
        </w:rPr>
        <w:drawing>
          <wp:inline distT="0" distB="0" distL="0" distR="0">
            <wp:extent cx="152400" cy="142875"/>
            <wp:effectExtent l="0" t="0" r="0" b="0"/>
            <wp:docPr id="37" name="Рисунок 8" descr="https://www.ok-t.ru/studopediaru/baza4/834216830509.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ok-t.ru/studopediaru/baza4/834216830509.files/image002.gif"/>
                    <pic:cNvPicPr>
                      <a:picLocks noChangeAspect="1" noChangeArrowheads="1"/>
                    </pic:cNvPicPr>
                  </pic:nvPicPr>
                  <pic:blipFill>
                    <a:blip r:embed="rId7" cstate="print"/>
                    <a:srcRect/>
                    <a:stretch>
                      <a:fillRect/>
                    </a:stretch>
                  </pic:blipFill>
                  <pic:spPr bwMode="auto">
                    <a:xfrm>
                      <a:off x="0" y="0"/>
                      <a:ext cx="152400" cy="142875"/>
                    </a:xfrm>
                    <a:prstGeom prst="rect">
                      <a:avLst/>
                    </a:prstGeom>
                    <a:noFill/>
                    <a:ln w="9525">
                      <a:noFill/>
                      <a:miter lim="800000"/>
                      <a:headEnd/>
                      <a:tailEnd/>
                    </a:ln>
                  </pic:spPr>
                </pic:pic>
              </a:graphicData>
            </a:graphic>
          </wp:inline>
        </w:drawing>
      </w:r>
      <w:r w:rsidRPr="00A248B1">
        <w:rPr>
          <w:rFonts w:ascii="Times New Roman" w:eastAsia="Times New Roman" w:hAnsi="Times New Roman" w:cs="Times New Roman"/>
          <w:color w:val="000000"/>
          <w:sz w:val="24"/>
          <w:szCs w:val="24"/>
          <w:lang w:eastAsia="ru-RU"/>
        </w:rPr>
        <w:t> </w:t>
      </w:r>
      <w:proofErr w:type="gramStart"/>
      <w:r w:rsidRPr="00A248B1">
        <w:rPr>
          <w:rFonts w:ascii="Times New Roman" w:eastAsia="Times New Roman" w:hAnsi="Times New Roman" w:cs="Times New Roman"/>
          <w:color w:val="000000"/>
          <w:sz w:val="24"/>
          <w:szCs w:val="24"/>
          <w:lang w:eastAsia="ru-RU"/>
        </w:rPr>
        <w:t>-ч</w:t>
      </w:r>
      <w:proofErr w:type="gramEnd"/>
      <w:r w:rsidRPr="00A248B1">
        <w:rPr>
          <w:rFonts w:ascii="Times New Roman" w:eastAsia="Times New Roman" w:hAnsi="Times New Roman" w:cs="Times New Roman"/>
          <w:color w:val="000000"/>
          <w:sz w:val="24"/>
          <w:szCs w:val="24"/>
          <w:lang w:eastAsia="ru-RU"/>
        </w:rPr>
        <w:t>астицы равен +2е, а масса совпадает с массой ядра изотопа гелия </w:t>
      </w:r>
      <w:r w:rsidRPr="00A248B1">
        <w:rPr>
          <w:rFonts w:ascii="Times New Roman" w:eastAsia="Times New Roman" w:hAnsi="Times New Roman" w:cs="Times New Roman"/>
          <w:noProof/>
          <w:color w:val="000000"/>
          <w:sz w:val="24"/>
          <w:szCs w:val="24"/>
          <w:lang w:eastAsia="ru-RU"/>
        </w:rPr>
        <w:drawing>
          <wp:inline distT="0" distB="0" distL="0" distR="0">
            <wp:extent cx="304800" cy="228600"/>
            <wp:effectExtent l="19050" t="0" r="0" b="0"/>
            <wp:docPr id="38" name="Рисунок 9" descr="https://www.ok-t.ru/studopediaru/baza4/834216830509.files/image0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ok-t.ru/studopediaru/baza4/834216830509.files/image052.gif"/>
                    <pic:cNvPicPr>
                      <a:picLocks noChangeAspect="1" noChangeArrowheads="1"/>
                    </pic:cNvPicPr>
                  </pic:nvPicPr>
                  <pic:blipFill>
                    <a:blip r:embed="rId10" cstate="print"/>
                    <a:srcRect/>
                    <a:stretch>
                      <a:fillRect/>
                    </a:stretch>
                  </pic:blipFill>
                  <pic:spPr bwMode="auto">
                    <a:xfrm>
                      <a:off x="0" y="0"/>
                      <a:ext cx="304800" cy="228600"/>
                    </a:xfrm>
                    <a:prstGeom prst="rect">
                      <a:avLst/>
                    </a:prstGeom>
                    <a:noFill/>
                    <a:ln w="9525">
                      <a:noFill/>
                      <a:miter lim="800000"/>
                      <a:headEnd/>
                      <a:tailEnd/>
                    </a:ln>
                  </pic:spPr>
                </pic:pic>
              </a:graphicData>
            </a:graphic>
          </wp:inline>
        </w:drawing>
      </w:r>
      <w:r w:rsidRPr="00A248B1">
        <w:rPr>
          <w:rFonts w:ascii="Times New Roman" w:eastAsia="Times New Roman" w:hAnsi="Times New Roman" w:cs="Times New Roman"/>
          <w:color w:val="000000"/>
          <w:sz w:val="24"/>
          <w:szCs w:val="24"/>
          <w:lang w:eastAsia="ru-RU"/>
        </w:rPr>
        <w:t> . По отклонению </w:t>
      </w:r>
      <w:r w:rsidRPr="00A248B1">
        <w:rPr>
          <w:rFonts w:ascii="Times New Roman" w:eastAsia="Times New Roman" w:hAnsi="Times New Roman" w:cs="Times New Roman"/>
          <w:noProof/>
          <w:color w:val="000000"/>
          <w:sz w:val="24"/>
          <w:szCs w:val="24"/>
          <w:lang w:eastAsia="ru-RU"/>
        </w:rPr>
        <w:drawing>
          <wp:inline distT="0" distB="0" distL="0" distR="0">
            <wp:extent cx="152400" cy="142875"/>
            <wp:effectExtent l="0" t="0" r="0" b="0"/>
            <wp:docPr id="39" name="Рисунок 10" descr="https://www.ok-t.ru/studopediaru/baza4/834216830509.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ok-t.ru/studopediaru/baza4/834216830509.files/image002.gif"/>
                    <pic:cNvPicPr>
                      <a:picLocks noChangeAspect="1" noChangeArrowheads="1"/>
                    </pic:cNvPicPr>
                  </pic:nvPicPr>
                  <pic:blipFill>
                    <a:blip r:embed="rId7" cstate="print"/>
                    <a:srcRect/>
                    <a:stretch>
                      <a:fillRect/>
                    </a:stretch>
                  </pic:blipFill>
                  <pic:spPr bwMode="auto">
                    <a:xfrm>
                      <a:off x="0" y="0"/>
                      <a:ext cx="152400" cy="142875"/>
                    </a:xfrm>
                    <a:prstGeom prst="rect">
                      <a:avLst/>
                    </a:prstGeom>
                    <a:noFill/>
                    <a:ln w="9525">
                      <a:noFill/>
                      <a:miter lim="800000"/>
                      <a:headEnd/>
                      <a:tailEnd/>
                    </a:ln>
                  </pic:spPr>
                </pic:pic>
              </a:graphicData>
            </a:graphic>
          </wp:inline>
        </w:drawing>
      </w:r>
      <w:r w:rsidRPr="00A248B1">
        <w:rPr>
          <w:rFonts w:ascii="Times New Roman" w:eastAsia="Times New Roman" w:hAnsi="Times New Roman" w:cs="Times New Roman"/>
          <w:color w:val="000000"/>
          <w:sz w:val="24"/>
          <w:szCs w:val="24"/>
          <w:lang w:eastAsia="ru-RU"/>
        </w:rPr>
        <w:t> -частиц в электрическом и магнитном полях был определен их удельный заряд </w:t>
      </w:r>
      <w:r w:rsidRPr="00A248B1">
        <w:rPr>
          <w:rFonts w:ascii="Times New Roman" w:eastAsia="Times New Roman" w:hAnsi="Times New Roman" w:cs="Times New Roman"/>
          <w:noProof/>
          <w:color w:val="000000"/>
          <w:sz w:val="24"/>
          <w:szCs w:val="24"/>
          <w:lang w:eastAsia="ru-RU"/>
        </w:rPr>
        <w:drawing>
          <wp:inline distT="0" distB="0" distL="0" distR="0">
            <wp:extent cx="419100" cy="228600"/>
            <wp:effectExtent l="0" t="0" r="0" b="0"/>
            <wp:docPr id="40" name="Рисунок 11" descr="https://www.ok-t.ru/studopediaru/baza4/834216830509.files/image09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ok-t.ru/studopediaru/baza4/834216830509.files/image096.gif"/>
                    <pic:cNvPicPr>
                      <a:picLocks noChangeAspect="1" noChangeArrowheads="1"/>
                    </pic:cNvPicPr>
                  </pic:nvPicPr>
                  <pic:blipFill>
                    <a:blip r:embed="rId11" cstate="print"/>
                    <a:srcRect/>
                    <a:stretch>
                      <a:fillRect/>
                    </a:stretch>
                  </pic:blipFill>
                  <pic:spPr bwMode="auto">
                    <a:xfrm>
                      <a:off x="0" y="0"/>
                      <a:ext cx="419100" cy="228600"/>
                    </a:xfrm>
                    <a:prstGeom prst="rect">
                      <a:avLst/>
                    </a:prstGeom>
                    <a:noFill/>
                    <a:ln w="9525">
                      <a:noFill/>
                      <a:miter lim="800000"/>
                      <a:headEnd/>
                      <a:tailEnd/>
                    </a:ln>
                  </pic:spPr>
                </pic:pic>
              </a:graphicData>
            </a:graphic>
          </wp:inline>
        </w:drawing>
      </w:r>
      <w:r w:rsidRPr="00A248B1">
        <w:rPr>
          <w:rFonts w:ascii="Times New Roman" w:eastAsia="Times New Roman" w:hAnsi="Times New Roman" w:cs="Times New Roman"/>
          <w:color w:val="000000"/>
          <w:sz w:val="24"/>
          <w:szCs w:val="24"/>
          <w:lang w:eastAsia="ru-RU"/>
        </w:rPr>
        <w:t> , значение которого подтвердило правильность представлений об их природе.</w:t>
      </w:r>
    </w:p>
    <w:p w:rsidR="00A248B1" w:rsidRPr="00A248B1" w:rsidRDefault="00A248B1" w:rsidP="00A248B1">
      <w:pPr>
        <w:spacing w:after="0" w:line="240" w:lineRule="auto"/>
        <w:ind w:left="225" w:right="375"/>
        <w:rPr>
          <w:rFonts w:ascii="Times New Roman" w:eastAsia="Times New Roman" w:hAnsi="Times New Roman" w:cs="Times New Roman"/>
          <w:color w:val="000000"/>
          <w:sz w:val="24"/>
          <w:szCs w:val="24"/>
          <w:lang w:eastAsia="ru-RU"/>
        </w:rPr>
      </w:pPr>
      <w:r w:rsidRPr="00A248B1">
        <w:rPr>
          <w:rFonts w:ascii="Times New Roman" w:eastAsia="Times New Roman" w:hAnsi="Times New Roman" w:cs="Times New Roman"/>
          <w:noProof/>
          <w:color w:val="000000"/>
          <w:sz w:val="24"/>
          <w:szCs w:val="24"/>
          <w:lang w:eastAsia="ru-RU"/>
        </w:rPr>
        <w:lastRenderedPageBreak/>
        <w:drawing>
          <wp:inline distT="0" distB="0" distL="0" distR="0">
            <wp:extent cx="161925" cy="200025"/>
            <wp:effectExtent l="19050" t="0" r="9525" b="0"/>
            <wp:docPr id="41" name="Рисунок 12" descr="https://www.ok-t.ru/studopediaru/baza4/834216830509.files/image0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ok-t.ru/studopediaru/baza4/834216830509.files/image091.gif"/>
                    <pic:cNvPicPr>
                      <a:picLocks noChangeAspect="1" noChangeArrowheads="1"/>
                    </pic:cNvPicPr>
                  </pic:nvPicPr>
                  <pic:blipFill>
                    <a:blip r:embed="rId8" cstate="print"/>
                    <a:srcRect/>
                    <a:stretch>
                      <a:fillRect/>
                    </a:stretch>
                  </pic:blipFill>
                  <pic:spPr bwMode="auto">
                    <a:xfrm>
                      <a:off x="0" y="0"/>
                      <a:ext cx="161925" cy="200025"/>
                    </a:xfrm>
                    <a:prstGeom prst="rect">
                      <a:avLst/>
                    </a:prstGeom>
                    <a:noFill/>
                    <a:ln w="9525">
                      <a:noFill/>
                      <a:miter lim="800000"/>
                      <a:headEnd/>
                      <a:tailEnd/>
                    </a:ln>
                  </pic:spPr>
                </pic:pic>
              </a:graphicData>
            </a:graphic>
          </wp:inline>
        </w:drawing>
      </w:r>
      <w:r w:rsidRPr="00A248B1">
        <w:rPr>
          <w:rFonts w:ascii="Times New Roman" w:eastAsia="Times New Roman" w:hAnsi="Times New Roman" w:cs="Times New Roman"/>
          <w:color w:val="000000"/>
          <w:sz w:val="24"/>
          <w:szCs w:val="24"/>
          <w:lang w:eastAsia="ru-RU"/>
        </w:rPr>
        <w:t> -Излучение отклоняется электрическим и магнитным полями; его ионизирующая способность значительно меньше (примерно на два порядка), а проникающая способность гораздо больше (поглощается слоем алюминия толщиной примерно 2 мм), чем у </w:t>
      </w:r>
      <w:r w:rsidRPr="00A248B1">
        <w:rPr>
          <w:rFonts w:ascii="Times New Roman" w:eastAsia="Times New Roman" w:hAnsi="Times New Roman" w:cs="Times New Roman"/>
          <w:noProof/>
          <w:color w:val="000000"/>
          <w:sz w:val="24"/>
          <w:szCs w:val="24"/>
          <w:lang w:eastAsia="ru-RU"/>
        </w:rPr>
        <w:drawing>
          <wp:inline distT="0" distB="0" distL="0" distR="0">
            <wp:extent cx="152400" cy="142875"/>
            <wp:effectExtent l="0" t="0" r="0" b="0"/>
            <wp:docPr id="42" name="Рисунок 13" descr="https://www.ok-t.ru/studopediaru/baza4/834216830509.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ok-t.ru/studopediaru/baza4/834216830509.files/image002.gif"/>
                    <pic:cNvPicPr>
                      <a:picLocks noChangeAspect="1" noChangeArrowheads="1"/>
                    </pic:cNvPicPr>
                  </pic:nvPicPr>
                  <pic:blipFill>
                    <a:blip r:embed="rId7" cstate="print"/>
                    <a:srcRect/>
                    <a:stretch>
                      <a:fillRect/>
                    </a:stretch>
                  </pic:blipFill>
                  <pic:spPr bwMode="auto">
                    <a:xfrm>
                      <a:off x="0" y="0"/>
                      <a:ext cx="152400" cy="142875"/>
                    </a:xfrm>
                    <a:prstGeom prst="rect">
                      <a:avLst/>
                    </a:prstGeom>
                    <a:noFill/>
                    <a:ln w="9525">
                      <a:noFill/>
                      <a:miter lim="800000"/>
                      <a:headEnd/>
                      <a:tailEnd/>
                    </a:ln>
                  </pic:spPr>
                </pic:pic>
              </a:graphicData>
            </a:graphic>
          </wp:inline>
        </w:drawing>
      </w:r>
      <w:r w:rsidRPr="00A248B1">
        <w:rPr>
          <w:rFonts w:ascii="Times New Roman" w:eastAsia="Times New Roman" w:hAnsi="Times New Roman" w:cs="Times New Roman"/>
          <w:color w:val="000000"/>
          <w:sz w:val="24"/>
          <w:szCs w:val="24"/>
          <w:lang w:eastAsia="ru-RU"/>
        </w:rPr>
        <w:t> </w:t>
      </w:r>
      <w:proofErr w:type="gramStart"/>
      <w:r w:rsidRPr="00A248B1">
        <w:rPr>
          <w:rFonts w:ascii="Times New Roman" w:eastAsia="Times New Roman" w:hAnsi="Times New Roman" w:cs="Times New Roman"/>
          <w:color w:val="000000"/>
          <w:sz w:val="24"/>
          <w:szCs w:val="24"/>
          <w:lang w:eastAsia="ru-RU"/>
        </w:rPr>
        <w:t>-ч</w:t>
      </w:r>
      <w:proofErr w:type="gramEnd"/>
      <w:r w:rsidRPr="00A248B1">
        <w:rPr>
          <w:rFonts w:ascii="Times New Roman" w:eastAsia="Times New Roman" w:hAnsi="Times New Roman" w:cs="Times New Roman"/>
          <w:color w:val="000000"/>
          <w:sz w:val="24"/>
          <w:szCs w:val="24"/>
          <w:lang w:eastAsia="ru-RU"/>
        </w:rPr>
        <w:t>астиц. </w:t>
      </w:r>
      <w:r w:rsidRPr="00A248B1">
        <w:rPr>
          <w:rFonts w:ascii="Times New Roman" w:eastAsia="Times New Roman" w:hAnsi="Times New Roman" w:cs="Times New Roman"/>
          <w:noProof/>
          <w:color w:val="000000"/>
          <w:sz w:val="24"/>
          <w:szCs w:val="24"/>
          <w:lang w:eastAsia="ru-RU"/>
        </w:rPr>
        <w:drawing>
          <wp:inline distT="0" distB="0" distL="0" distR="0">
            <wp:extent cx="161925" cy="200025"/>
            <wp:effectExtent l="19050" t="0" r="9525" b="0"/>
            <wp:docPr id="43" name="Рисунок 14" descr="https://www.ok-t.ru/studopediaru/baza4/834216830509.files/image0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ok-t.ru/studopediaru/baza4/834216830509.files/image091.gif"/>
                    <pic:cNvPicPr>
                      <a:picLocks noChangeAspect="1" noChangeArrowheads="1"/>
                    </pic:cNvPicPr>
                  </pic:nvPicPr>
                  <pic:blipFill>
                    <a:blip r:embed="rId8" cstate="print"/>
                    <a:srcRect/>
                    <a:stretch>
                      <a:fillRect/>
                    </a:stretch>
                  </pic:blipFill>
                  <pic:spPr bwMode="auto">
                    <a:xfrm>
                      <a:off x="0" y="0"/>
                      <a:ext cx="161925" cy="200025"/>
                    </a:xfrm>
                    <a:prstGeom prst="rect">
                      <a:avLst/>
                    </a:prstGeom>
                    <a:noFill/>
                    <a:ln w="9525">
                      <a:noFill/>
                      <a:miter lim="800000"/>
                      <a:headEnd/>
                      <a:tailEnd/>
                    </a:ln>
                  </pic:spPr>
                </pic:pic>
              </a:graphicData>
            </a:graphic>
          </wp:inline>
        </w:drawing>
      </w:r>
      <w:r w:rsidRPr="00A248B1">
        <w:rPr>
          <w:rFonts w:ascii="Times New Roman" w:eastAsia="Times New Roman" w:hAnsi="Times New Roman" w:cs="Times New Roman"/>
          <w:color w:val="000000"/>
          <w:sz w:val="24"/>
          <w:szCs w:val="24"/>
          <w:lang w:eastAsia="ru-RU"/>
        </w:rPr>
        <w:t> -Излучение представляет собой поток быстрых электронов (это вытекает из определения их удельного заряда).</w:t>
      </w:r>
    </w:p>
    <w:p w:rsidR="00A248B1" w:rsidRPr="00A248B1" w:rsidRDefault="00A248B1" w:rsidP="00A248B1">
      <w:pPr>
        <w:spacing w:after="0" w:line="240" w:lineRule="auto"/>
        <w:rPr>
          <w:rFonts w:ascii="Times New Roman" w:eastAsia="Times New Roman" w:hAnsi="Times New Roman" w:cs="Times New Roman"/>
          <w:color w:val="000000"/>
          <w:sz w:val="24"/>
          <w:szCs w:val="24"/>
          <w:lang w:eastAsia="ru-RU"/>
        </w:rPr>
      </w:pPr>
    </w:p>
    <w:p w:rsidR="00A248B1" w:rsidRPr="00A248B1" w:rsidRDefault="00A248B1" w:rsidP="00A248B1">
      <w:pPr>
        <w:spacing w:after="0" w:line="240" w:lineRule="auto"/>
        <w:rPr>
          <w:rFonts w:ascii="Times New Roman" w:eastAsia="Times New Roman" w:hAnsi="Times New Roman" w:cs="Times New Roman"/>
          <w:color w:val="000000"/>
          <w:sz w:val="24"/>
          <w:szCs w:val="24"/>
          <w:lang w:eastAsia="ru-RU"/>
        </w:rPr>
      </w:pPr>
    </w:p>
    <w:p w:rsidR="00A248B1" w:rsidRPr="00A248B1" w:rsidRDefault="00A248B1" w:rsidP="00A248B1">
      <w:pPr>
        <w:spacing w:after="0" w:line="240" w:lineRule="auto"/>
        <w:ind w:left="225" w:right="375"/>
        <w:rPr>
          <w:rFonts w:ascii="Times New Roman" w:eastAsia="Times New Roman" w:hAnsi="Times New Roman" w:cs="Times New Roman"/>
          <w:color w:val="000000"/>
          <w:sz w:val="24"/>
          <w:szCs w:val="24"/>
          <w:lang w:eastAsia="ru-RU"/>
        </w:rPr>
      </w:pPr>
      <w:r w:rsidRPr="00A248B1">
        <w:rPr>
          <w:rFonts w:ascii="Times New Roman" w:eastAsia="Times New Roman" w:hAnsi="Times New Roman" w:cs="Times New Roman"/>
          <w:color w:val="000000"/>
          <w:sz w:val="24"/>
          <w:szCs w:val="24"/>
          <w:lang w:eastAsia="ru-RU"/>
        </w:rPr>
        <w:t>Поглощение потока электронов с одинаковыми скоростями в однородном веществе подчиняется экспоненциальному закону </w:t>
      </w:r>
      <w:r w:rsidRPr="00A248B1">
        <w:rPr>
          <w:rFonts w:ascii="Times New Roman" w:eastAsia="Times New Roman" w:hAnsi="Times New Roman" w:cs="Times New Roman"/>
          <w:noProof/>
          <w:color w:val="000000"/>
          <w:sz w:val="24"/>
          <w:szCs w:val="24"/>
          <w:lang w:eastAsia="ru-RU"/>
        </w:rPr>
        <w:drawing>
          <wp:inline distT="0" distB="0" distL="0" distR="0">
            <wp:extent cx="771525" cy="238125"/>
            <wp:effectExtent l="19050" t="0" r="9525" b="0"/>
            <wp:docPr id="44" name="Рисунок 15" descr="https://www.ok-t.ru/studopediaru/baza4/834216830509.files/image09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ok-t.ru/studopediaru/baza4/834216830509.files/image099.gif"/>
                    <pic:cNvPicPr>
                      <a:picLocks noChangeAspect="1" noChangeArrowheads="1"/>
                    </pic:cNvPicPr>
                  </pic:nvPicPr>
                  <pic:blipFill>
                    <a:blip r:embed="rId12" cstate="print"/>
                    <a:srcRect/>
                    <a:stretch>
                      <a:fillRect/>
                    </a:stretch>
                  </pic:blipFill>
                  <pic:spPr bwMode="auto">
                    <a:xfrm>
                      <a:off x="0" y="0"/>
                      <a:ext cx="771525" cy="238125"/>
                    </a:xfrm>
                    <a:prstGeom prst="rect">
                      <a:avLst/>
                    </a:prstGeom>
                    <a:noFill/>
                    <a:ln w="9525">
                      <a:noFill/>
                      <a:miter lim="800000"/>
                      <a:headEnd/>
                      <a:tailEnd/>
                    </a:ln>
                  </pic:spPr>
                </pic:pic>
              </a:graphicData>
            </a:graphic>
          </wp:inline>
        </w:drawing>
      </w:r>
      <w:proofErr w:type="gramStart"/>
      <w:r w:rsidRPr="00A248B1">
        <w:rPr>
          <w:rFonts w:ascii="Times New Roman" w:eastAsia="Times New Roman" w:hAnsi="Times New Roman" w:cs="Times New Roman"/>
          <w:color w:val="000000"/>
          <w:sz w:val="24"/>
          <w:szCs w:val="24"/>
          <w:lang w:eastAsia="ru-RU"/>
        </w:rPr>
        <w:t> ,</w:t>
      </w:r>
      <w:proofErr w:type="gramEnd"/>
      <w:r w:rsidRPr="00A248B1">
        <w:rPr>
          <w:rFonts w:ascii="Times New Roman" w:eastAsia="Times New Roman" w:hAnsi="Times New Roman" w:cs="Times New Roman"/>
          <w:color w:val="000000"/>
          <w:sz w:val="24"/>
          <w:szCs w:val="24"/>
          <w:lang w:eastAsia="ru-RU"/>
        </w:rPr>
        <w:t xml:space="preserve"> где </w:t>
      </w:r>
      <w:r w:rsidRPr="00A248B1">
        <w:rPr>
          <w:rFonts w:ascii="Times New Roman" w:eastAsia="Times New Roman" w:hAnsi="Times New Roman" w:cs="Times New Roman"/>
          <w:noProof/>
          <w:color w:val="000000"/>
          <w:sz w:val="24"/>
          <w:szCs w:val="24"/>
          <w:lang w:eastAsia="ru-RU"/>
        </w:rPr>
        <w:drawing>
          <wp:inline distT="0" distB="0" distL="0" distR="0">
            <wp:extent cx="219075" cy="228600"/>
            <wp:effectExtent l="19050" t="0" r="9525" b="0"/>
            <wp:docPr id="45" name="Рисунок 16" descr="https://www.ok-t.ru/studopediaru/baza4/834216830509.files/image1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ok-t.ru/studopediaru/baza4/834216830509.files/image101.gif"/>
                    <pic:cNvPicPr>
                      <a:picLocks noChangeAspect="1" noChangeArrowheads="1"/>
                    </pic:cNvPicPr>
                  </pic:nvPicPr>
                  <pic:blipFill>
                    <a:blip r:embed="rId13" cstate="print"/>
                    <a:srcRect/>
                    <a:stretch>
                      <a:fillRect/>
                    </a:stretch>
                  </pic:blipFill>
                  <pic:spPr bwMode="auto">
                    <a:xfrm>
                      <a:off x="0" y="0"/>
                      <a:ext cx="219075" cy="228600"/>
                    </a:xfrm>
                    <a:prstGeom prst="rect">
                      <a:avLst/>
                    </a:prstGeom>
                    <a:noFill/>
                    <a:ln w="9525">
                      <a:noFill/>
                      <a:miter lim="800000"/>
                      <a:headEnd/>
                      <a:tailEnd/>
                    </a:ln>
                  </pic:spPr>
                </pic:pic>
              </a:graphicData>
            </a:graphic>
          </wp:inline>
        </w:drawing>
      </w:r>
      <w:r w:rsidRPr="00A248B1">
        <w:rPr>
          <w:rFonts w:ascii="Times New Roman" w:eastAsia="Times New Roman" w:hAnsi="Times New Roman" w:cs="Times New Roman"/>
          <w:color w:val="000000"/>
          <w:sz w:val="24"/>
          <w:szCs w:val="24"/>
          <w:lang w:eastAsia="ru-RU"/>
        </w:rPr>
        <w:t> и </w:t>
      </w:r>
      <w:r w:rsidRPr="00A248B1">
        <w:rPr>
          <w:rFonts w:ascii="Times New Roman" w:eastAsia="Times New Roman" w:hAnsi="Times New Roman" w:cs="Times New Roman"/>
          <w:i/>
          <w:iCs/>
          <w:color w:val="000000"/>
          <w:sz w:val="24"/>
          <w:szCs w:val="24"/>
          <w:lang w:eastAsia="ru-RU"/>
        </w:rPr>
        <w:t>N</w:t>
      </w:r>
      <w:r w:rsidRPr="00A248B1">
        <w:rPr>
          <w:rFonts w:ascii="Times New Roman" w:eastAsia="Times New Roman" w:hAnsi="Times New Roman" w:cs="Times New Roman"/>
          <w:color w:val="000000"/>
          <w:sz w:val="24"/>
          <w:szCs w:val="24"/>
          <w:lang w:eastAsia="ru-RU"/>
        </w:rPr>
        <w:t> — число электронов на входе и выходе слоя вещества толщиной </w:t>
      </w:r>
      <w:proofErr w:type="spellStart"/>
      <w:r w:rsidRPr="00A248B1">
        <w:rPr>
          <w:rFonts w:ascii="Times New Roman" w:eastAsia="Times New Roman" w:hAnsi="Times New Roman" w:cs="Times New Roman"/>
          <w:i/>
          <w:iCs/>
          <w:color w:val="000000"/>
          <w:sz w:val="24"/>
          <w:szCs w:val="24"/>
          <w:lang w:eastAsia="ru-RU"/>
        </w:rPr>
        <w:t>х</w:t>
      </w:r>
      <w:proofErr w:type="spellEnd"/>
      <w:r w:rsidRPr="00A248B1">
        <w:rPr>
          <w:rFonts w:ascii="Times New Roman" w:eastAsia="Times New Roman" w:hAnsi="Times New Roman" w:cs="Times New Roman"/>
          <w:color w:val="000000"/>
          <w:sz w:val="24"/>
          <w:szCs w:val="24"/>
          <w:lang w:eastAsia="ru-RU"/>
        </w:rPr>
        <w:t>, </w:t>
      </w:r>
      <w:r w:rsidRPr="00A248B1">
        <w:rPr>
          <w:rFonts w:ascii="Times New Roman" w:eastAsia="Times New Roman" w:hAnsi="Times New Roman" w:cs="Times New Roman"/>
          <w:noProof/>
          <w:color w:val="000000"/>
          <w:sz w:val="24"/>
          <w:szCs w:val="24"/>
          <w:lang w:eastAsia="ru-RU"/>
        </w:rPr>
        <w:drawing>
          <wp:inline distT="0" distB="0" distL="0" distR="0">
            <wp:extent cx="152400" cy="161925"/>
            <wp:effectExtent l="19050" t="0" r="0" b="0"/>
            <wp:docPr id="46" name="Рисунок 17" descr="https://www.ok-t.ru/studopediaru/baza4/834216830509.files/image1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ok-t.ru/studopediaru/baza4/834216830509.files/image103.gif"/>
                    <pic:cNvPicPr>
                      <a:picLocks noChangeAspect="1" noChangeArrowheads="1"/>
                    </pic:cNvPicPr>
                  </pic:nvPicPr>
                  <pic:blipFill>
                    <a:blip r:embed="rId14" cstate="print"/>
                    <a:srcRect/>
                    <a:stretch>
                      <a:fillRect/>
                    </a:stretch>
                  </pic:blipFill>
                  <pic:spPr bwMode="auto">
                    <a:xfrm>
                      <a:off x="0" y="0"/>
                      <a:ext cx="152400" cy="161925"/>
                    </a:xfrm>
                    <a:prstGeom prst="rect">
                      <a:avLst/>
                    </a:prstGeom>
                    <a:noFill/>
                    <a:ln w="9525">
                      <a:noFill/>
                      <a:miter lim="800000"/>
                      <a:headEnd/>
                      <a:tailEnd/>
                    </a:ln>
                  </pic:spPr>
                </pic:pic>
              </a:graphicData>
            </a:graphic>
          </wp:inline>
        </w:drawing>
      </w:r>
      <w:r w:rsidRPr="00A248B1">
        <w:rPr>
          <w:rFonts w:ascii="Times New Roman" w:eastAsia="Times New Roman" w:hAnsi="Times New Roman" w:cs="Times New Roman"/>
          <w:color w:val="000000"/>
          <w:sz w:val="24"/>
          <w:szCs w:val="24"/>
          <w:lang w:eastAsia="ru-RU"/>
        </w:rPr>
        <w:t> — коэффициент поглощения. </w:t>
      </w:r>
      <w:r w:rsidRPr="00A248B1">
        <w:rPr>
          <w:rFonts w:ascii="Times New Roman" w:eastAsia="Times New Roman" w:hAnsi="Times New Roman" w:cs="Times New Roman"/>
          <w:noProof/>
          <w:color w:val="000000"/>
          <w:sz w:val="24"/>
          <w:szCs w:val="24"/>
          <w:lang w:eastAsia="ru-RU"/>
        </w:rPr>
        <w:drawing>
          <wp:inline distT="0" distB="0" distL="0" distR="0">
            <wp:extent cx="161925" cy="200025"/>
            <wp:effectExtent l="19050" t="0" r="9525" b="0"/>
            <wp:docPr id="47" name="Рисунок 18" descr="https://www.ok-t.ru/studopediaru/baza4/834216830509.files/image0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ww.ok-t.ru/studopediaru/baza4/834216830509.files/image091.gif"/>
                    <pic:cNvPicPr>
                      <a:picLocks noChangeAspect="1" noChangeArrowheads="1"/>
                    </pic:cNvPicPr>
                  </pic:nvPicPr>
                  <pic:blipFill>
                    <a:blip r:embed="rId8" cstate="print"/>
                    <a:srcRect/>
                    <a:stretch>
                      <a:fillRect/>
                    </a:stretch>
                  </pic:blipFill>
                  <pic:spPr bwMode="auto">
                    <a:xfrm>
                      <a:off x="0" y="0"/>
                      <a:ext cx="161925" cy="200025"/>
                    </a:xfrm>
                    <a:prstGeom prst="rect">
                      <a:avLst/>
                    </a:prstGeom>
                    <a:noFill/>
                    <a:ln w="9525">
                      <a:noFill/>
                      <a:miter lim="800000"/>
                      <a:headEnd/>
                      <a:tailEnd/>
                    </a:ln>
                  </pic:spPr>
                </pic:pic>
              </a:graphicData>
            </a:graphic>
          </wp:inline>
        </w:drawing>
      </w:r>
      <w:r w:rsidRPr="00A248B1">
        <w:rPr>
          <w:rFonts w:ascii="Times New Roman" w:eastAsia="Times New Roman" w:hAnsi="Times New Roman" w:cs="Times New Roman"/>
          <w:color w:val="000000"/>
          <w:sz w:val="24"/>
          <w:szCs w:val="24"/>
          <w:lang w:eastAsia="ru-RU"/>
        </w:rPr>
        <w:t> -Излучение сильно рассеивается в веществе, поэтому </w:t>
      </w:r>
      <w:r w:rsidRPr="00A248B1">
        <w:rPr>
          <w:rFonts w:ascii="Times New Roman" w:eastAsia="Times New Roman" w:hAnsi="Times New Roman" w:cs="Times New Roman"/>
          <w:noProof/>
          <w:color w:val="000000"/>
          <w:sz w:val="24"/>
          <w:szCs w:val="24"/>
          <w:lang w:eastAsia="ru-RU"/>
        </w:rPr>
        <w:drawing>
          <wp:inline distT="0" distB="0" distL="0" distR="0">
            <wp:extent cx="152400" cy="161925"/>
            <wp:effectExtent l="19050" t="0" r="0" b="0"/>
            <wp:docPr id="48" name="Рисунок 19" descr="https://www.ok-t.ru/studopediaru/baza4/834216830509.files/image1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ok-t.ru/studopediaru/baza4/834216830509.files/image103.gif"/>
                    <pic:cNvPicPr>
                      <a:picLocks noChangeAspect="1" noChangeArrowheads="1"/>
                    </pic:cNvPicPr>
                  </pic:nvPicPr>
                  <pic:blipFill>
                    <a:blip r:embed="rId14" cstate="print"/>
                    <a:srcRect/>
                    <a:stretch>
                      <a:fillRect/>
                    </a:stretch>
                  </pic:blipFill>
                  <pic:spPr bwMode="auto">
                    <a:xfrm>
                      <a:off x="0" y="0"/>
                      <a:ext cx="152400" cy="161925"/>
                    </a:xfrm>
                    <a:prstGeom prst="rect">
                      <a:avLst/>
                    </a:prstGeom>
                    <a:noFill/>
                    <a:ln w="9525">
                      <a:noFill/>
                      <a:miter lim="800000"/>
                      <a:headEnd/>
                      <a:tailEnd/>
                    </a:ln>
                  </pic:spPr>
                </pic:pic>
              </a:graphicData>
            </a:graphic>
          </wp:inline>
        </w:drawing>
      </w:r>
      <w:r w:rsidRPr="00A248B1">
        <w:rPr>
          <w:rFonts w:ascii="Times New Roman" w:eastAsia="Times New Roman" w:hAnsi="Times New Roman" w:cs="Times New Roman"/>
          <w:color w:val="000000"/>
          <w:sz w:val="24"/>
          <w:szCs w:val="24"/>
          <w:lang w:eastAsia="ru-RU"/>
        </w:rPr>
        <w:t> зависит не только от вещества, но и от размеров и формы тел, на которые </w:t>
      </w:r>
      <w:r w:rsidRPr="00A248B1">
        <w:rPr>
          <w:rFonts w:ascii="Times New Roman" w:eastAsia="Times New Roman" w:hAnsi="Times New Roman" w:cs="Times New Roman"/>
          <w:noProof/>
          <w:color w:val="000000"/>
          <w:sz w:val="24"/>
          <w:szCs w:val="24"/>
          <w:lang w:eastAsia="ru-RU"/>
        </w:rPr>
        <w:drawing>
          <wp:inline distT="0" distB="0" distL="0" distR="0">
            <wp:extent cx="161925" cy="200025"/>
            <wp:effectExtent l="19050" t="0" r="9525" b="0"/>
            <wp:docPr id="49" name="Рисунок 20" descr="https://www.ok-t.ru/studopediaru/baza4/834216830509.files/image0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ww.ok-t.ru/studopediaru/baza4/834216830509.files/image091.gif"/>
                    <pic:cNvPicPr>
                      <a:picLocks noChangeAspect="1" noChangeArrowheads="1"/>
                    </pic:cNvPicPr>
                  </pic:nvPicPr>
                  <pic:blipFill>
                    <a:blip r:embed="rId8" cstate="print"/>
                    <a:srcRect/>
                    <a:stretch>
                      <a:fillRect/>
                    </a:stretch>
                  </pic:blipFill>
                  <pic:spPr bwMode="auto">
                    <a:xfrm>
                      <a:off x="0" y="0"/>
                      <a:ext cx="161925" cy="200025"/>
                    </a:xfrm>
                    <a:prstGeom prst="rect">
                      <a:avLst/>
                    </a:prstGeom>
                    <a:noFill/>
                    <a:ln w="9525">
                      <a:noFill/>
                      <a:miter lim="800000"/>
                      <a:headEnd/>
                      <a:tailEnd/>
                    </a:ln>
                  </pic:spPr>
                </pic:pic>
              </a:graphicData>
            </a:graphic>
          </wp:inline>
        </w:drawing>
      </w:r>
      <w:r w:rsidRPr="00A248B1">
        <w:rPr>
          <w:rFonts w:ascii="Times New Roman" w:eastAsia="Times New Roman" w:hAnsi="Times New Roman" w:cs="Times New Roman"/>
          <w:color w:val="000000"/>
          <w:sz w:val="24"/>
          <w:szCs w:val="24"/>
          <w:lang w:eastAsia="ru-RU"/>
        </w:rPr>
        <w:t> -излучение падает.</w:t>
      </w:r>
    </w:p>
    <w:p w:rsidR="00A248B1" w:rsidRPr="00A248B1" w:rsidRDefault="00A248B1" w:rsidP="00A248B1">
      <w:pPr>
        <w:spacing w:after="0" w:line="240" w:lineRule="auto"/>
        <w:ind w:left="225" w:right="375"/>
        <w:rPr>
          <w:rFonts w:ascii="Times New Roman" w:eastAsia="Times New Roman" w:hAnsi="Times New Roman" w:cs="Times New Roman"/>
          <w:color w:val="000000"/>
          <w:sz w:val="24"/>
          <w:szCs w:val="24"/>
          <w:lang w:eastAsia="ru-RU"/>
        </w:rPr>
      </w:pPr>
      <w:r w:rsidRPr="00A248B1">
        <w:rPr>
          <w:rFonts w:ascii="Times New Roman" w:eastAsia="Times New Roman" w:hAnsi="Times New Roman" w:cs="Times New Roman"/>
          <w:noProof/>
          <w:color w:val="000000"/>
          <w:sz w:val="24"/>
          <w:szCs w:val="24"/>
          <w:lang w:eastAsia="ru-RU"/>
        </w:rPr>
        <w:drawing>
          <wp:inline distT="0" distB="0" distL="0" distR="0">
            <wp:extent cx="142875" cy="161925"/>
            <wp:effectExtent l="0" t="0" r="9525" b="0"/>
            <wp:docPr id="50" name="Рисунок 21" descr="https://www.ok-t.ru/studopediaru/baza4/834216830509.files/image09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ww.ok-t.ru/studopediaru/baza4/834216830509.files/image093.gif"/>
                    <pic:cNvPicPr>
                      <a:picLocks noChangeAspect="1" noChangeArrowheads="1"/>
                    </pic:cNvPicPr>
                  </pic:nvPicPr>
                  <pic:blipFill>
                    <a:blip r:embed="rId9" cstate="print"/>
                    <a:srcRect/>
                    <a:stretch>
                      <a:fillRect/>
                    </a:stretch>
                  </pic:blipFill>
                  <pic:spPr bwMode="auto">
                    <a:xfrm>
                      <a:off x="0" y="0"/>
                      <a:ext cx="142875" cy="161925"/>
                    </a:xfrm>
                    <a:prstGeom prst="rect">
                      <a:avLst/>
                    </a:prstGeom>
                    <a:noFill/>
                    <a:ln w="9525">
                      <a:noFill/>
                      <a:miter lim="800000"/>
                      <a:headEnd/>
                      <a:tailEnd/>
                    </a:ln>
                  </pic:spPr>
                </pic:pic>
              </a:graphicData>
            </a:graphic>
          </wp:inline>
        </w:drawing>
      </w:r>
      <w:r w:rsidRPr="00A248B1">
        <w:rPr>
          <w:rFonts w:ascii="Times New Roman" w:eastAsia="Times New Roman" w:hAnsi="Times New Roman" w:cs="Times New Roman"/>
          <w:color w:val="000000"/>
          <w:sz w:val="24"/>
          <w:szCs w:val="24"/>
          <w:lang w:eastAsia="ru-RU"/>
        </w:rPr>
        <w:t> -Излучение не отклоняется электрическим и магнитным полями, обладает относительно слабой ионизирующей способностью и очень большой проникающей способностью (например, проходит через слой свинца толщиной 5 см), при прохождении через кристаллы обнаруживает дифракцию. </w:t>
      </w:r>
      <w:r w:rsidRPr="00A248B1">
        <w:rPr>
          <w:rFonts w:ascii="Times New Roman" w:eastAsia="Times New Roman" w:hAnsi="Times New Roman" w:cs="Times New Roman"/>
          <w:noProof/>
          <w:color w:val="000000"/>
          <w:sz w:val="24"/>
          <w:szCs w:val="24"/>
          <w:lang w:eastAsia="ru-RU"/>
        </w:rPr>
        <w:drawing>
          <wp:inline distT="0" distB="0" distL="0" distR="0">
            <wp:extent cx="142875" cy="161925"/>
            <wp:effectExtent l="0" t="0" r="9525" b="0"/>
            <wp:docPr id="51" name="Рисунок 22" descr="https://www.ok-t.ru/studopediaru/baza4/834216830509.files/image09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ww.ok-t.ru/studopediaru/baza4/834216830509.files/image093.gif"/>
                    <pic:cNvPicPr>
                      <a:picLocks noChangeAspect="1" noChangeArrowheads="1"/>
                    </pic:cNvPicPr>
                  </pic:nvPicPr>
                  <pic:blipFill>
                    <a:blip r:embed="rId9" cstate="print"/>
                    <a:srcRect/>
                    <a:stretch>
                      <a:fillRect/>
                    </a:stretch>
                  </pic:blipFill>
                  <pic:spPr bwMode="auto">
                    <a:xfrm>
                      <a:off x="0" y="0"/>
                      <a:ext cx="142875" cy="161925"/>
                    </a:xfrm>
                    <a:prstGeom prst="rect">
                      <a:avLst/>
                    </a:prstGeom>
                    <a:noFill/>
                    <a:ln w="9525">
                      <a:noFill/>
                      <a:miter lim="800000"/>
                      <a:headEnd/>
                      <a:tailEnd/>
                    </a:ln>
                  </pic:spPr>
                </pic:pic>
              </a:graphicData>
            </a:graphic>
          </wp:inline>
        </w:drawing>
      </w:r>
      <w:r w:rsidRPr="00A248B1">
        <w:rPr>
          <w:rFonts w:ascii="Times New Roman" w:eastAsia="Times New Roman" w:hAnsi="Times New Roman" w:cs="Times New Roman"/>
          <w:color w:val="000000"/>
          <w:sz w:val="24"/>
          <w:szCs w:val="24"/>
          <w:lang w:eastAsia="ru-RU"/>
        </w:rPr>
        <w:t> </w:t>
      </w:r>
      <w:proofErr w:type="gramStart"/>
      <w:r w:rsidRPr="00A248B1">
        <w:rPr>
          <w:rFonts w:ascii="Times New Roman" w:eastAsia="Times New Roman" w:hAnsi="Times New Roman" w:cs="Times New Roman"/>
          <w:color w:val="000000"/>
          <w:sz w:val="24"/>
          <w:szCs w:val="24"/>
          <w:lang w:eastAsia="ru-RU"/>
        </w:rPr>
        <w:t>-И</w:t>
      </w:r>
      <w:proofErr w:type="gramEnd"/>
      <w:r w:rsidRPr="00A248B1">
        <w:rPr>
          <w:rFonts w:ascii="Times New Roman" w:eastAsia="Times New Roman" w:hAnsi="Times New Roman" w:cs="Times New Roman"/>
          <w:color w:val="000000"/>
          <w:sz w:val="24"/>
          <w:szCs w:val="24"/>
          <w:lang w:eastAsia="ru-RU"/>
        </w:rPr>
        <w:t>злучение представляет собой коротковолновое электромагнитное излучение с чрезвычайно малой длиной волны</w:t>
      </w:r>
    </w:p>
    <w:p w:rsidR="00A248B1" w:rsidRPr="00A248B1" w:rsidRDefault="00A248B1" w:rsidP="00A248B1">
      <w:pPr>
        <w:pStyle w:val="a3"/>
        <w:numPr>
          <w:ilvl w:val="0"/>
          <w:numId w:val="1"/>
        </w:numPr>
        <w:spacing w:after="0" w:line="240" w:lineRule="auto"/>
        <w:ind w:right="375"/>
        <w:rPr>
          <w:rFonts w:ascii="Times New Roman" w:eastAsia="Times New Roman" w:hAnsi="Times New Roman" w:cs="Times New Roman"/>
          <w:color w:val="000000"/>
          <w:sz w:val="24"/>
          <w:szCs w:val="24"/>
          <w:lang w:eastAsia="ru-RU"/>
        </w:rPr>
      </w:pPr>
      <w:r w:rsidRPr="00A248B1">
        <w:rPr>
          <w:rFonts w:ascii="Times New Roman" w:eastAsia="Times New Roman" w:hAnsi="Times New Roman" w:cs="Times New Roman"/>
          <w:color w:val="000000"/>
          <w:sz w:val="24"/>
          <w:szCs w:val="24"/>
          <w:lang w:eastAsia="ru-RU"/>
        </w:rPr>
        <w:t>&lt; 10</w:t>
      </w:r>
      <w:r w:rsidRPr="00A248B1">
        <w:rPr>
          <w:rFonts w:ascii="Times New Roman" w:eastAsia="Times New Roman" w:hAnsi="Times New Roman" w:cs="Times New Roman"/>
          <w:color w:val="000000"/>
          <w:sz w:val="24"/>
          <w:szCs w:val="24"/>
          <w:vertAlign w:val="superscript"/>
          <w:lang w:eastAsia="ru-RU"/>
        </w:rPr>
        <w:t>-10</w:t>
      </w:r>
      <w:r w:rsidRPr="00A248B1">
        <w:rPr>
          <w:rFonts w:ascii="Times New Roman" w:eastAsia="Times New Roman" w:hAnsi="Times New Roman" w:cs="Times New Roman"/>
          <w:color w:val="000000"/>
          <w:sz w:val="24"/>
          <w:szCs w:val="24"/>
          <w:lang w:eastAsia="ru-RU"/>
        </w:rPr>
        <w:t>м и вследствие этого — ярко выраженными корпускулярными свойствами, т. е. является потоком частиц — </w:t>
      </w:r>
      <w:r w:rsidRPr="00A248B1">
        <w:rPr>
          <w:rFonts w:ascii="Times New Roman" w:hAnsi="Times New Roman" w:cs="Times New Roman"/>
          <w:noProof/>
          <w:sz w:val="24"/>
          <w:szCs w:val="24"/>
          <w:lang w:eastAsia="ru-RU"/>
        </w:rPr>
        <w:drawing>
          <wp:inline distT="0" distB="0" distL="0" distR="0">
            <wp:extent cx="142875" cy="161925"/>
            <wp:effectExtent l="0" t="0" r="9525" b="0"/>
            <wp:docPr id="52" name="Рисунок 24" descr="https://www.ok-t.ru/studopediaru/baza4/834216830509.files/image09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www.ok-t.ru/studopediaru/baza4/834216830509.files/image093.gif"/>
                    <pic:cNvPicPr>
                      <a:picLocks noChangeAspect="1" noChangeArrowheads="1"/>
                    </pic:cNvPicPr>
                  </pic:nvPicPr>
                  <pic:blipFill>
                    <a:blip r:embed="rId9" cstate="print"/>
                    <a:srcRect/>
                    <a:stretch>
                      <a:fillRect/>
                    </a:stretch>
                  </pic:blipFill>
                  <pic:spPr bwMode="auto">
                    <a:xfrm>
                      <a:off x="0" y="0"/>
                      <a:ext cx="142875" cy="161925"/>
                    </a:xfrm>
                    <a:prstGeom prst="rect">
                      <a:avLst/>
                    </a:prstGeom>
                    <a:noFill/>
                    <a:ln w="9525">
                      <a:noFill/>
                      <a:miter lim="800000"/>
                      <a:headEnd/>
                      <a:tailEnd/>
                    </a:ln>
                  </pic:spPr>
                </pic:pic>
              </a:graphicData>
            </a:graphic>
          </wp:inline>
        </w:drawing>
      </w:r>
      <w:r w:rsidRPr="00A248B1">
        <w:rPr>
          <w:rFonts w:ascii="Times New Roman" w:eastAsia="Times New Roman" w:hAnsi="Times New Roman" w:cs="Times New Roman"/>
          <w:color w:val="000000"/>
          <w:sz w:val="24"/>
          <w:szCs w:val="24"/>
          <w:lang w:eastAsia="ru-RU"/>
        </w:rPr>
        <w:t> –квантов (фотонов).</w:t>
      </w:r>
    </w:p>
    <w:p w:rsidR="00A248B1" w:rsidRPr="00A248B1" w:rsidRDefault="00A248B1" w:rsidP="00A248B1">
      <w:pPr>
        <w:pStyle w:val="a3"/>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A248B1">
        <w:rPr>
          <w:rFonts w:ascii="Times New Roman" w:eastAsia="Times New Roman" w:hAnsi="Times New Roman" w:cs="Times New Roman"/>
          <w:color w:val="000000"/>
          <w:sz w:val="24"/>
          <w:szCs w:val="24"/>
          <w:lang w:eastAsia="ru-RU"/>
        </w:rPr>
        <w:t xml:space="preserve"> В 1899 г Эрнест Резерфорд обнаружил неоднородность излучения. Исследуя излучение радия в магнитном поле, он обнаружил, что поток радиоактивного излучения имеет сложную структуру: состоит из трех самостоятельных потоков, названных α-, β- и </w:t>
      </w:r>
      <w:proofErr w:type="gramStart"/>
      <w:r w:rsidRPr="00A248B1">
        <w:rPr>
          <w:rFonts w:ascii="Times New Roman" w:eastAsia="Times New Roman" w:hAnsi="Times New Roman" w:cs="Times New Roman"/>
          <w:color w:val="000000"/>
          <w:sz w:val="24"/>
          <w:szCs w:val="24"/>
          <w:lang w:eastAsia="ru-RU"/>
        </w:rPr>
        <w:t>γ-</w:t>
      </w:r>
      <w:proofErr w:type="gramEnd"/>
      <w:r w:rsidRPr="00A248B1">
        <w:rPr>
          <w:rFonts w:ascii="Times New Roman" w:eastAsia="Times New Roman" w:hAnsi="Times New Roman" w:cs="Times New Roman"/>
          <w:color w:val="000000"/>
          <w:sz w:val="24"/>
          <w:szCs w:val="24"/>
          <w:lang w:eastAsia="ru-RU"/>
        </w:rPr>
        <w:t xml:space="preserve">лучами. При дальнейших исследованиях оказалось, что </w:t>
      </w:r>
      <w:proofErr w:type="gramStart"/>
      <w:r w:rsidRPr="00A248B1">
        <w:rPr>
          <w:rFonts w:ascii="Times New Roman" w:eastAsia="Times New Roman" w:hAnsi="Times New Roman" w:cs="Times New Roman"/>
          <w:color w:val="000000"/>
          <w:sz w:val="24"/>
          <w:szCs w:val="24"/>
          <w:lang w:eastAsia="ru-RU"/>
        </w:rPr>
        <w:t>α-</w:t>
      </w:r>
      <w:proofErr w:type="gramEnd"/>
      <w:r w:rsidRPr="00A248B1">
        <w:rPr>
          <w:rFonts w:ascii="Times New Roman" w:eastAsia="Times New Roman" w:hAnsi="Times New Roman" w:cs="Times New Roman"/>
          <w:color w:val="000000"/>
          <w:sz w:val="24"/>
          <w:szCs w:val="24"/>
          <w:lang w:eastAsia="ru-RU"/>
        </w:rPr>
        <w:t>лучи представляют из себя потоки ядер атомов гелия, β-лучи – потоки быстрых электронов, а γ-лучи есть электромагнитные волны с малой длиной волны.</w:t>
      </w:r>
    </w:p>
    <w:p w:rsidR="00A248B1" w:rsidRPr="00A248B1" w:rsidRDefault="00A248B1" w:rsidP="00A248B1">
      <w:pPr>
        <w:pStyle w:val="a3"/>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A248B1">
        <w:rPr>
          <w:rFonts w:ascii="Times New Roman" w:eastAsia="Times New Roman" w:hAnsi="Times New Roman" w:cs="Times New Roman"/>
          <w:color w:val="000000"/>
          <w:sz w:val="24"/>
          <w:szCs w:val="24"/>
          <w:lang w:eastAsia="ru-RU"/>
        </w:rPr>
        <w:t>- Но эти потоки различались еще и своими проникающими способностями.</w:t>
      </w:r>
    </w:p>
    <w:p w:rsidR="00A248B1" w:rsidRPr="00A248B1" w:rsidRDefault="00A248B1" w:rsidP="00A248B1">
      <w:pPr>
        <w:pStyle w:val="a3"/>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A248B1">
        <w:rPr>
          <w:rFonts w:ascii="Times New Roman" w:eastAsia="Times New Roman" w:hAnsi="Times New Roman" w:cs="Times New Roman"/>
          <w:color w:val="000000"/>
          <w:sz w:val="24"/>
          <w:szCs w:val="24"/>
          <w:lang w:eastAsia="ru-RU"/>
        </w:rPr>
        <w:t>-Что же происходит с веществом при радиоактивном излучении? В 1902 году Резерфорд и его сотрудник Содди, проведя опыты с торием, указывают на то, что вещество должно испытывать какие-то изменения. Превращения должны испытывать сами атомы и сопровождаться превращением атомов одного химического элемента в атомы другого химического элемента с испусканием различных частиц.</w:t>
      </w:r>
    </w:p>
    <w:p w:rsidR="00A248B1" w:rsidRPr="00A248B1" w:rsidRDefault="00A248B1" w:rsidP="00A248B1">
      <w:pPr>
        <w:pStyle w:val="a3"/>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A248B1">
        <w:rPr>
          <w:rFonts w:ascii="Times New Roman" w:eastAsia="Times New Roman" w:hAnsi="Times New Roman" w:cs="Times New Roman"/>
          <w:color w:val="000000"/>
          <w:sz w:val="24"/>
          <w:szCs w:val="24"/>
          <w:lang w:eastAsia="ru-RU"/>
        </w:rPr>
        <w:t>Например, радий превращался в радон, отличающийся от исходного вещества и физическими, и химическими свойствами</w:t>
      </w:r>
    </w:p>
    <w:tbl>
      <w:tblPr>
        <w:tblW w:w="9090" w:type="dxa"/>
        <w:jc w:val="center"/>
        <w:tblCellMar>
          <w:top w:w="105" w:type="dxa"/>
          <w:left w:w="105" w:type="dxa"/>
          <w:bottom w:w="105" w:type="dxa"/>
          <w:right w:w="105" w:type="dxa"/>
        </w:tblCellMar>
        <w:tblLook w:val="04A0"/>
      </w:tblPr>
      <w:tblGrid>
        <w:gridCol w:w="1857"/>
        <w:gridCol w:w="1891"/>
        <w:gridCol w:w="1926"/>
        <w:gridCol w:w="919"/>
        <w:gridCol w:w="901"/>
        <w:gridCol w:w="1596"/>
      </w:tblGrid>
      <w:tr w:rsidR="00A248B1" w:rsidRPr="00A248B1" w:rsidTr="00CE4070">
        <w:trPr>
          <w:jc w:val="center"/>
        </w:trPr>
        <w:tc>
          <w:tcPr>
            <w:tcW w:w="1575" w:type="dxa"/>
            <w:tcBorders>
              <w:top w:val="double" w:sz="6" w:space="0" w:color="808080"/>
              <w:left w:val="double" w:sz="6" w:space="0" w:color="808080"/>
              <w:bottom w:val="double" w:sz="6" w:space="0" w:color="808080"/>
              <w:right w:val="nil"/>
            </w:tcBorders>
            <w:shd w:val="clear" w:color="auto" w:fill="auto"/>
            <w:tcMar>
              <w:top w:w="101" w:type="dxa"/>
              <w:left w:w="101" w:type="dxa"/>
              <w:bottom w:w="101" w:type="dxa"/>
              <w:right w:w="0" w:type="dxa"/>
            </w:tcMar>
            <w:hideMark/>
          </w:tcPr>
          <w:p w:rsidR="00A248B1" w:rsidRPr="00A248B1" w:rsidRDefault="00A248B1" w:rsidP="00A248B1">
            <w:pPr>
              <w:spacing w:after="0" w:line="240" w:lineRule="auto"/>
              <w:rPr>
                <w:rFonts w:ascii="Times New Roman" w:eastAsia="Times New Roman" w:hAnsi="Times New Roman" w:cs="Times New Roman"/>
                <w:color w:val="000000"/>
                <w:sz w:val="24"/>
                <w:szCs w:val="24"/>
                <w:lang w:eastAsia="ru-RU"/>
              </w:rPr>
            </w:pPr>
            <w:r w:rsidRPr="00A248B1">
              <w:rPr>
                <w:rFonts w:ascii="Times New Roman" w:eastAsia="Times New Roman" w:hAnsi="Times New Roman" w:cs="Times New Roman"/>
                <w:color w:val="000000"/>
                <w:sz w:val="24"/>
                <w:szCs w:val="24"/>
                <w:lang w:eastAsia="ru-RU"/>
              </w:rPr>
              <w:t>Физические свойства</w:t>
            </w:r>
          </w:p>
        </w:tc>
        <w:tc>
          <w:tcPr>
            <w:tcW w:w="1605" w:type="dxa"/>
            <w:tcBorders>
              <w:top w:val="double" w:sz="6" w:space="0" w:color="808080"/>
              <w:left w:val="double" w:sz="6" w:space="0" w:color="808080"/>
              <w:bottom w:val="double" w:sz="6" w:space="0" w:color="808080"/>
              <w:right w:val="nil"/>
            </w:tcBorders>
            <w:shd w:val="clear" w:color="auto" w:fill="auto"/>
            <w:tcMar>
              <w:top w:w="101" w:type="dxa"/>
              <w:left w:w="101" w:type="dxa"/>
              <w:bottom w:w="101" w:type="dxa"/>
              <w:right w:w="0" w:type="dxa"/>
            </w:tcMar>
            <w:hideMark/>
          </w:tcPr>
          <w:p w:rsidR="00A248B1" w:rsidRPr="00A248B1" w:rsidRDefault="00A248B1" w:rsidP="00A248B1">
            <w:pPr>
              <w:spacing w:after="0" w:line="240" w:lineRule="auto"/>
              <w:rPr>
                <w:rFonts w:ascii="Times New Roman" w:eastAsia="Times New Roman" w:hAnsi="Times New Roman" w:cs="Times New Roman"/>
                <w:color w:val="000000"/>
                <w:sz w:val="24"/>
                <w:szCs w:val="24"/>
                <w:lang w:eastAsia="ru-RU"/>
              </w:rPr>
            </w:pPr>
            <w:r w:rsidRPr="00A248B1">
              <w:rPr>
                <w:rFonts w:ascii="Times New Roman" w:eastAsia="Times New Roman" w:hAnsi="Times New Roman" w:cs="Times New Roman"/>
                <w:color w:val="000000"/>
                <w:sz w:val="24"/>
                <w:szCs w:val="24"/>
                <w:lang w:eastAsia="ru-RU"/>
              </w:rPr>
              <w:t>Химические свойства</w:t>
            </w:r>
          </w:p>
        </w:tc>
        <w:tc>
          <w:tcPr>
            <w:tcW w:w="1635" w:type="dxa"/>
            <w:tcBorders>
              <w:top w:val="double" w:sz="6" w:space="0" w:color="808080"/>
              <w:left w:val="double" w:sz="6" w:space="0" w:color="808080"/>
              <w:bottom w:val="double" w:sz="6" w:space="0" w:color="808080"/>
              <w:right w:val="nil"/>
            </w:tcBorders>
            <w:shd w:val="clear" w:color="auto" w:fill="auto"/>
            <w:tcMar>
              <w:top w:w="101" w:type="dxa"/>
              <w:left w:w="101" w:type="dxa"/>
              <w:bottom w:w="101" w:type="dxa"/>
              <w:right w:w="0" w:type="dxa"/>
            </w:tcMar>
            <w:hideMark/>
          </w:tcPr>
          <w:p w:rsidR="00A248B1" w:rsidRPr="00A248B1" w:rsidRDefault="00A248B1" w:rsidP="00A248B1">
            <w:pPr>
              <w:spacing w:after="0" w:line="240" w:lineRule="auto"/>
              <w:rPr>
                <w:rFonts w:ascii="Times New Roman" w:eastAsia="Times New Roman" w:hAnsi="Times New Roman" w:cs="Times New Roman"/>
                <w:color w:val="000000"/>
                <w:sz w:val="24"/>
                <w:szCs w:val="24"/>
                <w:lang w:eastAsia="ru-RU"/>
              </w:rPr>
            </w:pPr>
            <w:r w:rsidRPr="00A248B1">
              <w:rPr>
                <w:rFonts w:ascii="Times New Roman" w:eastAsia="Times New Roman" w:hAnsi="Times New Roman" w:cs="Times New Roman"/>
                <w:color w:val="000000"/>
                <w:sz w:val="24"/>
                <w:szCs w:val="24"/>
                <w:lang w:eastAsia="ru-RU"/>
              </w:rPr>
              <w:t>Агрегатное состояние</w:t>
            </w:r>
          </w:p>
        </w:tc>
        <w:tc>
          <w:tcPr>
            <w:tcW w:w="780" w:type="dxa"/>
            <w:tcBorders>
              <w:top w:val="double" w:sz="6" w:space="0" w:color="808080"/>
              <w:left w:val="double" w:sz="6" w:space="0" w:color="808080"/>
              <w:bottom w:val="double" w:sz="6" w:space="0" w:color="808080"/>
              <w:right w:val="nil"/>
            </w:tcBorders>
            <w:shd w:val="clear" w:color="auto" w:fill="auto"/>
            <w:tcMar>
              <w:top w:w="101" w:type="dxa"/>
              <w:left w:w="101" w:type="dxa"/>
              <w:bottom w:w="101" w:type="dxa"/>
              <w:right w:w="0" w:type="dxa"/>
            </w:tcMar>
            <w:hideMark/>
          </w:tcPr>
          <w:p w:rsidR="00A248B1" w:rsidRPr="00A248B1" w:rsidRDefault="00A248B1" w:rsidP="00A248B1">
            <w:pPr>
              <w:spacing w:after="0" w:line="240" w:lineRule="auto"/>
              <w:rPr>
                <w:rFonts w:ascii="Times New Roman" w:eastAsia="Times New Roman" w:hAnsi="Times New Roman" w:cs="Times New Roman"/>
                <w:color w:val="000000"/>
                <w:sz w:val="24"/>
                <w:szCs w:val="24"/>
                <w:lang w:eastAsia="ru-RU"/>
              </w:rPr>
            </w:pPr>
            <w:r w:rsidRPr="00A248B1">
              <w:rPr>
                <w:rFonts w:ascii="Times New Roman" w:eastAsia="Times New Roman" w:hAnsi="Times New Roman" w:cs="Times New Roman"/>
                <w:color w:val="000000"/>
                <w:sz w:val="24"/>
                <w:szCs w:val="24"/>
                <w:lang w:eastAsia="ru-RU"/>
              </w:rPr>
              <w:t>Масса ядра</w:t>
            </w:r>
          </w:p>
        </w:tc>
        <w:tc>
          <w:tcPr>
            <w:tcW w:w="765" w:type="dxa"/>
            <w:tcBorders>
              <w:top w:val="double" w:sz="6" w:space="0" w:color="808080"/>
              <w:left w:val="double" w:sz="6" w:space="0" w:color="808080"/>
              <w:bottom w:val="double" w:sz="6" w:space="0" w:color="808080"/>
              <w:right w:val="nil"/>
            </w:tcBorders>
            <w:shd w:val="clear" w:color="auto" w:fill="auto"/>
            <w:tcMar>
              <w:top w:w="101" w:type="dxa"/>
              <w:left w:w="101" w:type="dxa"/>
              <w:bottom w:w="101" w:type="dxa"/>
              <w:right w:w="0" w:type="dxa"/>
            </w:tcMar>
            <w:hideMark/>
          </w:tcPr>
          <w:p w:rsidR="00A248B1" w:rsidRPr="00A248B1" w:rsidRDefault="00A248B1" w:rsidP="00A248B1">
            <w:pPr>
              <w:spacing w:after="0" w:line="240" w:lineRule="auto"/>
              <w:rPr>
                <w:rFonts w:ascii="Times New Roman" w:eastAsia="Times New Roman" w:hAnsi="Times New Roman" w:cs="Times New Roman"/>
                <w:color w:val="000000"/>
                <w:sz w:val="24"/>
                <w:szCs w:val="24"/>
                <w:lang w:eastAsia="ru-RU"/>
              </w:rPr>
            </w:pPr>
            <w:r w:rsidRPr="00A248B1">
              <w:rPr>
                <w:rFonts w:ascii="Times New Roman" w:eastAsia="Times New Roman" w:hAnsi="Times New Roman" w:cs="Times New Roman"/>
                <w:color w:val="000000"/>
                <w:sz w:val="24"/>
                <w:szCs w:val="24"/>
                <w:lang w:eastAsia="ru-RU"/>
              </w:rPr>
              <w:t>Заряд ядра</w:t>
            </w:r>
          </w:p>
        </w:tc>
        <w:tc>
          <w:tcPr>
            <w:tcW w:w="1320" w:type="dxa"/>
            <w:tcBorders>
              <w:top w:val="double" w:sz="6" w:space="0" w:color="808080"/>
              <w:left w:val="double" w:sz="6" w:space="0" w:color="808080"/>
              <w:bottom w:val="double" w:sz="6" w:space="0" w:color="808080"/>
              <w:right w:val="double" w:sz="6" w:space="0" w:color="808080"/>
            </w:tcBorders>
            <w:shd w:val="clear" w:color="auto" w:fill="auto"/>
            <w:tcMar>
              <w:top w:w="101" w:type="dxa"/>
              <w:left w:w="101" w:type="dxa"/>
              <w:bottom w:w="101" w:type="dxa"/>
              <w:right w:w="101" w:type="dxa"/>
            </w:tcMar>
            <w:hideMark/>
          </w:tcPr>
          <w:p w:rsidR="00A248B1" w:rsidRPr="00A248B1" w:rsidRDefault="00A248B1" w:rsidP="00A248B1">
            <w:pPr>
              <w:spacing w:after="0" w:line="240" w:lineRule="auto"/>
              <w:rPr>
                <w:rFonts w:ascii="Times New Roman" w:eastAsia="Times New Roman" w:hAnsi="Times New Roman" w:cs="Times New Roman"/>
                <w:color w:val="000000"/>
                <w:sz w:val="24"/>
                <w:szCs w:val="24"/>
                <w:lang w:eastAsia="ru-RU"/>
              </w:rPr>
            </w:pPr>
            <w:r w:rsidRPr="00A248B1">
              <w:rPr>
                <w:rFonts w:ascii="Times New Roman" w:eastAsia="Times New Roman" w:hAnsi="Times New Roman" w:cs="Times New Roman"/>
                <w:color w:val="000000"/>
                <w:sz w:val="24"/>
                <w:szCs w:val="24"/>
                <w:lang w:eastAsia="ru-RU"/>
              </w:rPr>
              <w:t>Число электронов</w:t>
            </w:r>
          </w:p>
        </w:tc>
      </w:tr>
      <w:tr w:rsidR="00A248B1" w:rsidRPr="00A248B1" w:rsidTr="00CE4070">
        <w:trPr>
          <w:jc w:val="center"/>
        </w:trPr>
        <w:tc>
          <w:tcPr>
            <w:tcW w:w="1575" w:type="dxa"/>
            <w:tcBorders>
              <w:top w:val="double" w:sz="6" w:space="0" w:color="808080"/>
              <w:left w:val="double" w:sz="6" w:space="0" w:color="808080"/>
              <w:bottom w:val="double" w:sz="6" w:space="0" w:color="808080"/>
              <w:right w:val="nil"/>
            </w:tcBorders>
            <w:shd w:val="clear" w:color="auto" w:fill="auto"/>
            <w:tcMar>
              <w:top w:w="101" w:type="dxa"/>
              <w:left w:w="101" w:type="dxa"/>
              <w:bottom w:w="101" w:type="dxa"/>
              <w:right w:w="0" w:type="dxa"/>
            </w:tcMar>
            <w:hideMark/>
          </w:tcPr>
          <w:p w:rsidR="00A248B1" w:rsidRPr="00A248B1" w:rsidRDefault="00A248B1" w:rsidP="00A248B1">
            <w:pPr>
              <w:spacing w:after="0" w:line="240" w:lineRule="auto"/>
              <w:rPr>
                <w:rFonts w:ascii="Times New Roman" w:eastAsia="Times New Roman" w:hAnsi="Times New Roman" w:cs="Times New Roman"/>
                <w:color w:val="000000"/>
                <w:sz w:val="24"/>
                <w:szCs w:val="24"/>
                <w:lang w:eastAsia="ru-RU"/>
              </w:rPr>
            </w:pPr>
            <w:r w:rsidRPr="00A248B1">
              <w:rPr>
                <w:rFonts w:ascii="Times New Roman" w:eastAsia="Times New Roman" w:hAnsi="Times New Roman" w:cs="Times New Roman"/>
                <w:color w:val="000000"/>
                <w:sz w:val="24"/>
                <w:szCs w:val="24"/>
                <w:lang w:eastAsia="ru-RU"/>
              </w:rPr>
              <w:t>Металл</w:t>
            </w:r>
          </w:p>
        </w:tc>
        <w:tc>
          <w:tcPr>
            <w:tcW w:w="1605" w:type="dxa"/>
            <w:tcBorders>
              <w:top w:val="double" w:sz="6" w:space="0" w:color="808080"/>
              <w:left w:val="double" w:sz="6" w:space="0" w:color="808080"/>
              <w:bottom w:val="double" w:sz="6" w:space="0" w:color="808080"/>
              <w:right w:val="nil"/>
            </w:tcBorders>
            <w:shd w:val="clear" w:color="auto" w:fill="auto"/>
            <w:tcMar>
              <w:top w:w="101" w:type="dxa"/>
              <w:left w:w="101" w:type="dxa"/>
              <w:bottom w:w="101" w:type="dxa"/>
              <w:right w:w="0" w:type="dxa"/>
            </w:tcMar>
            <w:hideMark/>
          </w:tcPr>
          <w:p w:rsidR="00A248B1" w:rsidRPr="00A248B1" w:rsidRDefault="00A248B1" w:rsidP="00A248B1">
            <w:pPr>
              <w:spacing w:after="0" w:line="240" w:lineRule="auto"/>
              <w:rPr>
                <w:rFonts w:ascii="Times New Roman" w:eastAsia="Times New Roman" w:hAnsi="Times New Roman" w:cs="Times New Roman"/>
                <w:color w:val="000000"/>
                <w:sz w:val="24"/>
                <w:szCs w:val="24"/>
                <w:lang w:eastAsia="ru-RU"/>
              </w:rPr>
            </w:pPr>
            <w:r w:rsidRPr="00A248B1">
              <w:rPr>
                <w:rFonts w:ascii="Times New Roman" w:eastAsia="Times New Roman" w:hAnsi="Times New Roman" w:cs="Times New Roman"/>
                <w:b/>
                <w:bCs/>
                <w:color w:val="000000"/>
                <w:sz w:val="24"/>
                <w:szCs w:val="24"/>
                <w:lang w:eastAsia="ru-RU"/>
              </w:rPr>
              <w:t>Радий</w:t>
            </w:r>
          </w:p>
        </w:tc>
        <w:tc>
          <w:tcPr>
            <w:tcW w:w="1635" w:type="dxa"/>
            <w:tcBorders>
              <w:top w:val="double" w:sz="6" w:space="0" w:color="808080"/>
              <w:left w:val="double" w:sz="6" w:space="0" w:color="808080"/>
              <w:bottom w:val="double" w:sz="6" w:space="0" w:color="808080"/>
              <w:right w:val="nil"/>
            </w:tcBorders>
            <w:shd w:val="clear" w:color="auto" w:fill="auto"/>
            <w:tcMar>
              <w:top w:w="101" w:type="dxa"/>
              <w:left w:w="101" w:type="dxa"/>
              <w:bottom w:w="101" w:type="dxa"/>
              <w:right w:w="0" w:type="dxa"/>
            </w:tcMar>
            <w:hideMark/>
          </w:tcPr>
          <w:p w:rsidR="00A248B1" w:rsidRPr="00A248B1" w:rsidRDefault="00A248B1" w:rsidP="00A248B1">
            <w:pPr>
              <w:spacing w:after="0" w:line="240" w:lineRule="auto"/>
              <w:rPr>
                <w:rFonts w:ascii="Times New Roman" w:eastAsia="Times New Roman" w:hAnsi="Times New Roman" w:cs="Times New Roman"/>
                <w:color w:val="000000"/>
                <w:sz w:val="24"/>
                <w:szCs w:val="24"/>
                <w:lang w:eastAsia="ru-RU"/>
              </w:rPr>
            </w:pPr>
            <w:r w:rsidRPr="00A248B1">
              <w:rPr>
                <w:rFonts w:ascii="Times New Roman" w:eastAsia="Times New Roman" w:hAnsi="Times New Roman" w:cs="Times New Roman"/>
                <w:color w:val="000000"/>
                <w:sz w:val="24"/>
                <w:szCs w:val="24"/>
                <w:lang w:eastAsia="ru-RU"/>
              </w:rPr>
              <w:t>Твердое</w:t>
            </w:r>
          </w:p>
        </w:tc>
        <w:tc>
          <w:tcPr>
            <w:tcW w:w="780" w:type="dxa"/>
            <w:tcBorders>
              <w:top w:val="double" w:sz="6" w:space="0" w:color="808080"/>
              <w:left w:val="double" w:sz="6" w:space="0" w:color="808080"/>
              <w:bottom w:val="double" w:sz="6" w:space="0" w:color="808080"/>
              <w:right w:val="nil"/>
            </w:tcBorders>
            <w:shd w:val="clear" w:color="auto" w:fill="auto"/>
            <w:tcMar>
              <w:top w:w="101" w:type="dxa"/>
              <w:left w:w="101" w:type="dxa"/>
              <w:bottom w:w="101" w:type="dxa"/>
              <w:right w:w="0" w:type="dxa"/>
            </w:tcMar>
            <w:hideMark/>
          </w:tcPr>
          <w:p w:rsidR="00A248B1" w:rsidRPr="00A248B1" w:rsidRDefault="00A248B1" w:rsidP="00A248B1">
            <w:pPr>
              <w:spacing w:after="0" w:line="240" w:lineRule="auto"/>
              <w:rPr>
                <w:rFonts w:ascii="Times New Roman" w:eastAsia="Times New Roman" w:hAnsi="Times New Roman" w:cs="Times New Roman"/>
                <w:color w:val="000000"/>
                <w:sz w:val="24"/>
                <w:szCs w:val="24"/>
                <w:lang w:eastAsia="ru-RU"/>
              </w:rPr>
            </w:pPr>
            <w:r w:rsidRPr="00A248B1">
              <w:rPr>
                <w:rFonts w:ascii="Times New Roman" w:eastAsia="Times New Roman" w:hAnsi="Times New Roman" w:cs="Times New Roman"/>
                <w:color w:val="000000"/>
                <w:sz w:val="24"/>
                <w:szCs w:val="24"/>
                <w:lang w:eastAsia="ru-RU"/>
              </w:rPr>
              <w:t>226</w:t>
            </w:r>
          </w:p>
        </w:tc>
        <w:tc>
          <w:tcPr>
            <w:tcW w:w="765" w:type="dxa"/>
            <w:tcBorders>
              <w:top w:val="double" w:sz="6" w:space="0" w:color="808080"/>
              <w:left w:val="double" w:sz="6" w:space="0" w:color="808080"/>
              <w:bottom w:val="double" w:sz="6" w:space="0" w:color="808080"/>
              <w:right w:val="nil"/>
            </w:tcBorders>
            <w:shd w:val="clear" w:color="auto" w:fill="auto"/>
            <w:tcMar>
              <w:top w:w="101" w:type="dxa"/>
              <w:left w:w="101" w:type="dxa"/>
              <w:bottom w:w="101" w:type="dxa"/>
              <w:right w:w="0" w:type="dxa"/>
            </w:tcMar>
            <w:hideMark/>
          </w:tcPr>
          <w:p w:rsidR="00A248B1" w:rsidRPr="00A248B1" w:rsidRDefault="00A248B1" w:rsidP="00A248B1">
            <w:pPr>
              <w:spacing w:after="0" w:line="240" w:lineRule="auto"/>
              <w:rPr>
                <w:rFonts w:ascii="Times New Roman" w:eastAsia="Times New Roman" w:hAnsi="Times New Roman" w:cs="Times New Roman"/>
                <w:color w:val="000000"/>
                <w:sz w:val="24"/>
                <w:szCs w:val="24"/>
                <w:lang w:eastAsia="ru-RU"/>
              </w:rPr>
            </w:pPr>
            <w:r w:rsidRPr="00A248B1">
              <w:rPr>
                <w:rFonts w:ascii="Times New Roman" w:eastAsia="Times New Roman" w:hAnsi="Times New Roman" w:cs="Times New Roman"/>
                <w:color w:val="000000"/>
                <w:sz w:val="24"/>
                <w:szCs w:val="24"/>
                <w:lang w:eastAsia="ru-RU"/>
              </w:rPr>
              <w:t>88</w:t>
            </w:r>
          </w:p>
        </w:tc>
        <w:tc>
          <w:tcPr>
            <w:tcW w:w="1320" w:type="dxa"/>
            <w:tcBorders>
              <w:top w:val="double" w:sz="6" w:space="0" w:color="808080"/>
              <w:left w:val="double" w:sz="6" w:space="0" w:color="808080"/>
              <w:bottom w:val="double" w:sz="6" w:space="0" w:color="808080"/>
              <w:right w:val="double" w:sz="6" w:space="0" w:color="808080"/>
            </w:tcBorders>
            <w:shd w:val="clear" w:color="auto" w:fill="auto"/>
            <w:tcMar>
              <w:top w:w="101" w:type="dxa"/>
              <w:left w:w="101" w:type="dxa"/>
              <w:bottom w:w="101" w:type="dxa"/>
              <w:right w:w="101" w:type="dxa"/>
            </w:tcMar>
            <w:hideMark/>
          </w:tcPr>
          <w:p w:rsidR="00A248B1" w:rsidRPr="00A248B1" w:rsidRDefault="00A248B1" w:rsidP="00A248B1">
            <w:pPr>
              <w:spacing w:after="0" w:line="240" w:lineRule="auto"/>
              <w:rPr>
                <w:rFonts w:ascii="Times New Roman" w:eastAsia="Times New Roman" w:hAnsi="Times New Roman" w:cs="Times New Roman"/>
                <w:color w:val="000000"/>
                <w:sz w:val="24"/>
                <w:szCs w:val="24"/>
                <w:lang w:eastAsia="ru-RU"/>
              </w:rPr>
            </w:pPr>
            <w:r w:rsidRPr="00A248B1">
              <w:rPr>
                <w:rFonts w:ascii="Times New Roman" w:eastAsia="Times New Roman" w:hAnsi="Times New Roman" w:cs="Times New Roman"/>
                <w:color w:val="000000"/>
                <w:sz w:val="24"/>
                <w:szCs w:val="24"/>
                <w:lang w:eastAsia="ru-RU"/>
              </w:rPr>
              <w:t>88</w:t>
            </w:r>
          </w:p>
        </w:tc>
      </w:tr>
      <w:tr w:rsidR="00A248B1" w:rsidRPr="00A248B1" w:rsidTr="00CE4070">
        <w:trPr>
          <w:jc w:val="center"/>
        </w:trPr>
        <w:tc>
          <w:tcPr>
            <w:tcW w:w="1575" w:type="dxa"/>
            <w:tcBorders>
              <w:top w:val="double" w:sz="6" w:space="0" w:color="808080"/>
              <w:left w:val="double" w:sz="6" w:space="0" w:color="808080"/>
              <w:bottom w:val="double" w:sz="6" w:space="0" w:color="808080"/>
              <w:right w:val="nil"/>
            </w:tcBorders>
            <w:shd w:val="clear" w:color="auto" w:fill="auto"/>
            <w:tcMar>
              <w:top w:w="101" w:type="dxa"/>
              <w:left w:w="101" w:type="dxa"/>
              <w:bottom w:w="101" w:type="dxa"/>
              <w:right w:w="0" w:type="dxa"/>
            </w:tcMar>
            <w:hideMark/>
          </w:tcPr>
          <w:p w:rsidR="00A248B1" w:rsidRPr="00A248B1" w:rsidRDefault="00A248B1" w:rsidP="00A248B1">
            <w:pPr>
              <w:spacing w:after="0" w:line="240" w:lineRule="auto"/>
              <w:rPr>
                <w:rFonts w:ascii="Times New Roman" w:eastAsia="Times New Roman" w:hAnsi="Times New Roman" w:cs="Times New Roman"/>
                <w:color w:val="000000"/>
                <w:sz w:val="24"/>
                <w:szCs w:val="24"/>
                <w:lang w:eastAsia="ru-RU"/>
              </w:rPr>
            </w:pPr>
            <w:r w:rsidRPr="00A248B1">
              <w:rPr>
                <w:rFonts w:ascii="Times New Roman" w:eastAsia="Times New Roman" w:hAnsi="Times New Roman" w:cs="Times New Roman"/>
                <w:color w:val="000000"/>
                <w:sz w:val="24"/>
                <w:szCs w:val="24"/>
                <w:lang w:eastAsia="ru-RU"/>
              </w:rPr>
              <w:t>Инертный газ</w:t>
            </w:r>
          </w:p>
        </w:tc>
        <w:tc>
          <w:tcPr>
            <w:tcW w:w="1605" w:type="dxa"/>
            <w:tcBorders>
              <w:top w:val="double" w:sz="6" w:space="0" w:color="808080"/>
              <w:left w:val="double" w:sz="6" w:space="0" w:color="808080"/>
              <w:bottom w:val="double" w:sz="6" w:space="0" w:color="808080"/>
              <w:right w:val="nil"/>
            </w:tcBorders>
            <w:shd w:val="clear" w:color="auto" w:fill="auto"/>
            <w:tcMar>
              <w:top w:w="101" w:type="dxa"/>
              <w:left w:w="101" w:type="dxa"/>
              <w:bottom w:w="101" w:type="dxa"/>
              <w:right w:w="0" w:type="dxa"/>
            </w:tcMar>
            <w:hideMark/>
          </w:tcPr>
          <w:p w:rsidR="00A248B1" w:rsidRPr="00A248B1" w:rsidRDefault="00A248B1" w:rsidP="00A248B1">
            <w:pPr>
              <w:spacing w:after="0" w:line="240" w:lineRule="auto"/>
              <w:rPr>
                <w:rFonts w:ascii="Times New Roman" w:eastAsia="Times New Roman" w:hAnsi="Times New Roman" w:cs="Times New Roman"/>
                <w:color w:val="000000"/>
                <w:sz w:val="24"/>
                <w:szCs w:val="24"/>
                <w:lang w:eastAsia="ru-RU"/>
              </w:rPr>
            </w:pPr>
            <w:r w:rsidRPr="00A248B1">
              <w:rPr>
                <w:rFonts w:ascii="Times New Roman" w:eastAsia="Times New Roman" w:hAnsi="Times New Roman" w:cs="Times New Roman"/>
                <w:b/>
                <w:bCs/>
                <w:color w:val="000000"/>
                <w:sz w:val="24"/>
                <w:szCs w:val="24"/>
                <w:lang w:eastAsia="ru-RU"/>
              </w:rPr>
              <w:t>Радон</w:t>
            </w:r>
          </w:p>
        </w:tc>
        <w:tc>
          <w:tcPr>
            <w:tcW w:w="1635" w:type="dxa"/>
            <w:tcBorders>
              <w:top w:val="double" w:sz="6" w:space="0" w:color="808080"/>
              <w:left w:val="double" w:sz="6" w:space="0" w:color="808080"/>
              <w:bottom w:val="double" w:sz="6" w:space="0" w:color="808080"/>
              <w:right w:val="nil"/>
            </w:tcBorders>
            <w:shd w:val="clear" w:color="auto" w:fill="auto"/>
            <w:tcMar>
              <w:top w:w="101" w:type="dxa"/>
              <w:left w:w="101" w:type="dxa"/>
              <w:bottom w:w="101" w:type="dxa"/>
              <w:right w:w="0" w:type="dxa"/>
            </w:tcMar>
            <w:hideMark/>
          </w:tcPr>
          <w:p w:rsidR="00A248B1" w:rsidRPr="00A248B1" w:rsidRDefault="00A248B1" w:rsidP="00A248B1">
            <w:pPr>
              <w:spacing w:after="0" w:line="240" w:lineRule="auto"/>
              <w:rPr>
                <w:rFonts w:ascii="Times New Roman" w:eastAsia="Times New Roman" w:hAnsi="Times New Roman" w:cs="Times New Roman"/>
                <w:color w:val="000000"/>
                <w:sz w:val="24"/>
                <w:szCs w:val="24"/>
                <w:lang w:eastAsia="ru-RU"/>
              </w:rPr>
            </w:pPr>
            <w:r w:rsidRPr="00A248B1">
              <w:rPr>
                <w:rFonts w:ascii="Times New Roman" w:eastAsia="Times New Roman" w:hAnsi="Times New Roman" w:cs="Times New Roman"/>
                <w:color w:val="000000"/>
                <w:sz w:val="24"/>
                <w:szCs w:val="24"/>
                <w:lang w:eastAsia="ru-RU"/>
              </w:rPr>
              <w:t>газ</w:t>
            </w:r>
          </w:p>
        </w:tc>
        <w:tc>
          <w:tcPr>
            <w:tcW w:w="780" w:type="dxa"/>
            <w:tcBorders>
              <w:top w:val="double" w:sz="6" w:space="0" w:color="808080"/>
              <w:left w:val="double" w:sz="6" w:space="0" w:color="808080"/>
              <w:bottom w:val="double" w:sz="6" w:space="0" w:color="808080"/>
              <w:right w:val="nil"/>
            </w:tcBorders>
            <w:shd w:val="clear" w:color="auto" w:fill="auto"/>
            <w:tcMar>
              <w:top w:w="101" w:type="dxa"/>
              <w:left w:w="101" w:type="dxa"/>
              <w:bottom w:w="101" w:type="dxa"/>
              <w:right w:w="0" w:type="dxa"/>
            </w:tcMar>
            <w:hideMark/>
          </w:tcPr>
          <w:p w:rsidR="00A248B1" w:rsidRPr="00A248B1" w:rsidRDefault="00A248B1" w:rsidP="00A248B1">
            <w:pPr>
              <w:spacing w:after="0" w:line="240" w:lineRule="auto"/>
              <w:rPr>
                <w:rFonts w:ascii="Times New Roman" w:eastAsia="Times New Roman" w:hAnsi="Times New Roman" w:cs="Times New Roman"/>
                <w:color w:val="000000"/>
                <w:sz w:val="24"/>
                <w:szCs w:val="24"/>
                <w:lang w:eastAsia="ru-RU"/>
              </w:rPr>
            </w:pPr>
            <w:r w:rsidRPr="00A248B1">
              <w:rPr>
                <w:rFonts w:ascii="Times New Roman" w:eastAsia="Times New Roman" w:hAnsi="Times New Roman" w:cs="Times New Roman"/>
                <w:color w:val="000000"/>
                <w:sz w:val="24"/>
                <w:szCs w:val="24"/>
                <w:lang w:eastAsia="ru-RU"/>
              </w:rPr>
              <w:t>222</w:t>
            </w:r>
          </w:p>
        </w:tc>
        <w:tc>
          <w:tcPr>
            <w:tcW w:w="765" w:type="dxa"/>
            <w:tcBorders>
              <w:top w:val="double" w:sz="6" w:space="0" w:color="808080"/>
              <w:left w:val="double" w:sz="6" w:space="0" w:color="808080"/>
              <w:bottom w:val="double" w:sz="6" w:space="0" w:color="808080"/>
              <w:right w:val="nil"/>
            </w:tcBorders>
            <w:shd w:val="clear" w:color="auto" w:fill="auto"/>
            <w:tcMar>
              <w:top w:w="101" w:type="dxa"/>
              <w:left w:w="101" w:type="dxa"/>
              <w:bottom w:w="101" w:type="dxa"/>
              <w:right w:w="0" w:type="dxa"/>
            </w:tcMar>
            <w:hideMark/>
          </w:tcPr>
          <w:p w:rsidR="00A248B1" w:rsidRPr="00A248B1" w:rsidRDefault="00A248B1" w:rsidP="00A248B1">
            <w:pPr>
              <w:spacing w:after="0" w:line="240" w:lineRule="auto"/>
              <w:rPr>
                <w:rFonts w:ascii="Times New Roman" w:eastAsia="Times New Roman" w:hAnsi="Times New Roman" w:cs="Times New Roman"/>
                <w:color w:val="000000"/>
                <w:sz w:val="24"/>
                <w:szCs w:val="24"/>
                <w:lang w:eastAsia="ru-RU"/>
              </w:rPr>
            </w:pPr>
            <w:r w:rsidRPr="00A248B1">
              <w:rPr>
                <w:rFonts w:ascii="Times New Roman" w:eastAsia="Times New Roman" w:hAnsi="Times New Roman" w:cs="Times New Roman"/>
                <w:color w:val="000000"/>
                <w:sz w:val="24"/>
                <w:szCs w:val="24"/>
                <w:lang w:eastAsia="ru-RU"/>
              </w:rPr>
              <w:t>86</w:t>
            </w:r>
          </w:p>
        </w:tc>
        <w:tc>
          <w:tcPr>
            <w:tcW w:w="1320" w:type="dxa"/>
            <w:tcBorders>
              <w:top w:val="double" w:sz="6" w:space="0" w:color="808080"/>
              <w:left w:val="double" w:sz="6" w:space="0" w:color="808080"/>
              <w:bottom w:val="double" w:sz="6" w:space="0" w:color="808080"/>
              <w:right w:val="double" w:sz="6" w:space="0" w:color="808080"/>
            </w:tcBorders>
            <w:shd w:val="clear" w:color="auto" w:fill="auto"/>
            <w:tcMar>
              <w:top w:w="101" w:type="dxa"/>
              <w:left w:w="101" w:type="dxa"/>
              <w:bottom w:w="101" w:type="dxa"/>
              <w:right w:w="101" w:type="dxa"/>
            </w:tcMar>
            <w:hideMark/>
          </w:tcPr>
          <w:p w:rsidR="00A248B1" w:rsidRPr="00A248B1" w:rsidRDefault="00A248B1" w:rsidP="00A248B1">
            <w:pPr>
              <w:spacing w:after="0" w:line="240" w:lineRule="auto"/>
              <w:rPr>
                <w:rFonts w:ascii="Times New Roman" w:eastAsia="Times New Roman" w:hAnsi="Times New Roman" w:cs="Times New Roman"/>
                <w:color w:val="000000"/>
                <w:sz w:val="24"/>
                <w:szCs w:val="24"/>
                <w:lang w:eastAsia="ru-RU"/>
              </w:rPr>
            </w:pPr>
            <w:r w:rsidRPr="00A248B1">
              <w:rPr>
                <w:rFonts w:ascii="Times New Roman" w:eastAsia="Times New Roman" w:hAnsi="Times New Roman" w:cs="Times New Roman"/>
                <w:color w:val="000000"/>
                <w:sz w:val="24"/>
                <w:szCs w:val="24"/>
                <w:lang w:eastAsia="ru-RU"/>
              </w:rPr>
              <w:t>86</w:t>
            </w:r>
          </w:p>
        </w:tc>
      </w:tr>
    </w:tbl>
    <w:p w:rsidR="00A248B1" w:rsidRPr="00A248B1" w:rsidRDefault="00A248B1" w:rsidP="00A248B1">
      <w:pPr>
        <w:pStyle w:val="a3"/>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A248B1">
        <w:rPr>
          <w:rFonts w:ascii="Times New Roman" w:eastAsia="Times New Roman" w:hAnsi="Times New Roman" w:cs="Times New Roman"/>
          <w:color w:val="000000"/>
          <w:sz w:val="24"/>
          <w:szCs w:val="24"/>
          <w:lang w:eastAsia="ru-RU"/>
        </w:rPr>
        <w:t>- Превращение атомных ядер часто сопровождается испусканием</w:t>
      </w:r>
      <w:proofErr w:type="gramStart"/>
      <w:r w:rsidRPr="00A248B1">
        <w:rPr>
          <w:rFonts w:ascii="Times New Roman" w:eastAsia="Times New Roman" w:hAnsi="Times New Roman" w:cs="Times New Roman"/>
          <w:color w:val="000000"/>
          <w:sz w:val="24"/>
          <w:szCs w:val="24"/>
          <w:lang w:eastAsia="ru-RU"/>
        </w:rPr>
        <w:t xml:space="preserve"> α-, β-</w:t>
      </w:r>
      <w:proofErr w:type="gramEnd"/>
      <w:r w:rsidRPr="00A248B1">
        <w:rPr>
          <w:rFonts w:ascii="Times New Roman" w:eastAsia="Times New Roman" w:hAnsi="Times New Roman" w:cs="Times New Roman"/>
          <w:color w:val="000000"/>
          <w:sz w:val="24"/>
          <w:szCs w:val="24"/>
          <w:lang w:eastAsia="ru-RU"/>
        </w:rPr>
        <w:t xml:space="preserve">лучей. Если одним из продуктов радиоактивного превращения является ядро атома гелия, то такую реакцию называют </w:t>
      </w:r>
      <w:proofErr w:type="gramStart"/>
      <w:r w:rsidRPr="00A248B1">
        <w:rPr>
          <w:rFonts w:ascii="Times New Roman" w:eastAsia="Times New Roman" w:hAnsi="Times New Roman" w:cs="Times New Roman"/>
          <w:color w:val="000000"/>
          <w:sz w:val="24"/>
          <w:szCs w:val="24"/>
          <w:lang w:eastAsia="ru-RU"/>
        </w:rPr>
        <w:t>α-</w:t>
      </w:r>
      <w:proofErr w:type="gramEnd"/>
      <w:r w:rsidRPr="00A248B1">
        <w:rPr>
          <w:rFonts w:ascii="Times New Roman" w:eastAsia="Times New Roman" w:hAnsi="Times New Roman" w:cs="Times New Roman"/>
          <w:color w:val="000000"/>
          <w:sz w:val="24"/>
          <w:szCs w:val="24"/>
          <w:lang w:eastAsia="ru-RU"/>
        </w:rPr>
        <w:t>распадом, если же – электрон, то β-распадом.</w:t>
      </w:r>
    </w:p>
    <w:p w:rsidR="00A248B1" w:rsidRPr="00A248B1" w:rsidRDefault="00A248B1" w:rsidP="00A248B1">
      <w:pPr>
        <w:pStyle w:val="a3"/>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A248B1">
        <w:rPr>
          <w:rFonts w:ascii="Times New Roman" w:eastAsia="Times New Roman" w:hAnsi="Times New Roman" w:cs="Times New Roman"/>
          <w:color w:val="000000"/>
          <w:sz w:val="24"/>
          <w:szCs w:val="24"/>
          <w:lang w:eastAsia="ru-RU"/>
        </w:rPr>
        <w:t>Эти два распада подчиняются правилам смещения, которые впервые сформулировал английский ученый Ф.Содди. Давайте посмотрим, как выглядят эти реакции.</w:t>
      </w:r>
    </w:p>
    <w:p w:rsidR="00A248B1" w:rsidRPr="00A248B1" w:rsidRDefault="00A248B1" w:rsidP="00A248B1">
      <w:pPr>
        <w:pStyle w:val="a3"/>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A248B1">
        <w:rPr>
          <w:rFonts w:ascii="Times New Roman" w:eastAsia="Times New Roman" w:hAnsi="Times New Roman" w:cs="Times New Roman"/>
          <w:color w:val="000000"/>
          <w:sz w:val="24"/>
          <w:szCs w:val="24"/>
          <w:lang w:eastAsia="ru-RU"/>
        </w:rPr>
        <w:lastRenderedPageBreak/>
        <w:t xml:space="preserve">1. При </w:t>
      </w:r>
      <w:proofErr w:type="gramStart"/>
      <w:r w:rsidRPr="00A248B1">
        <w:rPr>
          <w:rFonts w:ascii="Times New Roman" w:eastAsia="Times New Roman" w:hAnsi="Times New Roman" w:cs="Times New Roman"/>
          <w:color w:val="000000"/>
          <w:sz w:val="24"/>
          <w:szCs w:val="24"/>
          <w:lang w:eastAsia="ru-RU"/>
        </w:rPr>
        <w:t>α-</w:t>
      </w:r>
      <w:proofErr w:type="gramEnd"/>
      <w:r w:rsidRPr="00A248B1">
        <w:rPr>
          <w:rFonts w:ascii="Times New Roman" w:eastAsia="Times New Roman" w:hAnsi="Times New Roman" w:cs="Times New Roman"/>
          <w:color w:val="000000"/>
          <w:sz w:val="24"/>
          <w:szCs w:val="24"/>
          <w:lang w:eastAsia="ru-RU"/>
        </w:rPr>
        <w:t xml:space="preserve">распаде ядро теряет положительный заряд 2e и его масса убывает на 4 </w:t>
      </w:r>
      <w:proofErr w:type="spellStart"/>
      <w:r w:rsidRPr="00A248B1">
        <w:rPr>
          <w:rFonts w:ascii="Times New Roman" w:eastAsia="Times New Roman" w:hAnsi="Times New Roman" w:cs="Times New Roman"/>
          <w:color w:val="000000"/>
          <w:sz w:val="24"/>
          <w:szCs w:val="24"/>
          <w:lang w:eastAsia="ru-RU"/>
        </w:rPr>
        <w:t>а.е.м</w:t>
      </w:r>
      <w:proofErr w:type="spellEnd"/>
      <w:r w:rsidRPr="00A248B1">
        <w:rPr>
          <w:rFonts w:ascii="Times New Roman" w:eastAsia="Times New Roman" w:hAnsi="Times New Roman" w:cs="Times New Roman"/>
          <w:color w:val="000000"/>
          <w:sz w:val="24"/>
          <w:szCs w:val="24"/>
          <w:lang w:eastAsia="ru-RU"/>
        </w:rPr>
        <w:t>. В результате α-распада элемент смещается на две клетки к началу периодической системы Менделеева:</w:t>
      </w:r>
    </w:p>
    <w:p w:rsidR="00A248B1" w:rsidRPr="00A248B1" w:rsidRDefault="0059207F" w:rsidP="00A248B1">
      <w:pPr>
        <w:pStyle w:val="a3"/>
        <w:numPr>
          <w:ilvl w:val="0"/>
          <w:numId w:val="1"/>
        </w:num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9207F">
        <w:rPr>
          <w:rFonts w:ascii="Times New Roman" w:hAnsi="Times New Roman" w:cs="Times New Roman"/>
          <w:sz w:val="24"/>
          <w:szCs w:val="24"/>
          <w:lang w:eastAsia="ru-RU"/>
        </w:rPr>
        <w:pict>
          <v:shape id="_x0000_i1025" type="#_x0000_t75" alt="" style="width:147pt;height:33pt"/>
        </w:pict>
      </w:r>
    </w:p>
    <w:p w:rsidR="00A248B1" w:rsidRPr="00A248B1" w:rsidRDefault="00A248B1" w:rsidP="00A248B1">
      <w:pPr>
        <w:pStyle w:val="a3"/>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A248B1">
        <w:rPr>
          <w:rFonts w:ascii="Times New Roman" w:eastAsia="Times New Roman" w:hAnsi="Times New Roman" w:cs="Times New Roman"/>
          <w:color w:val="000000"/>
          <w:sz w:val="24"/>
          <w:szCs w:val="24"/>
          <w:lang w:eastAsia="ru-RU"/>
        </w:rPr>
        <w:t xml:space="preserve">2. При </w:t>
      </w:r>
      <w:proofErr w:type="gramStart"/>
      <w:r w:rsidRPr="00A248B1">
        <w:rPr>
          <w:rFonts w:ascii="Times New Roman" w:eastAsia="Times New Roman" w:hAnsi="Times New Roman" w:cs="Times New Roman"/>
          <w:color w:val="000000"/>
          <w:sz w:val="24"/>
          <w:szCs w:val="24"/>
          <w:lang w:eastAsia="ru-RU"/>
        </w:rPr>
        <w:t>β-</w:t>
      </w:r>
      <w:proofErr w:type="gramEnd"/>
      <w:r w:rsidRPr="00A248B1">
        <w:rPr>
          <w:rFonts w:ascii="Times New Roman" w:eastAsia="Times New Roman" w:hAnsi="Times New Roman" w:cs="Times New Roman"/>
          <w:color w:val="000000"/>
          <w:sz w:val="24"/>
          <w:szCs w:val="24"/>
          <w:lang w:eastAsia="ru-RU"/>
        </w:rPr>
        <w:t xml:space="preserve">распаде из ядра вылетает электрон, что увеличивает заряд ядра на 1е, масса же остается почти неизменной. В результате </w:t>
      </w:r>
      <w:proofErr w:type="gramStart"/>
      <w:r w:rsidRPr="00A248B1">
        <w:rPr>
          <w:rFonts w:ascii="Times New Roman" w:eastAsia="Times New Roman" w:hAnsi="Times New Roman" w:cs="Times New Roman"/>
          <w:color w:val="000000"/>
          <w:sz w:val="24"/>
          <w:szCs w:val="24"/>
          <w:lang w:eastAsia="ru-RU"/>
        </w:rPr>
        <w:t>β-</w:t>
      </w:r>
      <w:proofErr w:type="gramEnd"/>
      <w:r w:rsidRPr="00A248B1">
        <w:rPr>
          <w:rFonts w:ascii="Times New Roman" w:eastAsia="Times New Roman" w:hAnsi="Times New Roman" w:cs="Times New Roman"/>
          <w:color w:val="000000"/>
          <w:sz w:val="24"/>
          <w:szCs w:val="24"/>
          <w:lang w:eastAsia="ru-RU"/>
        </w:rPr>
        <w:t>распада элемент смещается на одну клетку к концу периодической таблицы Менделеева.</w:t>
      </w:r>
    </w:p>
    <w:p w:rsidR="00A248B1" w:rsidRPr="00A248B1" w:rsidRDefault="00A248B1" w:rsidP="00A248B1">
      <w:pPr>
        <w:pStyle w:val="a3"/>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A248B1">
        <w:rPr>
          <w:rFonts w:ascii="Times New Roman" w:eastAsia="Times New Roman" w:hAnsi="Times New Roman" w:cs="Times New Roman"/>
          <w:color w:val="000000"/>
          <w:sz w:val="24"/>
          <w:szCs w:val="24"/>
          <w:lang w:eastAsia="ru-RU"/>
        </w:rPr>
        <w:t>3. Кроме альф</w:t>
      </w:r>
      <w:proofErr w:type="gramStart"/>
      <w:r w:rsidRPr="00A248B1">
        <w:rPr>
          <w:rFonts w:ascii="Times New Roman" w:eastAsia="Times New Roman" w:hAnsi="Times New Roman" w:cs="Times New Roman"/>
          <w:color w:val="000000"/>
          <w:sz w:val="24"/>
          <w:szCs w:val="24"/>
          <w:lang w:eastAsia="ru-RU"/>
        </w:rPr>
        <w:t>а-</w:t>
      </w:r>
      <w:proofErr w:type="gramEnd"/>
      <w:r w:rsidRPr="00A248B1">
        <w:rPr>
          <w:rFonts w:ascii="Times New Roman" w:eastAsia="Times New Roman" w:hAnsi="Times New Roman" w:cs="Times New Roman"/>
          <w:color w:val="000000"/>
          <w:sz w:val="24"/>
          <w:szCs w:val="24"/>
          <w:lang w:eastAsia="ru-RU"/>
        </w:rPr>
        <w:t xml:space="preserve"> и бета-распадов радиоактивность сопровождается гамма-излучением. При этом из ядра вылетает фотон.</w:t>
      </w:r>
    </w:p>
    <w:p w:rsidR="00A248B1" w:rsidRPr="00A248B1" w:rsidRDefault="00A248B1" w:rsidP="00A248B1">
      <w:pPr>
        <w:pStyle w:val="a3"/>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A248B1">
        <w:rPr>
          <w:rFonts w:ascii="Times New Roman" w:eastAsia="Times New Roman" w:hAnsi="Times New Roman" w:cs="Times New Roman"/>
          <w:color w:val="000000"/>
          <w:sz w:val="24"/>
          <w:szCs w:val="24"/>
          <w:lang w:eastAsia="ru-RU"/>
        </w:rPr>
        <w:t>γ-излучение – не сопровождается изменением заряда; масса же ядра меняется ничтожно мало. (Слайд 33-34)</w:t>
      </w:r>
    </w:p>
    <w:p w:rsidR="00A248B1" w:rsidRPr="00A248B1" w:rsidRDefault="00A248B1" w:rsidP="00A248B1">
      <w:pPr>
        <w:pStyle w:val="a3"/>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A248B1">
        <w:rPr>
          <w:rFonts w:ascii="Times New Roman" w:eastAsia="Times New Roman" w:hAnsi="Times New Roman" w:cs="Times New Roman"/>
          <w:color w:val="000000"/>
          <w:sz w:val="24"/>
          <w:szCs w:val="24"/>
          <w:u w:val="single"/>
          <w:lang w:eastAsia="ru-RU"/>
        </w:rPr>
        <w:t>Решить задачи:</w:t>
      </w:r>
    </w:p>
    <w:p w:rsidR="00A248B1" w:rsidRPr="00A248B1" w:rsidRDefault="00A248B1" w:rsidP="00A248B1">
      <w:pPr>
        <w:pStyle w:val="a3"/>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A248B1">
        <w:rPr>
          <w:rFonts w:ascii="Times New Roman" w:eastAsia="Times New Roman" w:hAnsi="Times New Roman" w:cs="Times New Roman"/>
          <w:color w:val="000000"/>
          <w:sz w:val="24"/>
          <w:szCs w:val="24"/>
          <w:u w:val="single"/>
          <w:lang w:eastAsia="ru-RU"/>
        </w:rPr>
        <w:t>ВАРИАНТ 1</w:t>
      </w:r>
      <w:r w:rsidRPr="00A248B1">
        <w:rPr>
          <w:rFonts w:ascii="Times New Roman" w:eastAsia="Times New Roman" w:hAnsi="Times New Roman" w:cs="Times New Roman"/>
          <w:color w:val="000000"/>
          <w:sz w:val="24"/>
          <w:szCs w:val="24"/>
          <w:lang w:eastAsia="ru-RU"/>
        </w:rPr>
        <w:t>.</w:t>
      </w:r>
    </w:p>
    <w:p w:rsidR="00A248B1" w:rsidRPr="00A248B1" w:rsidRDefault="00A248B1" w:rsidP="00A248B1">
      <w:pPr>
        <w:pStyle w:val="a3"/>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A248B1">
        <w:rPr>
          <w:rFonts w:ascii="Times New Roman" w:eastAsia="Times New Roman" w:hAnsi="Times New Roman" w:cs="Times New Roman"/>
          <w:color w:val="000000"/>
          <w:sz w:val="24"/>
          <w:szCs w:val="24"/>
          <w:lang w:eastAsia="ru-RU"/>
        </w:rPr>
        <w:t>1. Написать реакцию </w:t>
      </w:r>
      <w:r w:rsidR="0059207F" w:rsidRPr="0059207F">
        <w:rPr>
          <w:rFonts w:ascii="Times New Roman" w:hAnsi="Times New Roman" w:cs="Times New Roman"/>
          <w:sz w:val="24"/>
          <w:szCs w:val="24"/>
          <w:lang w:eastAsia="ru-RU"/>
        </w:rPr>
        <w:pict>
          <v:shape id="_x0000_i1026" type="#_x0000_t75" alt="" style="width:11.25pt;height:8.25pt"/>
        </w:pict>
      </w:r>
      <w:r w:rsidRPr="00A248B1">
        <w:rPr>
          <w:rFonts w:ascii="Times New Roman" w:eastAsia="Times New Roman" w:hAnsi="Times New Roman" w:cs="Times New Roman"/>
          <w:color w:val="000000"/>
          <w:sz w:val="24"/>
          <w:szCs w:val="24"/>
          <w:lang w:eastAsia="ru-RU"/>
        </w:rPr>
        <w:t>распада магния </w:t>
      </w:r>
      <w:r w:rsidRPr="00A248B1">
        <w:rPr>
          <w:rFonts w:ascii="Times New Roman" w:eastAsia="Times New Roman" w:hAnsi="Times New Roman" w:cs="Times New Roman"/>
          <w:color w:val="000000"/>
          <w:sz w:val="24"/>
          <w:szCs w:val="24"/>
          <w:vertAlign w:val="superscript"/>
          <w:lang w:eastAsia="ru-RU"/>
        </w:rPr>
        <w:t>22</w:t>
      </w:r>
      <w:r w:rsidRPr="00A248B1">
        <w:rPr>
          <w:rFonts w:ascii="Times New Roman" w:eastAsia="Times New Roman" w:hAnsi="Times New Roman" w:cs="Times New Roman"/>
          <w:color w:val="000000"/>
          <w:sz w:val="24"/>
          <w:szCs w:val="24"/>
          <w:lang w:eastAsia="ru-RU"/>
        </w:rPr>
        <w:t> </w:t>
      </w:r>
      <w:r w:rsidRPr="00A248B1">
        <w:rPr>
          <w:rFonts w:ascii="Times New Roman" w:eastAsia="Times New Roman" w:hAnsi="Times New Roman" w:cs="Times New Roman"/>
          <w:color w:val="000000"/>
          <w:sz w:val="24"/>
          <w:szCs w:val="24"/>
          <w:vertAlign w:val="subscript"/>
          <w:lang w:eastAsia="ru-RU"/>
        </w:rPr>
        <w:t>12</w:t>
      </w:r>
      <w:r w:rsidRPr="00A248B1">
        <w:rPr>
          <w:rFonts w:ascii="Times New Roman" w:eastAsia="Times New Roman" w:hAnsi="Times New Roman" w:cs="Times New Roman"/>
          <w:color w:val="000000"/>
          <w:sz w:val="24"/>
          <w:szCs w:val="24"/>
          <w:lang w:eastAsia="ru-RU"/>
        </w:rPr>
        <w:t>Mg .</w:t>
      </w:r>
    </w:p>
    <w:p w:rsidR="00A248B1" w:rsidRPr="00A248B1" w:rsidRDefault="00A248B1" w:rsidP="00A248B1">
      <w:pPr>
        <w:pStyle w:val="a3"/>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A248B1">
        <w:rPr>
          <w:rFonts w:ascii="Times New Roman" w:eastAsia="Times New Roman" w:hAnsi="Times New Roman" w:cs="Times New Roman"/>
          <w:color w:val="000000"/>
          <w:sz w:val="24"/>
          <w:szCs w:val="24"/>
          <w:lang w:eastAsia="ru-RU"/>
        </w:rPr>
        <w:t>2. Написать реакцию </w:t>
      </w:r>
      <w:r w:rsidR="0059207F" w:rsidRPr="0059207F">
        <w:rPr>
          <w:rFonts w:ascii="Times New Roman" w:hAnsi="Times New Roman" w:cs="Times New Roman"/>
          <w:sz w:val="24"/>
          <w:szCs w:val="24"/>
          <w:lang w:eastAsia="ru-RU"/>
        </w:rPr>
        <w:pict>
          <v:shape id="_x0000_i1027" type="#_x0000_t75" alt="" style="width:9.75pt;height:14.25pt"/>
        </w:pict>
      </w:r>
      <w:r w:rsidRPr="00A248B1">
        <w:rPr>
          <w:rFonts w:ascii="Times New Roman" w:eastAsia="Times New Roman" w:hAnsi="Times New Roman" w:cs="Times New Roman"/>
          <w:color w:val="000000"/>
          <w:sz w:val="24"/>
          <w:szCs w:val="24"/>
          <w:lang w:eastAsia="ru-RU"/>
        </w:rPr>
        <w:t>распада натрия </w:t>
      </w:r>
      <w:r w:rsidRPr="00A248B1">
        <w:rPr>
          <w:rFonts w:ascii="Times New Roman" w:eastAsia="Times New Roman" w:hAnsi="Times New Roman" w:cs="Times New Roman"/>
          <w:color w:val="000000"/>
          <w:sz w:val="24"/>
          <w:szCs w:val="24"/>
          <w:vertAlign w:val="superscript"/>
          <w:lang w:eastAsia="ru-RU"/>
        </w:rPr>
        <w:t>22 </w:t>
      </w:r>
      <w:r w:rsidRPr="00A248B1">
        <w:rPr>
          <w:rFonts w:ascii="Times New Roman" w:eastAsia="Times New Roman" w:hAnsi="Times New Roman" w:cs="Times New Roman"/>
          <w:color w:val="000000"/>
          <w:sz w:val="24"/>
          <w:szCs w:val="24"/>
          <w:vertAlign w:val="subscript"/>
          <w:lang w:eastAsia="ru-RU"/>
        </w:rPr>
        <w:t>11</w:t>
      </w:r>
      <w:r w:rsidRPr="00A248B1">
        <w:rPr>
          <w:rFonts w:ascii="Times New Roman" w:eastAsia="Times New Roman" w:hAnsi="Times New Roman" w:cs="Times New Roman"/>
          <w:color w:val="000000"/>
          <w:sz w:val="24"/>
          <w:szCs w:val="24"/>
          <w:lang w:eastAsia="ru-RU"/>
        </w:rPr>
        <w:t>Na .</w:t>
      </w:r>
    </w:p>
    <w:p w:rsidR="00A248B1" w:rsidRPr="00A248B1" w:rsidRDefault="00A248B1" w:rsidP="00A248B1">
      <w:pPr>
        <w:pStyle w:val="a3"/>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A248B1">
        <w:rPr>
          <w:rFonts w:ascii="Times New Roman" w:eastAsia="Times New Roman" w:hAnsi="Times New Roman" w:cs="Times New Roman"/>
          <w:color w:val="000000"/>
          <w:sz w:val="24"/>
          <w:szCs w:val="24"/>
          <w:lang w:eastAsia="ru-RU"/>
        </w:rPr>
        <w:t>-----------------------------------</w:t>
      </w:r>
    </w:p>
    <w:p w:rsidR="00A248B1" w:rsidRPr="00A248B1" w:rsidRDefault="00A248B1" w:rsidP="00A248B1">
      <w:pPr>
        <w:pStyle w:val="a3"/>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A248B1">
        <w:rPr>
          <w:rFonts w:ascii="Times New Roman" w:eastAsia="Times New Roman" w:hAnsi="Times New Roman" w:cs="Times New Roman"/>
          <w:color w:val="000000"/>
          <w:sz w:val="24"/>
          <w:szCs w:val="24"/>
          <w:u w:val="single"/>
          <w:lang w:eastAsia="ru-RU"/>
        </w:rPr>
        <w:t>ВАРИАНТ 2.</w:t>
      </w:r>
    </w:p>
    <w:p w:rsidR="00A248B1" w:rsidRPr="00A248B1" w:rsidRDefault="00A248B1" w:rsidP="00A248B1">
      <w:pPr>
        <w:pStyle w:val="a3"/>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A248B1">
        <w:rPr>
          <w:rFonts w:ascii="Times New Roman" w:eastAsia="Times New Roman" w:hAnsi="Times New Roman" w:cs="Times New Roman"/>
          <w:color w:val="000000"/>
          <w:sz w:val="24"/>
          <w:szCs w:val="24"/>
          <w:lang w:eastAsia="ru-RU"/>
        </w:rPr>
        <w:t>1. Написать реакцию </w:t>
      </w:r>
      <w:r w:rsidR="0059207F" w:rsidRPr="0059207F">
        <w:rPr>
          <w:rFonts w:ascii="Times New Roman" w:hAnsi="Times New Roman" w:cs="Times New Roman"/>
          <w:sz w:val="24"/>
          <w:szCs w:val="24"/>
          <w:lang w:eastAsia="ru-RU"/>
        </w:rPr>
        <w:pict>
          <v:shape id="_x0000_i1028" type="#_x0000_t75" alt="" style="width:11.25pt;height:8.25pt"/>
        </w:pict>
      </w:r>
      <w:r w:rsidRPr="00A248B1">
        <w:rPr>
          <w:rFonts w:ascii="Times New Roman" w:eastAsia="Times New Roman" w:hAnsi="Times New Roman" w:cs="Times New Roman"/>
          <w:color w:val="000000"/>
          <w:sz w:val="24"/>
          <w:szCs w:val="24"/>
          <w:lang w:eastAsia="ru-RU"/>
        </w:rPr>
        <w:t>распада урана </w:t>
      </w:r>
      <w:r w:rsidRPr="00A248B1">
        <w:rPr>
          <w:rFonts w:ascii="Times New Roman" w:eastAsia="Times New Roman" w:hAnsi="Times New Roman" w:cs="Times New Roman"/>
          <w:color w:val="000000"/>
          <w:sz w:val="24"/>
          <w:szCs w:val="24"/>
          <w:vertAlign w:val="superscript"/>
          <w:lang w:eastAsia="ru-RU"/>
        </w:rPr>
        <w:t>235 </w:t>
      </w:r>
      <w:r w:rsidRPr="00A248B1">
        <w:rPr>
          <w:rFonts w:ascii="Times New Roman" w:eastAsia="Times New Roman" w:hAnsi="Times New Roman" w:cs="Times New Roman"/>
          <w:color w:val="000000"/>
          <w:sz w:val="24"/>
          <w:szCs w:val="24"/>
          <w:vertAlign w:val="subscript"/>
          <w:lang w:eastAsia="ru-RU"/>
        </w:rPr>
        <w:t>92</w:t>
      </w:r>
      <w:r w:rsidRPr="00A248B1">
        <w:rPr>
          <w:rFonts w:ascii="Times New Roman" w:eastAsia="Times New Roman" w:hAnsi="Times New Roman" w:cs="Times New Roman"/>
          <w:color w:val="000000"/>
          <w:sz w:val="24"/>
          <w:szCs w:val="24"/>
          <w:lang w:eastAsia="ru-RU"/>
        </w:rPr>
        <w:t>U.</w:t>
      </w:r>
    </w:p>
    <w:p w:rsidR="00A248B1" w:rsidRPr="00A248B1" w:rsidRDefault="00A248B1" w:rsidP="00A248B1">
      <w:pPr>
        <w:pStyle w:val="a3"/>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A248B1">
        <w:rPr>
          <w:rFonts w:ascii="Times New Roman" w:eastAsia="Times New Roman" w:hAnsi="Times New Roman" w:cs="Times New Roman"/>
          <w:color w:val="000000"/>
          <w:sz w:val="24"/>
          <w:szCs w:val="24"/>
          <w:lang w:eastAsia="ru-RU"/>
        </w:rPr>
        <w:t>2. Написать реакцию </w:t>
      </w:r>
      <w:r w:rsidR="0059207F" w:rsidRPr="0059207F">
        <w:rPr>
          <w:rFonts w:ascii="Times New Roman" w:hAnsi="Times New Roman" w:cs="Times New Roman"/>
          <w:sz w:val="24"/>
          <w:szCs w:val="24"/>
          <w:lang w:eastAsia="ru-RU"/>
        </w:rPr>
        <w:pict>
          <v:shape id="_x0000_i1029" type="#_x0000_t75" alt="" style="width:9.75pt;height:14.25pt"/>
        </w:pict>
      </w:r>
      <w:r w:rsidRPr="00A248B1">
        <w:rPr>
          <w:rFonts w:ascii="Times New Roman" w:eastAsia="Times New Roman" w:hAnsi="Times New Roman" w:cs="Times New Roman"/>
          <w:color w:val="000000"/>
          <w:sz w:val="24"/>
          <w:szCs w:val="24"/>
          <w:lang w:eastAsia="ru-RU"/>
        </w:rPr>
        <w:t>распада плутония </w:t>
      </w:r>
      <w:r w:rsidRPr="00A248B1">
        <w:rPr>
          <w:rFonts w:ascii="Times New Roman" w:eastAsia="Times New Roman" w:hAnsi="Times New Roman" w:cs="Times New Roman"/>
          <w:color w:val="000000"/>
          <w:sz w:val="24"/>
          <w:szCs w:val="24"/>
          <w:vertAlign w:val="superscript"/>
          <w:lang w:eastAsia="ru-RU"/>
        </w:rPr>
        <w:t>239 </w:t>
      </w:r>
      <w:r w:rsidRPr="00A248B1">
        <w:rPr>
          <w:rFonts w:ascii="Times New Roman" w:eastAsia="Times New Roman" w:hAnsi="Times New Roman" w:cs="Times New Roman"/>
          <w:color w:val="000000"/>
          <w:sz w:val="24"/>
          <w:szCs w:val="24"/>
          <w:vertAlign w:val="subscript"/>
          <w:lang w:eastAsia="ru-RU"/>
        </w:rPr>
        <w:t>94</w:t>
      </w:r>
      <w:r w:rsidRPr="00A248B1">
        <w:rPr>
          <w:rFonts w:ascii="Times New Roman" w:eastAsia="Times New Roman" w:hAnsi="Times New Roman" w:cs="Times New Roman"/>
          <w:color w:val="000000"/>
          <w:sz w:val="24"/>
          <w:szCs w:val="24"/>
          <w:lang w:eastAsia="ru-RU"/>
        </w:rPr>
        <w:t>Pu .</w:t>
      </w:r>
    </w:p>
    <w:p w:rsidR="00A248B1" w:rsidRPr="00A248B1" w:rsidRDefault="00A248B1" w:rsidP="00A248B1">
      <w:pPr>
        <w:pStyle w:val="a3"/>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A248B1">
        <w:rPr>
          <w:rFonts w:ascii="Times New Roman" w:eastAsia="Times New Roman" w:hAnsi="Times New Roman" w:cs="Times New Roman"/>
          <w:color w:val="000000"/>
          <w:sz w:val="24"/>
          <w:szCs w:val="24"/>
          <w:lang w:eastAsia="ru-RU"/>
        </w:rPr>
        <w:t>-----------------------------------</w:t>
      </w:r>
    </w:p>
    <w:p w:rsidR="00A248B1" w:rsidRPr="00A248B1" w:rsidRDefault="00A248B1" w:rsidP="00A248B1">
      <w:pPr>
        <w:pStyle w:val="a3"/>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A248B1">
        <w:rPr>
          <w:rFonts w:ascii="Times New Roman" w:eastAsia="Times New Roman" w:hAnsi="Times New Roman" w:cs="Times New Roman"/>
          <w:color w:val="000000"/>
          <w:sz w:val="24"/>
          <w:szCs w:val="24"/>
          <w:u w:val="single"/>
          <w:lang w:eastAsia="ru-RU"/>
        </w:rPr>
        <w:t>ВАРИАНТ 3.</w:t>
      </w:r>
    </w:p>
    <w:p w:rsidR="00A248B1" w:rsidRPr="00A248B1" w:rsidRDefault="00A248B1" w:rsidP="00A248B1">
      <w:pPr>
        <w:pStyle w:val="a3"/>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A248B1">
        <w:rPr>
          <w:rFonts w:ascii="Times New Roman" w:eastAsia="Times New Roman" w:hAnsi="Times New Roman" w:cs="Times New Roman"/>
          <w:color w:val="000000"/>
          <w:sz w:val="24"/>
          <w:szCs w:val="24"/>
          <w:lang w:eastAsia="ru-RU"/>
        </w:rPr>
        <w:t>1. Написать реакцию </w:t>
      </w:r>
      <w:r w:rsidR="0059207F" w:rsidRPr="0059207F">
        <w:rPr>
          <w:rFonts w:ascii="Times New Roman" w:hAnsi="Times New Roman" w:cs="Times New Roman"/>
          <w:sz w:val="24"/>
          <w:szCs w:val="24"/>
          <w:lang w:eastAsia="ru-RU"/>
        </w:rPr>
        <w:pict>
          <v:shape id="_x0000_i1030" type="#_x0000_t75" alt="" style="width:11.25pt;height:8.25pt"/>
        </w:pict>
      </w:r>
      <w:r w:rsidRPr="00A248B1">
        <w:rPr>
          <w:rFonts w:ascii="Times New Roman" w:eastAsia="Times New Roman" w:hAnsi="Times New Roman" w:cs="Times New Roman"/>
          <w:color w:val="000000"/>
          <w:sz w:val="24"/>
          <w:szCs w:val="24"/>
          <w:lang w:eastAsia="ru-RU"/>
        </w:rPr>
        <w:t>распада радия </w:t>
      </w:r>
      <w:r w:rsidRPr="00A248B1">
        <w:rPr>
          <w:rFonts w:ascii="Times New Roman" w:eastAsia="Times New Roman" w:hAnsi="Times New Roman" w:cs="Times New Roman"/>
          <w:color w:val="000000"/>
          <w:sz w:val="24"/>
          <w:szCs w:val="24"/>
          <w:vertAlign w:val="superscript"/>
          <w:lang w:eastAsia="ru-RU"/>
        </w:rPr>
        <w:t>226 </w:t>
      </w:r>
      <w:r w:rsidRPr="00A248B1">
        <w:rPr>
          <w:rFonts w:ascii="Times New Roman" w:eastAsia="Times New Roman" w:hAnsi="Times New Roman" w:cs="Times New Roman"/>
          <w:color w:val="000000"/>
          <w:sz w:val="24"/>
          <w:szCs w:val="24"/>
          <w:vertAlign w:val="subscript"/>
          <w:lang w:eastAsia="ru-RU"/>
        </w:rPr>
        <w:t>88</w:t>
      </w:r>
      <w:r w:rsidRPr="00A248B1">
        <w:rPr>
          <w:rFonts w:ascii="Times New Roman" w:eastAsia="Times New Roman" w:hAnsi="Times New Roman" w:cs="Times New Roman"/>
          <w:color w:val="000000"/>
          <w:sz w:val="24"/>
          <w:szCs w:val="24"/>
          <w:lang w:eastAsia="ru-RU"/>
        </w:rPr>
        <w:t>Ra.</w:t>
      </w:r>
    </w:p>
    <w:p w:rsidR="00A248B1" w:rsidRPr="00A248B1" w:rsidRDefault="00A248B1" w:rsidP="00A248B1">
      <w:pPr>
        <w:pStyle w:val="a3"/>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A248B1">
        <w:rPr>
          <w:rFonts w:ascii="Times New Roman" w:eastAsia="Times New Roman" w:hAnsi="Times New Roman" w:cs="Times New Roman"/>
          <w:color w:val="000000"/>
          <w:sz w:val="24"/>
          <w:szCs w:val="24"/>
          <w:lang w:eastAsia="ru-RU"/>
        </w:rPr>
        <w:t>2. Написать реакцию </w:t>
      </w:r>
      <w:r w:rsidR="0059207F" w:rsidRPr="0059207F">
        <w:rPr>
          <w:rFonts w:ascii="Times New Roman" w:hAnsi="Times New Roman" w:cs="Times New Roman"/>
          <w:sz w:val="24"/>
          <w:szCs w:val="24"/>
          <w:lang w:eastAsia="ru-RU"/>
        </w:rPr>
        <w:pict>
          <v:shape id="_x0000_i1031" type="#_x0000_t75" alt="" style="width:9.75pt;height:14.25pt"/>
        </w:pict>
      </w:r>
      <w:r w:rsidRPr="00A248B1">
        <w:rPr>
          <w:rFonts w:ascii="Times New Roman" w:eastAsia="Times New Roman" w:hAnsi="Times New Roman" w:cs="Times New Roman"/>
          <w:color w:val="000000"/>
          <w:sz w:val="24"/>
          <w:szCs w:val="24"/>
          <w:lang w:eastAsia="ru-RU"/>
        </w:rPr>
        <w:t>распада свинца </w:t>
      </w:r>
      <w:r w:rsidRPr="00A248B1">
        <w:rPr>
          <w:rFonts w:ascii="Times New Roman" w:eastAsia="Times New Roman" w:hAnsi="Times New Roman" w:cs="Times New Roman"/>
          <w:color w:val="000000"/>
          <w:sz w:val="24"/>
          <w:szCs w:val="24"/>
          <w:vertAlign w:val="superscript"/>
          <w:lang w:eastAsia="ru-RU"/>
        </w:rPr>
        <w:t>209 </w:t>
      </w:r>
      <w:r w:rsidRPr="00A248B1">
        <w:rPr>
          <w:rFonts w:ascii="Times New Roman" w:eastAsia="Times New Roman" w:hAnsi="Times New Roman" w:cs="Times New Roman"/>
          <w:color w:val="000000"/>
          <w:sz w:val="24"/>
          <w:szCs w:val="24"/>
          <w:vertAlign w:val="subscript"/>
          <w:lang w:eastAsia="ru-RU"/>
        </w:rPr>
        <w:t>82</w:t>
      </w:r>
      <w:r w:rsidRPr="00A248B1">
        <w:rPr>
          <w:rFonts w:ascii="Times New Roman" w:eastAsia="Times New Roman" w:hAnsi="Times New Roman" w:cs="Times New Roman"/>
          <w:color w:val="000000"/>
          <w:sz w:val="24"/>
          <w:szCs w:val="24"/>
          <w:lang w:eastAsia="ru-RU"/>
        </w:rPr>
        <w:t>Pb.</w:t>
      </w:r>
    </w:p>
    <w:p w:rsidR="00A248B1" w:rsidRPr="00A248B1" w:rsidRDefault="00A248B1" w:rsidP="00A248B1">
      <w:pPr>
        <w:pStyle w:val="a3"/>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A248B1">
        <w:rPr>
          <w:rFonts w:ascii="Times New Roman" w:eastAsia="Times New Roman" w:hAnsi="Times New Roman" w:cs="Times New Roman"/>
          <w:color w:val="000000"/>
          <w:sz w:val="24"/>
          <w:szCs w:val="24"/>
          <w:lang w:eastAsia="ru-RU"/>
        </w:rPr>
        <w:t>-----------------------------------</w:t>
      </w:r>
    </w:p>
    <w:p w:rsidR="00A248B1" w:rsidRPr="00A248B1" w:rsidRDefault="00A248B1" w:rsidP="00A248B1">
      <w:pPr>
        <w:pStyle w:val="a3"/>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A248B1">
        <w:rPr>
          <w:rFonts w:ascii="Times New Roman" w:eastAsia="Times New Roman" w:hAnsi="Times New Roman" w:cs="Times New Roman"/>
          <w:color w:val="000000"/>
          <w:sz w:val="24"/>
          <w:szCs w:val="24"/>
          <w:u w:val="single"/>
          <w:lang w:eastAsia="ru-RU"/>
        </w:rPr>
        <w:t>ВАРИАНТ 4.</w:t>
      </w:r>
    </w:p>
    <w:p w:rsidR="00A248B1" w:rsidRPr="00A248B1" w:rsidRDefault="00A248B1" w:rsidP="00A248B1">
      <w:pPr>
        <w:pStyle w:val="a3"/>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A248B1">
        <w:rPr>
          <w:rFonts w:ascii="Times New Roman" w:eastAsia="Times New Roman" w:hAnsi="Times New Roman" w:cs="Times New Roman"/>
          <w:color w:val="000000"/>
          <w:sz w:val="24"/>
          <w:szCs w:val="24"/>
          <w:lang w:eastAsia="ru-RU"/>
        </w:rPr>
        <w:t>1. Написать реакцию </w:t>
      </w:r>
      <w:r w:rsidR="0059207F" w:rsidRPr="0059207F">
        <w:rPr>
          <w:rFonts w:ascii="Times New Roman" w:hAnsi="Times New Roman" w:cs="Times New Roman"/>
          <w:sz w:val="24"/>
          <w:szCs w:val="24"/>
          <w:lang w:eastAsia="ru-RU"/>
        </w:rPr>
        <w:pict>
          <v:shape id="_x0000_i1032" type="#_x0000_t75" alt="" style="width:11.25pt;height:8.25pt"/>
        </w:pict>
      </w:r>
      <w:r w:rsidRPr="00A248B1">
        <w:rPr>
          <w:rFonts w:ascii="Times New Roman" w:eastAsia="Times New Roman" w:hAnsi="Times New Roman" w:cs="Times New Roman"/>
          <w:color w:val="000000"/>
          <w:sz w:val="24"/>
          <w:szCs w:val="24"/>
          <w:lang w:eastAsia="ru-RU"/>
        </w:rPr>
        <w:t>распада серебра </w:t>
      </w:r>
      <w:r w:rsidRPr="00A248B1">
        <w:rPr>
          <w:rFonts w:ascii="Times New Roman" w:eastAsia="Times New Roman" w:hAnsi="Times New Roman" w:cs="Times New Roman"/>
          <w:color w:val="000000"/>
          <w:sz w:val="24"/>
          <w:szCs w:val="24"/>
          <w:vertAlign w:val="superscript"/>
          <w:lang w:eastAsia="ru-RU"/>
        </w:rPr>
        <w:t>107 </w:t>
      </w:r>
      <w:r w:rsidRPr="00A248B1">
        <w:rPr>
          <w:rFonts w:ascii="Times New Roman" w:eastAsia="Times New Roman" w:hAnsi="Times New Roman" w:cs="Times New Roman"/>
          <w:color w:val="000000"/>
          <w:sz w:val="24"/>
          <w:szCs w:val="24"/>
          <w:vertAlign w:val="subscript"/>
          <w:lang w:eastAsia="ru-RU"/>
        </w:rPr>
        <w:t>47</w:t>
      </w:r>
      <w:r w:rsidRPr="00A248B1">
        <w:rPr>
          <w:rFonts w:ascii="Times New Roman" w:eastAsia="Times New Roman" w:hAnsi="Times New Roman" w:cs="Times New Roman"/>
          <w:color w:val="000000"/>
          <w:sz w:val="24"/>
          <w:szCs w:val="24"/>
          <w:lang w:eastAsia="ru-RU"/>
        </w:rPr>
        <w:t>Аg.</w:t>
      </w:r>
    </w:p>
    <w:p w:rsidR="00A248B1" w:rsidRPr="00A248B1" w:rsidRDefault="00A248B1" w:rsidP="00A248B1">
      <w:pPr>
        <w:pStyle w:val="a3"/>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A248B1">
        <w:rPr>
          <w:rFonts w:ascii="Times New Roman" w:eastAsia="Times New Roman" w:hAnsi="Times New Roman" w:cs="Times New Roman"/>
          <w:color w:val="000000"/>
          <w:sz w:val="24"/>
          <w:szCs w:val="24"/>
          <w:lang w:eastAsia="ru-RU"/>
        </w:rPr>
        <w:t>2. Написать реакцию </w:t>
      </w:r>
      <w:r w:rsidR="0059207F" w:rsidRPr="0059207F">
        <w:rPr>
          <w:rFonts w:ascii="Times New Roman" w:hAnsi="Times New Roman" w:cs="Times New Roman"/>
          <w:sz w:val="24"/>
          <w:szCs w:val="24"/>
          <w:lang w:eastAsia="ru-RU"/>
        </w:rPr>
        <w:pict>
          <v:shape id="_x0000_i1033" type="#_x0000_t75" alt="" style="width:9.75pt;height:14.25pt"/>
        </w:pict>
      </w:r>
      <w:r w:rsidRPr="00A248B1">
        <w:rPr>
          <w:rFonts w:ascii="Times New Roman" w:eastAsia="Times New Roman" w:hAnsi="Times New Roman" w:cs="Times New Roman"/>
          <w:color w:val="000000"/>
          <w:sz w:val="24"/>
          <w:szCs w:val="24"/>
          <w:lang w:eastAsia="ru-RU"/>
        </w:rPr>
        <w:t>распада кюрия </w:t>
      </w:r>
      <w:r w:rsidRPr="00A248B1">
        <w:rPr>
          <w:rFonts w:ascii="Times New Roman" w:eastAsia="Times New Roman" w:hAnsi="Times New Roman" w:cs="Times New Roman"/>
          <w:color w:val="000000"/>
          <w:sz w:val="24"/>
          <w:szCs w:val="24"/>
          <w:vertAlign w:val="superscript"/>
          <w:lang w:eastAsia="ru-RU"/>
        </w:rPr>
        <w:t>247 </w:t>
      </w:r>
      <w:r w:rsidRPr="00A248B1">
        <w:rPr>
          <w:rFonts w:ascii="Times New Roman" w:eastAsia="Times New Roman" w:hAnsi="Times New Roman" w:cs="Times New Roman"/>
          <w:color w:val="000000"/>
          <w:sz w:val="24"/>
          <w:szCs w:val="24"/>
          <w:vertAlign w:val="subscript"/>
          <w:lang w:eastAsia="ru-RU"/>
        </w:rPr>
        <w:t>96</w:t>
      </w:r>
      <w:r w:rsidRPr="00A248B1">
        <w:rPr>
          <w:rFonts w:ascii="Times New Roman" w:eastAsia="Times New Roman" w:hAnsi="Times New Roman" w:cs="Times New Roman"/>
          <w:color w:val="000000"/>
          <w:sz w:val="24"/>
          <w:szCs w:val="24"/>
          <w:lang w:eastAsia="ru-RU"/>
        </w:rPr>
        <w:t>Cm .</w:t>
      </w:r>
    </w:p>
    <w:p w:rsidR="00A248B1" w:rsidRPr="00A248B1" w:rsidRDefault="00A248B1" w:rsidP="00A248B1">
      <w:pPr>
        <w:pStyle w:val="a3"/>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A248B1">
        <w:rPr>
          <w:rFonts w:ascii="Times New Roman" w:eastAsia="Times New Roman" w:hAnsi="Times New Roman" w:cs="Times New Roman"/>
          <w:color w:val="000000"/>
          <w:sz w:val="24"/>
          <w:szCs w:val="24"/>
          <w:lang w:eastAsia="ru-RU"/>
        </w:rPr>
        <w:t>------------------------------</w:t>
      </w:r>
    </w:p>
    <w:p w:rsidR="00A248B1" w:rsidRPr="00A248B1" w:rsidRDefault="00A248B1" w:rsidP="00A248B1">
      <w:pPr>
        <w:pStyle w:val="a3"/>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A248B1">
        <w:rPr>
          <w:rFonts w:ascii="Times New Roman" w:eastAsia="Times New Roman" w:hAnsi="Times New Roman" w:cs="Times New Roman"/>
          <w:color w:val="000000"/>
          <w:sz w:val="24"/>
          <w:szCs w:val="24"/>
          <w:u w:val="single"/>
          <w:lang w:eastAsia="ru-RU"/>
        </w:rPr>
        <w:t>ВАРИАНТ 5.</w:t>
      </w:r>
    </w:p>
    <w:p w:rsidR="00A248B1" w:rsidRPr="00A248B1" w:rsidRDefault="00A248B1" w:rsidP="00A248B1">
      <w:pPr>
        <w:pStyle w:val="a3"/>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A248B1">
        <w:rPr>
          <w:rFonts w:ascii="Times New Roman" w:eastAsia="Times New Roman" w:hAnsi="Times New Roman" w:cs="Times New Roman"/>
          <w:color w:val="000000"/>
          <w:sz w:val="24"/>
          <w:szCs w:val="24"/>
          <w:lang w:eastAsia="ru-RU"/>
        </w:rPr>
        <w:t xml:space="preserve">1. В </w:t>
      </w:r>
      <w:proofErr w:type="gramStart"/>
      <w:r w:rsidRPr="00A248B1">
        <w:rPr>
          <w:rFonts w:ascii="Times New Roman" w:eastAsia="Times New Roman" w:hAnsi="Times New Roman" w:cs="Times New Roman"/>
          <w:color w:val="000000"/>
          <w:sz w:val="24"/>
          <w:szCs w:val="24"/>
          <w:lang w:eastAsia="ru-RU"/>
        </w:rPr>
        <w:t>результате</w:t>
      </w:r>
      <w:proofErr w:type="gramEnd"/>
      <w:r w:rsidRPr="00A248B1">
        <w:rPr>
          <w:rFonts w:ascii="Times New Roman" w:eastAsia="Times New Roman" w:hAnsi="Times New Roman" w:cs="Times New Roman"/>
          <w:color w:val="000000"/>
          <w:sz w:val="24"/>
          <w:szCs w:val="24"/>
          <w:lang w:eastAsia="ru-RU"/>
        </w:rPr>
        <w:t xml:space="preserve"> какого радиоактивного распада натрий</w:t>
      </w:r>
    </w:p>
    <w:p w:rsidR="00A248B1" w:rsidRPr="00A248B1" w:rsidRDefault="00A248B1" w:rsidP="00A248B1">
      <w:pPr>
        <w:pStyle w:val="a3"/>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A248B1">
        <w:rPr>
          <w:rFonts w:ascii="Times New Roman" w:eastAsia="Times New Roman" w:hAnsi="Times New Roman" w:cs="Times New Roman"/>
          <w:color w:val="000000"/>
          <w:sz w:val="24"/>
          <w:szCs w:val="24"/>
          <w:vertAlign w:val="superscript"/>
          <w:lang w:eastAsia="ru-RU"/>
        </w:rPr>
        <w:t>22 </w:t>
      </w:r>
      <w:r w:rsidRPr="00A248B1">
        <w:rPr>
          <w:rFonts w:ascii="Times New Roman" w:eastAsia="Times New Roman" w:hAnsi="Times New Roman" w:cs="Times New Roman"/>
          <w:color w:val="000000"/>
          <w:sz w:val="24"/>
          <w:szCs w:val="24"/>
          <w:vertAlign w:val="subscript"/>
          <w:lang w:eastAsia="ru-RU"/>
        </w:rPr>
        <w:t>11</w:t>
      </w:r>
      <w:r w:rsidRPr="00A248B1">
        <w:rPr>
          <w:rFonts w:ascii="Times New Roman" w:eastAsia="Times New Roman" w:hAnsi="Times New Roman" w:cs="Times New Roman"/>
          <w:color w:val="000000"/>
          <w:sz w:val="24"/>
          <w:szCs w:val="24"/>
          <w:lang w:eastAsia="ru-RU"/>
        </w:rPr>
        <w:t>Na превращается в магний </w:t>
      </w:r>
      <w:r w:rsidRPr="00A248B1">
        <w:rPr>
          <w:rFonts w:ascii="Times New Roman" w:eastAsia="Times New Roman" w:hAnsi="Times New Roman" w:cs="Times New Roman"/>
          <w:color w:val="000000"/>
          <w:sz w:val="24"/>
          <w:szCs w:val="24"/>
          <w:vertAlign w:val="superscript"/>
          <w:lang w:eastAsia="ru-RU"/>
        </w:rPr>
        <w:t>22 </w:t>
      </w:r>
      <w:r w:rsidRPr="00A248B1">
        <w:rPr>
          <w:rFonts w:ascii="Times New Roman" w:eastAsia="Times New Roman" w:hAnsi="Times New Roman" w:cs="Times New Roman"/>
          <w:color w:val="000000"/>
          <w:sz w:val="24"/>
          <w:szCs w:val="24"/>
          <w:vertAlign w:val="subscript"/>
          <w:lang w:eastAsia="ru-RU"/>
        </w:rPr>
        <w:t>11</w:t>
      </w:r>
      <w:r w:rsidRPr="00A248B1">
        <w:rPr>
          <w:rFonts w:ascii="Times New Roman" w:eastAsia="Times New Roman" w:hAnsi="Times New Roman" w:cs="Times New Roman"/>
          <w:color w:val="000000"/>
          <w:sz w:val="24"/>
          <w:szCs w:val="24"/>
          <w:lang w:eastAsia="ru-RU"/>
        </w:rPr>
        <w:t>Mg?</w:t>
      </w:r>
    </w:p>
    <w:p w:rsidR="00A248B1" w:rsidRPr="00A248B1" w:rsidRDefault="00A248B1" w:rsidP="00A248B1">
      <w:pPr>
        <w:pStyle w:val="a3"/>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A248B1">
        <w:rPr>
          <w:rFonts w:ascii="Times New Roman" w:eastAsia="Times New Roman" w:hAnsi="Times New Roman" w:cs="Times New Roman"/>
          <w:color w:val="000000"/>
          <w:sz w:val="24"/>
          <w:szCs w:val="24"/>
          <w:lang w:eastAsia="ru-RU"/>
        </w:rPr>
        <w:t xml:space="preserve">2. В </w:t>
      </w:r>
      <w:proofErr w:type="gramStart"/>
      <w:r w:rsidRPr="00A248B1">
        <w:rPr>
          <w:rFonts w:ascii="Times New Roman" w:eastAsia="Times New Roman" w:hAnsi="Times New Roman" w:cs="Times New Roman"/>
          <w:color w:val="000000"/>
          <w:sz w:val="24"/>
          <w:szCs w:val="24"/>
          <w:lang w:eastAsia="ru-RU"/>
        </w:rPr>
        <w:t>результате</w:t>
      </w:r>
      <w:proofErr w:type="gramEnd"/>
      <w:r w:rsidRPr="00A248B1">
        <w:rPr>
          <w:rFonts w:ascii="Times New Roman" w:eastAsia="Times New Roman" w:hAnsi="Times New Roman" w:cs="Times New Roman"/>
          <w:color w:val="000000"/>
          <w:sz w:val="24"/>
          <w:szCs w:val="24"/>
          <w:lang w:eastAsia="ru-RU"/>
        </w:rPr>
        <w:t xml:space="preserve"> какого радиоактивного распада плутоний </w:t>
      </w:r>
      <w:r w:rsidRPr="00A248B1">
        <w:rPr>
          <w:rFonts w:ascii="Times New Roman" w:eastAsia="Times New Roman" w:hAnsi="Times New Roman" w:cs="Times New Roman"/>
          <w:color w:val="000000"/>
          <w:sz w:val="24"/>
          <w:szCs w:val="24"/>
          <w:vertAlign w:val="superscript"/>
          <w:lang w:eastAsia="ru-RU"/>
        </w:rPr>
        <w:t>239</w:t>
      </w:r>
      <w:r w:rsidRPr="00A248B1">
        <w:rPr>
          <w:rFonts w:ascii="Times New Roman" w:eastAsia="Times New Roman" w:hAnsi="Times New Roman" w:cs="Times New Roman"/>
          <w:color w:val="000000"/>
          <w:sz w:val="24"/>
          <w:szCs w:val="24"/>
          <w:vertAlign w:val="subscript"/>
          <w:lang w:eastAsia="ru-RU"/>
        </w:rPr>
        <w:t>94</w:t>
      </w:r>
      <w:r w:rsidRPr="00A248B1">
        <w:rPr>
          <w:rFonts w:ascii="Times New Roman" w:eastAsia="Times New Roman" w:hAnsi="Times New Roman" w:cs="Times New Roman"/>
          <w:color w:val="000000"/>
          <w:sz w:val="24"/>
          <w:szCs w:val="24"/>
          <w:lang w:eastAsia="ru-RU"/>
        </w:rPr>
        <w:t>Pu превращается в уран </w:t>
      </w:r>
      <w:r w:rsidRPr="00A248B1">
        <w:rPr>
          <w:rFonts w:ascii="Times New Roman" w:eastAsia="Times New Roman" w:hAnsi="Times New Roman" w:cs="Times New Roman"/>
          <w:color w:val="000000"/>
          <w:sz w:val="24"/>
          <w:szCs w:val="24"/>
          <w:vertAlign w:val="superscript"/>
          <w:lang w:eastAsia="ru-RU"/>
        </w:rPr>
        <w:t>235 </w:t>
      </w:r>
      <w:r w:rsidRPr="00A248B1">
        <w:rPr>
          <w:rFonts w:ascii="Times New Roman" w:eastAsia="Times New Roman" w:hAnsi="Times New Roman" w:cs="Times New Roman"/>
          <w:color w:val="000000"/>
          <w:sz w:val="24"/>
          <w:szCs w:val="24"/>
          <w:vertAlign w:val="subscript"/>
          <w:lang w:eastAsia="ru-RU"/>
        </w:rPr>
        <w:t>92</w:t>
      </w:r>
      <w:r w:rsidRPr="00A248B1">
        <w:rPr>
          <w:rFonts w:ascii="Times New Roman" w:eastAsia="Times New Roman" w:hAnsi="Times New Roman" w:cs="Times New Roman"/>
          <w:color w:val="000000"/>
          <w:sz w:val="24"/>
          <w:szCs w:val="24"/>
          <w:lang w:eastAsia="ru-RU"/>
        </w:rPr>
        <w:t>U?</w:t>
      </w:r>
    </w:p>
    <w:p w:rsidR="00A248B1" w:rsidRPr="00A248B1" w:rsidRDefault="00A248B1" w:rsidP="00A248B1">
      <w:pPr>
        <w:shd w:val="clear" w:color="auto" w:fill="FFFFFF"/>
        <w:spacing w:after="0" w:line="240" w:lineRule="auto"/>
        <w:ind w:left="360"/>
        <w:rPr>
          <w:rFonts w:ascii="Times New Roman" w:eastAsia="Times New Roman" w:hAnsi="Times New Roman" w:cs="Times New Roman"/>
          <w:color w:val="000000"/>
          <w:sz w:val="24"/>
          <w:szCs w:val="24"/>
          <w:lang w:eastAsia="ru-RU"/>
        </w:rPr>
      </w:pPr>
      <w:r w:rsidRPr="00A248B1">
        <w:rPr>
          <w:rFonts w:ascii="Times New Roman" w:eastAsia="Times New Roman" w:hAnsi="Times New Roman" w:cs="Times New Roman"/>
          <w:color w:val="000000"/>
          <w:sz w:val="24"/>
          <w:szCs w:val="24"/>
          <w:lang w:eastAsia="ru-RU"/>
        </w:rPr>
        <w:br/>
      </w:r>
    </w:p>
    <w:p w:rsidR="00A248B1" w:rsidRPr="00A248B1" w:rsidRDefault="00A248B1" w:rsidP="00A248B1">
      <w:pPr>
        <w:pStyle w:val="a3"/>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A248B1">
        <w:rPr>
          <w:rFonts w:ascii="Times New Roman" w:eastAsia="Times New Roman" w:hAnsi="Times New Roman" w:cs="Times New Roman"/>
          <w:color w:val="000000"/>
          <w:sz w:val="24"/>
          <w:szCs w:val="24"/>
          <w:lang w:eastAsia="ru-RU"/>
        </w:rPr>
        <w:t>Закон радиоактивного распада носит статистический характер. Вывод формулы закона N</w:t>
      </w:r>
      <w:r w:rsidRPr="00A248B1">
        <w:rPr>
          <w:rFonts w:ascii="Times New Roman" w:eastAsia="Times New Roman" w:hAnsi="Times New Roman" w:cs="Times New Roman"/>
          <w:color w:val="000000"/>
          <w:sz w:val="24"/>
          <w:szCs w:val="24"/>
          <w:vertAlign w:val="subscript"/>
          <w:lang w:eastAsia="ru-RU"/>
        </w:rPr>
        <w:t>0</w:t>
      </w:r>
      <w:r w:rsidRPr="00A248B1">
        <w:rPr>
          <w:rFonts w:ascii="Times New Roman" w:eastAsia="Times New Roman" w:hAnsi="Times New Roman" w:cs="Times New Roman"/>
          <w:color w:val="000000"/>
          <w:sz w:val="24"/>
          <w:szCs w:val="24"/>
          <w:lang w:eastAsia="ru-RU"/>
        </w:rPr>
        <w:t>=N2</w:t>
      </w:r>
      <w:r w:rsidRPr="00A248B1">
        <w:rPr>
          <w:rFonts w:ascii="Times New Roman" w:eastAsia="Times New Roman" w:hAnsi="Times New Roman" w:cs="Times New Roman"/>
          <w:color w:val="000000"/>
          <w:sz w:val="24"/>
          <w:szCs w:val="24"/>
          <w:vertAlign w:val="superscript"/>
          <w:lang w:eastAsia="ru-RU"/>
        </w:rPr>
        <w:t>- </w:t>
      </w:r>
      <w:proofErr w:type="spellStart"/>
      <w:r w:rsidRPr="00A248B1">
        <w:rPr>
          <w:rFonts w:ascii="Times New Roman" w:eastAsia="Times New Roman" w:hAnsi="Times New Roman" w:cs="Times New Roman"/>
          <w:color w:val="000000"/>
          <w:sz w:val="24"/>
          <w:szCs w:val="24"/>
          <w:vertAlign w:val="superscript"/>
          <w:lang w:eastAsia="ru-RU"/>
        </w:rPr>
        <w:t>t</w:t>
      </w:r>
      <w:proofErr w:type="spellEnd"/>
      <w:proofErr w:type="gramStart"/>
      <w:r w:rsidRPr="00A248B1">
        <w:rPr>
          <w:rFonts w:ascii="Times New Roman" w:eastAsia="Times New Roman" w:hAnsi="Times New Roman" w:cs="Times New Roman"/>
          <w:color w:val="000000"/>
          <w:sz w:val="24"/>
          <w:szCs w:val="24"/>
          <w:vertAlign w:val="superscript"/>
          <w:lang w:eastAsia="ru-RU"/>
        </w:rPr>
        <w:t>/Т</w:t>
      </w:r>
      <w:proofErr w:type="gramEnd"/>
      <w:r w:rsidRPr="00A248B1">
        <w:rPr>
          <w:rFonts w:ascii="Times New Roman" w:eastAsia="Times New Roman" w:hAnsi="Times New Roman" w:cs="Times New Roman"/>
          <w:color w:val="000000"/>
          <w:sz w:val="24"/>
          <w:szCs w:val="24"/>
          <w:lang w:eastAsia="ru-RU"/>
        </w:rPr>
        <w:t>, N</w:t>
      </w:r>
      <w:r w:rsidRPr="00A248B1">
        <w:rPr>
          <w:rFonts w:ascii="Times New Roman" w:eastAsia="Times New Roman" w:hAnsi="Times New Roman" w:cs="Times New Roman"/>
          <w:color w:val="000000"/>
          <w:sz w:val="24"/>
          <w:szCs w:val="24"/>
          <w:vertAlign w:val="subscript"/>
          <w:lang w:eastAsia="ru-RU"/>
        </w:rPr>
        <w:t>0</w:t>
      </w:r>
      <w:r w:rsidRPr="00A248B1">
        <w:rPr>
          <w:rFonts w:ascii="Times New Roman" w:eastAsia="Times New Roman" w:hAnsi="Times New Roman" w:cs="Times New Roman"/>
          <w:color w:val="000000"/>
          <w:sz w:val="24"/>
          <w:szCs w:val="24"/>
          <w:lang w:eastAsia="ru-RU"/>
        </w:rPr>
        <w:t>- исходное число ядер, N- число не распавшихся ядер, </w:t>
      </w:r>
      <w:proofErr w:type="spellStart"/>
      <w:r w:rsidRPr="00A248B1">
        <w:rPr>
          <w:rFonts w:ascii="Times New Roman" w:eastAsia="Times New Roman" w:hAnsi="Times New Roman" w:cs="Times New Roman"/>
          <w:color w:val="000000"/>
          <w:sz w:val="24"/>
          <w:szCs w:val="24"/>
          <w:lang w:eastAsia="ru-RU"/>
        </w:rPr>
        <w:t>t</w:t>
      </w:r>
      <w:proofErr w:type="spellEnd"/>
      <w:r w:rsidRPr="00A248B1">
        <w:rPr>
          <w:rFonts w:ascii="Times New Roman" w:eastAsia="Times New Roman" w:hAnsi="Times New Roman" w:cs="Times New Roman"/>
          <w:color w:val="000000"/>
          <w:sz w:val="24"/>
          <w:szCs w:val="24"/>
          <w:lang w:eastAsia="ru-RU"/>
        </w:rPr>
        <w:t>- время распада, T- период полураспада.</w:t>
      </w:r>
    </w:p>
    <w:p w:rsidR="00A248B1" w:rsidRPr="00A248B1" w:rsidRDefault="00A248B1" w:rsidP="00A248B1">
      <w:pPr>
        <w:pStyle w:val="a3"/>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A248B1">
        <w:rPr>
          <w:rFonts w:ascii="Times New Roman" w:eastAsia="Times New Roman" w:hAnsi="Times New Roman" w:cs="Times New Roman"/>
          <w:color w:val="000000"/>
          <w:sz w:val="24"/>
          <w:szCs w:val="24"/>
          <w:lang w:eastAsia="ru-RU"/>
        </w:rPr>
        <w:t>В развитии знаний о “микромире”, в частности в изучении явлений радиоактивности, исключительную роль сыграли приборы, позволяющие регистрировать ничтожное действие одной-единственной частицы атомных размеров.</w:t>
      </w:r>
    </w:p>
    <w:p w:rsidR="00A248B1" w:rsidRPr="00A248B1" w:rsidRDefault="00A248B1" w:rsidP="00A248B1">
      <w:pPr>
        <w:pStyle w:val="a3"/>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A248B1">
        <w:rPr>
          <w:rFonts w:ascii="Times New Roman" w:eastAsia="Times New Roman" w:hAnsi="Times New Roman" w:cs="Times New Roman"/>
          <w:color w:val="000000"/>
          <w:sz w:val="24"/>
          <w:szCs w:val="24"/>
          <w:lang w:eastAsia="ru-RU"/>
        </w:rPr>
        <w:t>В настоящее время используется много различных методов регистрации заряженных частиц</w:t>
      </w:r>
      <w:proofErr w:type="gramStart"/>
      <w:r w:rsidRPr="00A248B1">
        <w:rPr>
          <w:rFonts w:ascii="Times New Roman" w:eastAsia="Times New Roman" w:hAnsi="Times New Roman" w:cs="Times New Roman"/>
          <w:color w:val="000000"/>
          <w:sz w:val="24"/>
          <w:szCs w:val="24"/>
          <w:lang w:eastAsia="ru-RU"/>
        </w:rPr>
        <w:t xml:space="preserve"> .</w:t>
      </w:r>
      <w:proofErr w:type="gramEnd"/>
      <w:r w:rsidRPr="00A248B1">
        <w:rPr>
          <w:rFonts w:ascii="Times New Roman" w:eastAsia="Times New Roman" w:hAnsi="Times New Roman" w:cs="Times New Roman"/>
          <w:color w:val="000000"/>
          <w:sz w:val="24"/>
          <w:szCs w:val="24"/>
          <w:lang w:eastAsia="ru-RU"/>
        </w:rPr>
        <w:t xml:space="preserve"> В зависимости от целей эксперимента и условий, в которых он проводится, применяются следующие методы регистрации частиц:</w:t>
      </w:r>
    </w:p>
    <w:p w:rsidR="00A248B1" w:rsidRPr="00A248B1" w:rsidRDefault="00A248B1" w:rsidP="00A248B1">
      <w:pPr>
        <w:widowControl w:val="0"/>
        <w:autoSpaceDE w:val="0"/>
        <w:autoSpaceDN w:val="0"/>
        <w:adjustRightInd w:val="0"/>
        <w:spacing w:after="0" w:line="240" w:lineRule="auto"/>
        <w:rPr>
          <w:rFonts w:ascii="Times New Roman" w:hAnsi="Times New Roman" w:cs="Times New Roman"/>
          <w:b/>
          <w:sz w:val="24"/>
          <w:szCs w:val="24"/>
        </w:rPr>
      </w:pPr>
    </w:p>
    <w:p w:rsidR="00A248B1" w:rsidRPr="00A248B1" w:rsidRDefault="00A248B1" w:rsidP="00A248B1">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A248B1">
        <w:rPr>
          <w:rFonts w:ascii="Times New Roman" w:eastAsia="Times New Roman" w:hAnsi="Times New Roman" w:cs="Times New Roman"/>
          <w:b/>
          <w:bCs/>
          <w:sz w:val="24"/>
          <w:szCs w:val="24"/>
          <w:lang w:eastAsia="ru-RU"/>
        </w:rPr>
        <w:t>Методы регистрации элементарных частиц</w:t>
      </w:r>
    </w:p>
    <w:p w:rsidR="00A248B1" w:rsidRPr="00A248B1" w:rsidRDefault="00A248B1" w:rsidP="00A248B1">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A248B1">
        <w:rPr>
          <w:rFonts w:ascii="Times New Roman" w:eastAsia="Times New Roman" w:hAnsi="Times New Roman" w:cs="Times New Roman"/>
          <w:sz w:val="24"/>
          <w:szCs w:val="24"/>
          <w:lang w:eastAsia="ru-RU"/>
        </w:rPr>
        <w:t> </w:t>
      </w:r>
    </w:p>
    <w:p w:rsidR="00A248B1" w:rsidRPr="00A248B1" w:rsidRDefault="00A248B1" w:rsidP="00A248B1">
      <w:pPr>
        <w:shd w:val="clear" w:color="auto" w:fill="FFFFFF"/>
        <w:spacing w:after="0" w:line="240" w:lineRule="auto"/>
        <w:ind w:left="1080" w:hanging="360"/>
        <w:jc w:val="both"/>
        <w:rPr>
          <w:rFonts w:ascii="Times New Roman" w:eastAsia="Times New Roman" w:hAnsi="Times New Roman" w:cs="Times New Roman"/>
          <w:sz w:val="24"/>
          <w:szCs w:val="24"/>
          <w:lang w:eastAsia="ru-RU"/>
        </w:rPr>
      </w:pPr>
      <w:r w:rsidRPr="00A248B1">
        <w:rPr>
          <w:rFonts w:ascii="Times New Roman" w:eastAsia="Times New Roman" w:hAnsi="Times New Roman" w:cs="Times New Roman"/>
          <w:b/>
          <w:bCs/>
          <w:sz w:val="24"/>
          <w:szCs w:val="24"/>
          <w:lang w:eastAsia="ru-RU"/>
        </w:rPr>
        <w:t>1.     Сцинтилляционные счетчики</w:t>
      </w:r>
    </w:p>
    <w:p w:rsidR="00A248B1" w:rsidRPr="00A248B1" w:rsidRDefault="00A248B1" w:rsidP="00A248B1">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A248B1">
        <w:rPr>
          <w:rFonts w:ascii="Times New Roman" w:eastAsia="Times New Roman" w:hAnsi="Times New Roman" w:cs="Times New Roman"/>
          <w:sz w:val="24"/>
          <w:szCs w:val="24"/>
          <w:lang w:eastAsia="ru-RU"/>
        </w:rPr>
        <w:lastRenderedPageBreak/>
        <w:t xml:space="preserve">Первоначально для регистрации элементарных частиц использовались люминесцентные экраны – экраны, покрытые специальным веществом, люминофором, способным преобразовывать поглощаемую ими энергию в световое излучение (люминесцировать). Элементарная частица при попадании в такой экран дает слабую вспышку, настолько слабую, что наблюдать ее можно только в полной темноте. Необходимо было иметь </w:t>
      </w:r>
      <w:proofErr w:type="gramStart"/>
      <w:r w:rsidRPr="00A248B1">
        <w:rPr>
          <w:rFonts w:ascii="Times New Roman" w:eastAsia="Times New Roman" w:hAnsi="Times New Roman" w:cs="Times New Roman"/>
          <w:sz w:val="24"/>
          <w:szCs w:val="24"/>
          <w:lang w:eastAsia="ru-RU"/>
        </w:rPr>
        <w:t>изрядные</w:t>
      </w:r>
      <w:proofErr w:type="gramEnd"/>
      <w:r w:rsidRPr="00A248B1">
        <w:rPr>
          <w:rFonts w:ascii="Times New Roman" w:eastAsia="Times New Roman" w:hAnsi="Times New Roman" w:cs="Times New Roman"/>
          <w:sz w:val="24"/>
          <w:szCs w:val="24"/>
          <w:lang w:eastAsia="ru-RU"/>
        </w:rPr>
        <w:t xml:space="preserve"> терпение и внимание, чтобы, сидя в полной темноте, часами подсчитывать количество замеченных вспышек.</w:t>
      </w:r>
    </w:p>
    <w:p w:rsidR="00A248B1" w:rsidRPr="00A248B1" w:rsidRDefault="00A248B1" w:rsidP="00A248B1">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A248B1">
        <w:rPr>
          <w:rFonts w:ascii="Times New Roman" w:eastAsia="Times New Roman" w:hAnsi="Times New Roman" w:cs="Times New Roman"/>
          <w:sz w:val="24"/>
          <w:szCs w:val="24"/>
          <w:lang w:eastAsia="ru-RU"/>
        </w:rPr>
        <w:t xml:space="preserve">В современном сцинтилляционном счетчике подсчет вспышек производится автоматически. Счетчик состоит из сцинтиллятора, </w:t>
      </w:r>
      <w:proofErr w:type="spellStart"/>
      <w:r w:rsidRPr="00A248B1">
        <w:rPr>
          <w:rFonts w:ascii="Times New Roman" w:eastAsia="Times New Roman" w:hAnsi="Times New Roman" w:cs="Times New Roman"/>
          <w:sz w:val="24"/>
          <w:szCs w:val="24"/>
          <w:lang w:eastAsia="ru-RU"/>
        </w:rPr>
        <w:t>фотоумножителя</w:t>
      </w:r>
      <w:proofErr w:type="spellEnd"/>
      <w:r w:rsidRPr="00A248B1">
        <w:rPr>
          <w:rFonts w:ascii="Times New Roman" w:eastAsia="Times New Roman" w:hAnsi="Times New Roman" w:cs="Times New Roman"/>
          <w:sz w:val="24"/>
          <w:szCs w:val="24"/>
          <w:lang w:eastAsia="ru-RU"/>
        </w:rPr>
        <w:t xml:space="preserve"> и электронных устрой</w:t>
      </w:r>
      <w:proofErr w:type="gramStart"/>
      <w:r w:rsidRPr="00A248B1">
        <w:rPr>
          <w:rFonts w:ascii="Times New Roman" w:eastAsia="Times New Roman" w:hAnsi="Times New Roman" w:cs="Times New Roman"/>
          <w:sz w:val="24"/>
          <w:szCs w:val="24"/>
          <w:lang w:eastAsia="ru-RU"/>
        </w:rPr>
        <w:t>ств дл</w:t>
      </w:r>
      <w:proofErr w:type="gramEnd"/>
      <w:r w:rsidRPr="00A248B1">
        <w:rPr>
          <w:rFonts w:ascii="Times New Roman" w:eastAsia="Times New Roman" w:hAnsi="Times New Roman" w:cs="Times New Roman"/>
          <w:sz w:val="24"/>
          <w:szCs w:val="24"/>
          <w:lang w:eastAsia="ru-RU"/>
        </w:rPr>
        <w:t>я усиления и подсчета импульсов.</w:t>
      </w:r>
    </w:p>
    <w:p w:rsidR="00A248B1" w:rsidRPr="00A248B1" w:rsidRDefault="00A248B1" w:rsidP="00A248B1">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A248B1">
        <w:rPr>
          <w:rFonts w:ascii="Times New Roman" w:eastAsia="Times New Roman" w:hAnsi="Times New Roman" w:cs="Times New Roman"/>
          <w:sz w:val="24"/>
          <w:szCs w:val="24"/>
          <w:lang w:eastAsia="ru-RU"/>
        </w:rPr>
        <w:t>Сцинтиллятор преобразует энергию частицы в кванты видимого света.</w:t>
      </w:r>
    </w:p>
    <w:p w:rsidR="00A248B1" w:rsidRPr="00A248B1" w:rsidRDefault="00A248B1" w:rsidP="00A248B1">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A248B1">
        <w:rPr>
          <w:rFonts w:ascii="Times New Roman" w:eastAsia="Times New Roman" w:hAnsi="Times New Roman" w:cs="Times New Roman"/>
          <w:sz w:val="24"/>
          <w:szCs w:val="24"/>
          <w:lang w:eastAsia="ru-RU"/>
        </w:rPr>
        <w:t xml:space="preserve">Кванты света попадают в </w:t>
      </w:r>
      <w:proofErr w:type="spellStart"/>
      <w:r w:rsidRPr="00A248B1">
        <w:rPr>
          <w:rFonts w:ascii="Times New Roman" w:eastAsia="Times New Roman" w:hAnsi="Times New Roman" w:cs="Times New Roman"/>
          <w:sz w:val="24"/>
          <w:szCs w:val="24"/>
          <w:lang w:eastAsia="ru-RU"/>
        </w:rPr>
        <w:t>фотоумножитель</w:t>
      </w:r>
      <w:proofErr w:type="spellEnd"/>
      <w:r w:rsidRPr="00A248B1">
        <w:rPr>
          <w:rFonts w:ascii="Times New Roman" w:eastAsia="Times New Roman" w:hAnsi="Times New Roman" w:cs="Times New Roman"/>
          <w:sz w:val="24"/>
          <w:szCs w:val="24"/>
          <w:lang w:eastAsia="ru-RU"/>
        </w:rPr>
        <w:t>, который преобразует их в импульсы тока.</w:t>
      </w:r>
    </w:p>
    <w:p w:rsidR="00A248B1" w:rsidRPr="00A248B1" w:rsidRDefault="00A248B1" w:rsidP="00A248B1">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A248B1">
        <w:rPr>
          <w:rFonts w:ascii="Times New Roman" w:eastAsia="Times New Roman" w:hAnsi="Times New Roman" w:cs="Times New Roman"/>
          <w:sz w:val="24"/>
          <w:szCs w:val="24"/>
          <w:lang w:eastAsia="ru-RU"/>
        </w:rPr>
        <w:t>Импульсы усиливаются электрической схемой и автоматически сосчитываются.</w:t>
      </w:r>
    </w:p>
    <w:p w:rsidR="00A248B1" w:rsidRPr="00A248B1" w:rsidRDefault="00A248B1" w:rsidP="00A248B1">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A248B1">
        <w:rPr>
          <w:rFonts w:ascii="Times New Roman" w:eastAsia="Times New Roman" w:hAnsi="Times New Roman" w:cs="Times New Roman"/>
          <w:sz w:val="24"/>
          <w:szCs w:val="24"/>
          <w:lang w:eastAsia="ru-RU"/>
        </w:rPr>
        <w:t> </w:t>
      </w:r>
    </w:p>
    <w:p w:rsidR="00A248B1" w:rsidRPr="00A248B1" w:rsidRDefault="00A248B1" w:rsidP="00A248B1">
      <w:pPr>
        <w:shd w:val="clear" w:color="auto" w:fill="FFFFFF"/>
        <w:spacing w:after="0" w:line="240" w:lineRule="auto"/>
        <w:ind w:left="1080" w:hanging="360"/>
        <w:jc w:val="both"/>
        <w:rPr>
          <w:rFonts w:ascii="Times New Roman" w:eastAsia="Times New Roman" w:hAnsi="Times New Roman" w:cs="Times New Roman"/>
          <w:sz w:val="24"/>
          <w:szCs w:val="24"/>
          <w:lang w:eastAsia="ru-RU"/>
        </w:rPr>
      </w:pPr>
      <w:r w:rsidRPr="00A248B1">
        <w:rPr>
          <w:rFonts w:ascii="Times New Roman" w:eastAsia="Times New Roman" w:hAnsi="Times New Roman" w:cs="Times New Roman"/>
          <w:b/>
          <w:bCs/>
          <w:sz w:val="24"/>
          <w:szCs w:val="24"/>
          <w:lang w:eastAsia="ru-RU"/>
        </w:rPr>
        <w:t>2.     Химические методы</w:t>
      </w:r>
    </w:p>
    <w:p w:rsidR="00A248B1" w:rsidRPr="00A248B1" w:rsidRDefault="00A248B1" w:rsidP="00A248B1">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A248B1">
        <w:rPr>
          <w:rFonts w:ascii="Times New Roman" w:eastAsia="Times New Roman" w:hAnsi="Times New Roman" w:cs="Times New Roman"/>
          <w:sz w:val="24"/>
          <w:szCs w:val="24"/>
          <w:lang w:eastAsia="ru-RU"/>
        </w:rPr>
        <w:t>Химические методы основаны на том, что ядерные излучения являются катализаторами некоторых химических реакций, то есть ускоряют или создают возможность их протекания.</w:t>
      </w:r>
    </w:p>
    <w:p w:rsidR="00A248B1" w:rsidRPr="00A248B1" w:rsidRDefault="00A248B1" w:rsidP="00A248B1">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A248B1">
        <w:rPr>
          <w:rFonts w:ascii="Times New Roman" w:eastAsia="Times New Roman" w:hAnsi="Times New Roman" w:cs="Times New Roman"/>
          <w:sz w:val="24"/>
          <w:szCs w:val="24"/>
          <w:lang w:eastAsia="ru-RU"/>
        </w:rPr>
        <w:t> </w:t>
      </w:r>
    </w:p>
    <w:p w:rsidR="00A248B1" w:rsidRPr="00A248B1" w:rsidRDefault="00A248B1" w:rsidP="00A248B1">
      <w:pPr>
        <w:shd w:val="clear" w:color="auto" w:fill="FFFFFF"/>
        <w:spacing w:after="0" w:line="240" w:lineRule="auto"/>
        <w:ind w:left="1080" w:hanging="360"/>
        <w:jc w:val="both"/>
        <w:rPr>
          <w:rFonts w:ascii="Times New Roman" w:eastAsia="Times New Roman" w:hAnsi="Times New Roman" w:cs="Times New Roman"/>
          <w:sz w:val="24"/>
          <w:szCs w:val="24"/>
          <w:lang w:eastAsia="ru-RU"/>
        </w:rPr>
      </w:pPr>
      <w:r w:rsidRPr="00A248B1">
        <w:rPr>
          <w:rFonts w:ascii="Times New Roman" w:eastAsia="Times New Roman" w:hAnsi="Times New Roman" w:cs="Times New Roman"/>
          <w:b/>
          <w:bCs/>
          <w:sz w:val="24"/>
          <w:szCs w:val="24"/>
          <w:lang w:eastAsia="ru-RU"/>
        </w:rPr>
        <w:t>3.     Калориметрические методы</w:t>
      </w:r>
    </w:p>
    <w:p w:rsidR="00A248B1" w:rsidRPr="00A248B1" w:rsidRDefault="00A248B1" w:rsidP="00A248B1">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A248B1">
        <w:rPr>
          <w:rFonts w:ascii="Times New Roman" w:eastAsia="Times New Roman" w:hAnsi="Times New Roman" w:cs="Times New Roman"/>
          <w:sz w:val="24"/>
          <w:szCs w:val="24"/>
          <w:lang w:eastAsia="ru-RU"/>
        </w:rPr>
        <w:t xml:space="preserve">В калориметрических методах регистрируют количество теплоты, которая выделяется при поглощении излучения веществом. Один грамм радия, например, выделяет в час примерно 585 </w:t>
      </w:r>
      <w:proofErr w:type="spellStart"/>
      <w:r w:rsidRPr="00A248B1">
        <w:rPr>
          <w:rFonts w:ascii="Times New Roman" w:eastAsia="Times New Roman" w:hAnsi="Times New Roman" w:cs="Times New Roman"/>
          <w:sz w:val="24"/>
          <w:szCs w:val="24"/>
          <w:lang w:eastAsia="ru-RU"/>
        </w:rPr>
        <w:t>дж</w:t>
      </w:r>
      <w:proofErr w:type="spellEnd"/>
      <w:r w:rsidRPr="00A248B1">
        <w:rPr>
          <w:rFonts w:ascii="Times New Roman" w:eastAsia="Times New Roman" w:hAnsi="Times New Roman" w:cs="Times New Roman"/>
          <w:sz w:val="24"/>
          <w:szCs w:val="24"/>
          <w:lang w:eastAsia="ru-RU"/>
        </w:rPr>
        <w:t>. тепла.</w:t>
      </w:r>
    </w:p>
    <w:p w:rsidR="00A248B1" w:rsidRPr="00A248B1" w:rsidRDefault="00A248B1" w:rsidP="00A248B1">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A248B1">
        <w:rPr>
          <w:rFonts w:ascii="Times New Roman" w:eastAsia="Times New Roman" w:hAnsi="Times New Roman" w:cs="Times New Roman"/>
          <w:sz w:val="24"/>
          <w:szCs w:val="24"/>
          <w:lang w:eastAsia="ru-RU"/>
        </w:rPr>
        <w:t> </w:t>
      </w:r>
    </w:p>
    <w:p w:rsidR="00A248B1" w:rsidRPr="00A248B1" w:rsidRDefault="00A248B1" w:rsidP="00A248B1">
      <w:pPr>
        <w:shd w:val="clear" w:color="auto" w:fill="FFFFFF"/>
        <w:spacing w:after="0" w:line="240" w:lineRule="auto"/>
        <w:ind w:left="1080" w:hanging="360"/>
        <w:jc w:val="both"/>
        <w:rPr>
          <w:rFonts w:ascii="Times New Roman" w:eastAsia="Times New Roman" w:hAnsi="Times New Roman" w:cs="Times New Roman"/>
          <w:sz w:val="24"/>
          <w:szCs w:val="24"/>
          <w:lang w:eastAsia="ru-RU"/>
        </w:rPr>
      </w:pPr>
      <w:r w:rsidRPr="00A248B1">
        <w:rPr>
          <w:rFonts w:ascii="Times New Roman" w:eastAsia="Times New Roman" w:hAnsi="Times New Roman" w:cs="Times New Roman"/>
          <w:b/>
          <w:bCs/>
          <w:sz w:val="24"/>
          <w:szCs w:val="24"/>
          <w:lang w:eastAsia="ru-RU"/>
        </w:rPr>
        <w:t>4.     Методы, основанные на применении эффекта Черенкова</w:t>
      </w:r>
    </w:p>
    <w:p w:rsidR="00A248B1" w:rsidRPr="00A248B1" w:rsidRDefault="00A248B1" w:rsidP="00A248B1">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A248B1">
        <w:rPr>
          <w:rFonts w:ascii="Times New Roman" w:eastAsia="Times New Roman" w:hAnsi="Times New Roman" w:cs="Times New Roman"/>
          <w:sz w:val="24"/>
          <w:szCs w:val="24"/>
          <w:lang w:eastAsia="ru-RU"/>
        </w:rPr>
        <w:t>Ничто в природе не может двигаться быстрее света. Но когда мы так говорим, мы имеем в виду движение света в вакууме. В веществе свет распространяется со скоростью </w:t>
      </w:r>
      <w:r w:rsidRPr="00A248B1">
        <w:rPr>
          <w:rFonts w:ascii="Times New Roman" w:eastAsia="Times New Roman" w:hAnsi="Times New Roman" w:cs="Times New Roman"/>
          <w:noProof/>
          <w:sz w:val="24"/>
          <w:szCs w:val="24"/>
          <w:vertAlign w:val="subscript"/>
          <w:lang w:eastAsia="ru-RU"/>
        </w:rPr>
        <w:drawing>
          <wp:inline distT="0" distB="0" distL="0" distR="0">
            <wp:extent cx="161925" cy="457200"/>
            <wp:effectExtent l="19050" t="0" r="0" b="0"/>
            <wp:docPr id="53" name="Рисунок 1" descr="http://rdt45.narod.ru/kce/M2.files/image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dt45.narod.ru/kce/M2.files/image05.gif"/>
                    <pic:cNvPicPr>
                      <a:picLocks noChangeAspect="1" noChangeArrowheads="1"/>
                    </pic:cNvPicPr>
                  </pic:nvPicPr>
                  <pic:blipFill>
                    <a:blip r:embed="rId15" cstate="print"/>
                    <a:srcRect/>
                    <a:stretch>
                      <a:fillRect/>
                    </a:stretch>
                  </pic:blipFill>
                  <pic:spPr bwMode="auto">
                    <a:xfrm>
                      <a:off x="0" y="0"/>
                      <a:ext cx="161925" cy="457200"/>
                    </a:xfrm>
                    <a:prstGeom prst="rect">
                      <a:avLst/>
                    </a:prstGeom>
                    <a:noFill/>
                    <a:ln w="9525">
                      <a:noFill/>
                      <a:miter lim="800000"/>
                      <a:headEnd/>
                      <a:tailEnd/>
                    </a:ln>
                  </pic:spPr>
                </pic:pic>
              </a:graphicData>
            </a:graphic>
          </wp:inline>
        </w:drawing>
      </w:r>
      <w:r w:rsidRPr="00A248B1">
        <w:rPr>
          <w:rFonts w:ascii="Times New Roman" w:eastAsia="Times New Roman" w:hAnsi="Times New Roman" w:cs="Times New Roman"/>
          <w:sz w:val="24"/>
          <w:szCs w:val="24"/>
          <w:lang w:eastAsia="ru-RU"/>
        </w:rPr>
        <w:t>, где </w:t>
      </w:r>
      <w:proofErr w:type="gramStart"/>
      <w:r w:rsidRPr="00A248B1">
        <w:rPr>
          <w:rFonts w:ascii="Times New Roman" w:eastAsia="Times New Roman" w:hAnsi="Times New Roman" w:cs="Times New Roman"/>
          <w:i/>
          <w:iCs/>
          <w:sz w:val="24"/>
          <w:szCs w:val="24"/>
          <w:lang w:eastAsia="ru-RU"/>
        </w:rPr>
        <w:t>с</w:t>
      </w:r>
      <w:proofErr w:type="gramEnd"/>
      <w:r w:rsidRPr="00A248B1">
        <w:rPr>
          <w:rFonts w:ascii="Times New Roman" w:eastAsia="Times New Roman" w:hAnsi="Times New Roman" w:cs="Times New Roman"/>
          <w:sz w:val="24"/>
          <w:szCs w:val="24"/>
          <w:lang w:eastAsia="ru-RU"/>
        </w:rPr>
        <w:t> – скорость света в вакууме, а </w:t>
      </w:r>
      <w:r w:rsidRPr="00A248B1">
        <w:rPr>
          <w:rFonts w:ascii="Times New Roman" w:eastAsia="Times New Roman" w:hAnsi="Times New Roman" w:cs="Times New Roman"/>
          <w:i/>
          <w:iCs/>
          <w:sz w:val="24"/>
          <w:szCs w:val="24"/>
          <w:lang w:val="en-US" w:eastAsia="ru-RU"/>
        </w:rPr>
        <w:t>n</w:t>
      </w:r>
      <w:r w:rsidRPr="00A248B1">
        <w:rPr>
          <w:rFonts w:ascii="Times New Roman" w:eastAsia="Times New Roman" w:hAnsi="Times New Roman" w:cs="Times New Roman"/>
          <w:sz w:val="24"/>
          <w:szCs w:val="24"/>
          <w:lang w:eastAsia="ru-RU"/>
        </w:rPr>
        <w:t xml:space="preserve"> – показатель преломления вещества. Следовательно, в веществе свет движется медленнее, чем в вакууме. Элементарная частица, двигаясь в веществе, может превысить скорость света в этом веществе, не превосходя при этом скорость света в вакууме. В этом случае возникает излучение, которое открыл в свое время Черенков. Излучение Черенкова регистрируется </w:t>
      </w:r>
      <w:proofErr w:type="spellStart"/>
      <w:r w:rsidRPr="00A248B1">
        <w:rPr>
          <w:rFonts w:ascii="Times New Roman" w:eastAsia="Times New Roman" w:hAnsi="Times New Roman" w:cs="Times New Roman"/>
          <w:sz w:val="24"/>
          <w:szCs w:val="24"/>
          <w:lang w:eastAsia="ru-RU"/>
        </w:rPr>
        <w:t>фотоумножителями</w:t>
      </w:r>
      <w:proofErr w:type="spellEnd"/>
      <w:r w:rsidRPr="00A248B1">
        <w:rPr>
          <w:rFonts w:ascii="Times New Roman" w:eastAsia="Times New Roman" w:hAnsi="Times New Roman" w:cs="Times New Roman"/>
          <w:sz w:val="24"/>
          <w:szCs w:val="24"/>
          <w:lang w:eastAsia="ru-RU"/>
        </w:rPr>
        <w:t xml:space="preserve"> так же, как и в сцинтилляционном методе. Метод позволяет регистрировать только быстрые, то есть обладающие высокими энергиями, элементарные частицы.</w:t>
      </w:r>
    </w:p>
    <w:p w:rsidR="00A248B1" w:rsidRPr="00A248B1" w:rsidRDefault="00A248B1" w:rsidP="00A248B1">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A248B1">
        <w:rPr>
          <w:rFonts w:ascii="Times New Roman" w:eastAsia="Times New Roman" w:hAnsi="Times New Roman" w:cs="Times New Roman"/>
          <w:sz w:val="24"/>
          <w:szCs w:val="24"/>
          <w:lang w:eastAsia="ru-RU"/>
        </w:rPr>
        <w:t> </w:t>
      </w:r>
    </w:p>
    <w:p w:rsidR="00A248B1" w:rsidRPr="00A248B1" w:rsidRDefault="00A248B1" w:rsidP="00A248B1">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A248B1">
        <w:rPr>
          <w:rFonts w:ascii="Times New Roman" w:eastAsia="Times New Roman" w:hAnsi="Times New Roman" w:cs="Times New Roman"/>
          <w:sz w:val="24"/>
          <w:szCs w:val="24"/>
          <w:lang w:eastAsia="ru-RU"/>
        </w:rPr>
        <w:t>Следующие методы не только позволяют зарегистрировать элементарную частицу, но и увидеть ее след.</w:t>
      </w:r>
    </w:p>
    <w:p w:rsidR="00A248B1" w:rsidRPr="00A248B1" w:rsidRDefault="00A248B1" w:rsidP="00A248B1">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A248B1">
        <w:rPr>
          <w:rFonts w:ascii="Times New Roman" w:eastAsia="Times New Roman" w:hAnsi="Times New Roman" w:cs="Times New Roman"/>
          <w:sz w:val="24"/>
          <w:szCs w:val="24"/>
          <w:lang w:eastAsia="ru-RU"/>
        </w:rPr>
        <w:t> </w:t>
      </w:r>
    </w:p>
    <w:p w:rsidR="00A248B1" w:rsidRPr="00A248B1" w:rsidRDefault="00A248B1" w:rsidP="00A248B1">
      <w:pPr>
        <w:shd w:val="clear" w:color="auto" w:fill="FFFFFF"/>
        <w:spacing w:after="0" w:line="240" w:lineRule="auto"/>
        <w:ind w:left="1080" w:hanging="360"/>
        <w:jc w:val="both"/>
        <w:rPr>
          <w:rFonts w:ascii="Times New Roman" w:eastAsia="Times New Roman" w:hAnsi="Times New Roman" w:cs="Times New Roman"/>
          <w:sz w:val="24"/>
          <w:szCs w:val="24"/>
          <w:lang w:eastAsia="ru-RU"/>
        </w:rPr>
      </w:pPr>
      <w:r w:rsidRPr="00A248B1">
        <w:rPr>
          <w:rFonts w:ascii="Times New Roman" w:eastAsia="Times New Roman" w:hAnsi="Times New Roman" w:cs="Times New Roman"/>
          <w:b/>
          <w:bCs/>
          <w:sz w:val="24"/>
          <w:szCs w:val="24"/>
          <w:lang w:eastAsia="ru-RU"/>
        </w:rPr>
        <w:t>5.     Камера Вильсона</w:t>
      </w:r>
    </w:p>
    <w:p w:rsidR="00A248B1" w:rsidRPr="00A248B1" w:rsidRDefault="00A248B1" w:rsidP="00A248B1">
      <w:pPr>
        <w:shd w:val="clear" w:color="auto" w:fill="FFFFFF"/>
        <w:spacing w:after="0" w:line="240" w:lineRule="auto"/>
        <w:ind w:firstLine="720"/>
        <w:jc w:val="both"/>
        <w:rPr>
          <w:rFonts w:ascii="Times New Roman" w:eastAsia="Times New Roman" w:hAnsi="Times New Roman" w:cs="Times New Roman"/>
          <w:sz w:val="24"/>
          <w:szCs w:val="24"/>
          <w:lang w:eastAsia="ru-RU"/>
        </w:rPr>
      </w:pPr>
      <w:proofErr w:type="gramStart"/>
      <w:r w:rsidRPr="00A248B1">
        <w:rPr>
          <w:rFonts w:ascii="Times New Roman" w:eastAsia="Times New Roman" w:hAnsi="Times New Roman" w:cs="Times New Roman"/>
          <w:sz w:val="24"/>
          <w:szCs w:val="24"/>
          <w:lang w:eastAsia="ru-RU"/>
        </w:rPr>
        <w:t>Изобретена</w:t>
      </w:r>
      <w:proofErr w:type="gramEnd"/>
      <w:r w:rsidRPr="00A248B1">
        <w:rPr>
          <w:rFonts w:ascii="Times New Roman" w:eastAsia="Times New Roman" w:hAnsi="Times New Roman" w:cs="Times New Roman"/>
          <w:sz w:val="24"/>
          <w:szCs w:val="24"/>
          <w:lang w:eastAsia="ru-RU"/>
        </w:rPr>
        <w:t xml:space="preserve"> Чарльзом Вильсоном в 1912 г., а в 1927 г. он получил за нее Нобелевскую премию. Камера Вильсона – это очень сложное инженерное сооружение. Мы приводим только упрощенную схему.</w:t>
      </w:r>
    </w:p>
    <w:p w:rsidR="00A248B1" w:rsidRPr="00A248B1" w:rsidRDefault="00A248B1" w:rsidP="00A248B1">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A248B1">
        <w:rPr>
          <w:rFonts w:ascii="Times New Roman" w:eastAsia="Times New Roman" w:hAnsi="Times New Roman" w:cs="Times New Roman"/>
          <w:sz w:val="24"/>
          <w:szCs w:val="24"/>
          <w:lang w:eastAsia="ru-RU"/>
        </w:rPr>
        <w:t> </w:t>
      </w:r>
    </w:p>
    <w:p w:rsidR="00A248B1" w:rsidRPr="00A248B1" w:rsidRDefault="00A248B1" w:rsidP="00A248B1">
      <w:pPr>
        <w:shd w:val="clear" w:color="auto" w:fill="FFFFFF"/>
        <w:spacing w:after="0" w:line="240" w:lineRule="auto"/>
        <w:jc w:val="center"/>
        <w:rPr>
          <w:rFonts w:ascii="Times New Roman" w:eastAsia="Times New Roman" w:hAnsi="Times New Roman" w:cs="Times New Roman"/>
          <w:sz w:val="24"/>
          <w:szCs w:val="24"/>
          <w:lang w:eastAsia="ru-RU"/>
        </w:rPr>
      </w:pPr>
      <w:r w:rsidRPr="00A248B1">
        <w:rPr>
          <w:rFonts w:ascii="Times New Roman" w:eastAsia="Times New Roman" w:hAnsi="Times New Roman" w:cs="Times New Roman"/>
          <w:noProof/>
          <w:sz w:val="24"/>
          <w:szCs w:val="24"/>
          <w:lang w:eastAsia="ru-RU"/>
        </w:rPr>
        <w:lastRenderedPageBreak/>
        <w:drawing>
          <wp:inline distT="0" distB="0" distL="0" distR="0">
            <wp:extent cx="2486025" cy="2714625"/>
            <wp:effectExtent l="19050" t="0" r="0" b="0"/>
            <wp:docPr id="54" name="Рисунок 2" descr="http://rdt45.narod.ru/kce/M2.files/image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dt45.narod.ru/kce/M2.files/image07.gif"/>
                    <pic:cNvPicPr>
                      <a:picLocks noChangeAspect="1" noChangeArrowheads="1"/>
                    </pic:cNvPicPr>
                  </pic:nvPicPr>
                  <pic:blipFill>
                    <a:blip r:embed="rId16" cstate="print"/>
                    <a:srcRect/>
                    <a:stretch>
                      <a:fillRect/>
                    </a:stretch>
                  </pic:blipFill>
                  <pic:spPr bwMode="auto">
                    <a:xfrm>
                      <a:off x="0" y="0"/>
                      <a:ext cx="2486025" cy="2714625"/>
                    </a:xfrm>
                    <a:prstGeom prst="rect">
                      <a:avLst/>
                    </a:prstGeom>
                    <a:noFill/>
                    <a:ln w="9525">
                      <a:noFill/>
                      <a:miter lim="800000"/>
                      <a:headEnd/>
                      <a:tailEnd/>
                    </a:ln>
                  </pic:spPr>
                </pic:pic>
              </a:graphicData>
            </a:graphic>
          </wp:inline>
        </w:drawing>
      </w:r>
    </w:p>
    <w:p w:rsidR="00A248B1" w:rsidRPr="00A248B1" w:rsidRDefault="00A248B1" w:rsidP="00A248B1">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A248B1">
        <w:rPr>
          <w:rFonts w:ascii="Times New Roman" w:eastAsia="Times New Roman" w:hAnsi="Times New Roman" w:cs="Times New Roman"/>
          <w:sz w:val="24"/>
          <w:szCs w:val="24"/>
          <w:lang w:eastAsia="ru-RU"/>
        </w:rPr>
        <w:t>Рабочий объем камеры Вильсона заполнен газом и содержит в себе пар воды или спирта. При быстром перемещении поршня вниз газ резко охлаждается и пар становится перенасыщенным. Когда в этом пространстве пролетает частица, создающая на своем пути ионы, то на этих ионах образуются капельки  сконденсировавшегося пара. В камере возникает след траектории частицы (трек) в виде узкой полоски капелек тумана. При сильном боковом освещении трек можно видеть и сфотографировать.</w:t>
      </w:r>
    </w:p>
    <w:p w:rsidR="00A248B1" w:rsidRPr="00A248B1" w:rsidRDefault="00A248B1" w:rsidP="00A248B1">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A248B1">
        <w:rPr>
          <w:rFonts w:ascii="Times New Roman" w:eastAsia="Times New Roman" w:hAnsi="Times New Roman" w:cs="Times New Roman"/>
          <w:sz w:val="24"/>
          <w:szCs w:val="24"/>
          <w:lang w:eastAsia="ru-RU"/>
        </w:rPr>
        <w:t> </w:t>
      </w:r>
    </w:p>
    <w:p w:rsidR="00A248B1" w:rsidRPr="00A248B1" w:rsidRDefault="00A248B1" w:rsidP="00A248B1">
      <w:pPr>
        <w:shd w:val="clear" w:color="auto" w:fill="FFFFFF"/>
        <w:spacing w:after="0" w:line="240" w:lineRule="auto"/>
        <w:ind w:left="1080" w:hanging="360"/>
        <w:jc w:val="both"/>
        <w:rPr>
          <w:rFonts w:ascii="Times New Roman" w:eastAsia="Times New Roman" w:hAnsi="Times New Roman" w:cs="Times New Roman"/>
          <w:sz w:val="24"/>
          <w:szCs w:val="24"/>
          <w:lang w:eastAsia="ru-RU"/>
        </w:rPr>
      </w:pPr>
      <w:r w:rsidRPr="00A248B1">
        <w:rPr>
          <w:rFonts w:ascii="Times New Roman" w:eastAsia="Times New Roman" w:hAnsi="Times New Roman" w:cs="Times New Roman"/>
          <w:b/>
          <w:bCs/>
          <w:sz w:val="24"/>
          <w:szCs w:val="24"/>
          <w:lang w:eastAsia="ru-RU"/>
        </w:rPr>
        <w:t>6.     Пузырьковая камера</w:t>
      </w:r>
      <w:r w:rsidRPr="00A248B1">
        <w:rPr>
          <w:rFonts w:ascii="Times New Roman" w:eastAsia="Times New Roman" w:hAnsi="Times New Roman" w:cs="Times New Roman"/>
          <w:sz w:val="24"/>
          <w:szCs w:val="24"/>
          <w:lang w:eastAsia="ru-RU"/>
        </w:rPr>
        <w:t> (изобретена Глезером в 1952 г.)</w:t>
      </w:r>
    </w:p>
    <w:p w:rsidR="00A248B1" w:rsidRPr="00A248B1" w:rsidRDefault="00A248B1" w:rsidP="00A248B1">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A248B1">
        <w:rPr>
          <w:rFonts w:ascii="Times New Roman" w:eastAsia="Times New Roman" w:hAnsi="Times New Roman" w:cs="Times New Roman"/>
          <w:sz w:val="24"/>
          <w:szCs w:val="24"/>
          <w:lang w:eastAsia="ru-RU"/>
        </w:rPr>
        <w:t>Пузырьковая камера действует аналогично камере Вильсона. Только в качестве рабочего тела используется не переохлажденный пар, а перегретая жидкость (пропан, жидкий водород, азот, эфир, ксенон, фреон...). Перегретая жидкость, так же как и переохлажденный пар, находится в неустойчивом состоянии. Пролетающая через такую жидкость частица образует ионы, на которых сразу же образуются пузырьки. Жидкостная пузырьковая камера эффективнее газовой камеры Вильсона. Физикам ведь важно не только наблюдать трек пролетевшей частицы. Важно, чтобы в пределах области наблюдения частица столкнулась с другой частицей. Картина взаимодействия частиц гораздо более информативна. Пролетая через более плотную жидкость, в которой высокая концентрация протонов и электронов, частица имеет гораздо больше шансов испытать столкновение.</w:t>
      </w:r>
    </w:p>
    <w:p w:rsidR="00A248B1" w:rsidRPr="00A248B1" w:rsidRDefault="00A248B1" w:rsidP="00A248B1">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A248B1">
        <w:rPr>
          <w:rFonts w:ascii="Times New Roman" w:eastAsia="Times New Roman" w:hAnsi="Times New Roman" w:cs="Times New Roman"/>
          <w:sz w:val="24"/>
          <w:szCs w:val="24"/>
          <w:lang w:eastAsia="ru-RU"/>
        </w:rPr>
        <w:t> </w:t>
      </w:r>
    </w:p>
    <w:p w:rsidR="00A248B1" w:rsidRPr="00A248B1" w:rsidRDefault="00A248B1" w:rsidP="00A248B1">
      <w:pPr>
        <w:shd w:val="clear" w:color="auto" w:fill="FFFFFF"/>
        <w:spacing w:after="0" w:line="240" w:lineRule="auto"/>
        <w:ind w:left="1080" w:hanging="360"/>
        <w:jc w:val="both"/>
        <w:rPr>
          <w:rFonts w:ascii="Times New Roman" w:eastAsia="Times New Roman" w:hAnsi="Times New Roman" w:cs="Times New Roman"/>
          <w:sz w:val="24"/>
          <w:szCs w:val="24"/>
          <w:lang w:eastAsia="ru-RU"/>
        </w:rPr>
      </w:pPr>
      <w:r w:rsidRPr="00A248B1">
        <w:rPr>
          <w:rFonts w:ascii="Times New Roman" w:eastAsia="Times New Roman" w:hAnsi="Times New Roman" w:cs="Times New Roman"/>
          <w:b/>
          <w:bCs/>
          <w:sz w:val="24"/>
          <w:szCs w:val="24"/>
          <w:lang w:eastAsia="ru-RU"/>
        </w:rPr>
        <w:t>7.     Эмульсионная камера</w:t>
      </w:r>
    </w:p>
    <w:p w:rsidR="00A248B1" w:rsidRPr="00A248B1" w:rsidRDefault="00A248B1" w:rsidP="00A248B1">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A248B1">
        <w:rPr>
          <w:rFonts w:ascii="Times New Roman" w:eastAsia="Times New Roman" w:hAnsi="Times New Roman" w:cs="Times New Roman"/>
          <w:sz w:val="24"/>
          <w:szCs w:val="24"/>
          <w:lang w:eastAsia="ru-RU"/>
        </w:rPr>
        <w:t xml:space="preserve">Впервые использовалась советскими физиками </w:t>
      </w:r>
      <w:proofErr w:type="spellStart"/>
      <w:r w:rsidRPr="00A248B1">
        <w:rPr>
          <w:rFonts w:ascii="Times New Roman" w:eastAsia="Times New Roman" w:hAnsi="Times New Roman" w:cs="Times New Roman"/>
          <w:sz w:val="24"/>
          <w:szCs w:val="24"/>
          <w:lang w:eastAsia="ru-RU"/>
        </w:rPr>
        <w:t>Мысовским</w:t>
      </w:r>
      <w:proofErr w:type="spellEnd"/>
      <w:r w:rsidRPr="00A248B1">
        <w:rPr>
          <w:rFonts w:ascii="Times New Roman" w:eastAsia="Times New Roman" w:hAnsi="Times New Roman" w:cs="Times New Roman"/>
          <w:sz w:val="24"/>
          <w:szCs w:val="24"/>
          <w:lang w:eastAsia="ru-RU"/>
        </w:rPr>
        <w:t xml:space="preserve"> и Ждановым. Фотографическая эмульсия изготавливается на основе желатины. Продвигаясь в плотной желатине, элементарная частица подвергается частым столкновениям. За счет этого путь частицы в эмульсии часто очень короткий и его после проявления фотоэмульсии изучают под микроскопом.</w:t>
      </w:r>
    </w:p>
    <w:p w:rsidR="00A248B1" w:rsidRPr="00A248B1" w:rsidRDefault="00A248B1" w:rsidP="00A248B1">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A248B1">
        <w:rPr>
          <w:rFonts w:ascii="Times New Roman" w:eastAsia="Times New Roman" w:hAnsi="Times New Roman" w:cs="Times New Roman"/>
          <w:sz w:val="24"/>
          <w:szCs w:val="24"/>
          <w:lang w:eastAsia="ru-RU"/>
        </w:rPr>
        <w:t> </w:t>
      </w:r>
    </w:p>
    <w:p w:rsidR="00A248B1" w:rsidRPr="00A248B1" w:rsidRDefault="00A248B1" w:rsidP="00A248B1">
      <w:pPr>
        <w:shd w:val="clear" w:color="auto" w:fill="FFFFFF"/>
        <w:spacing w:after="0" w:line="240" w:lineRule="auto"/>
        <w:ind w:left="1080" w:hanging="360"/>
        <w:jc w:val="both"/>
        <w:rPr>
          <w:rFonts w:ascii="Times New Roman" w:eastAsia="Times New Roman" w:hAnsi="Times New Roman" w:cs="Times New Roman"/>
          <w:sz w:val="24"/>
          <w:szCs w:val="24"/>
          <w:lang w:eastAsia="ru-RU"/>
        </w:rPr>
      </w:pPr>
      <w:r w:rsidRPr="00A248B1">
        <w:rPr>
          <w:rFonts w:ascii="Times New Roman" w:eastAsia="Times New Roman" w:hAnsi="Times New Roman" w:cs="Times New Roman"/>
          <w:b/>
          <w:bCs/>
          <w:sz w:val="24"/>
          <w:szCs w:val="24"/>
          <w:lang w:eastAsia="ru-RU"/>
        </w:rPr>
        <w:t xml:space="preserve">8.     Искровая камера (изобретатель </w:t>
      </w:r>
      <w:proofErr w:type="spellStart"/>
      <w:r w:rsidRPr="00A248B1">
        <w:rPr>
          <w:rFonts w:ascii="Times New Roman" w:eastAsia="Times New Roman" w:hAnsi="Times New Roman" w:cs="Times New Roman"/>
          <w:b/>
          <w:bCs/>
          <w:sz w:val="24"/>
          <w:szCs w:val="24"/>
          <w:lang w:eastAsia="ru-RU"/>
        </w:rPr>
        <w:t>Краншау</w:t>
      </w:r>
      <w:proofErr w:type="spellEnd"/>
      <w:r w:rsidRPr="00A248B1">
        <w:rPr>
          <w:rFonts w:ascii="Times New Roman" w:eastAsia="Times New Roman" w:hAnsi="Times New Roman" w:cs="Times New Roman"/>
          <w:b/>
          <w:bCs/>
          <w:sz w:val="24"/>
          <w:szCs w:val="24"/>
          <w:lang w:eastAsia="ru-RU"/>
        </w:rPr>
        <w:t>)</w:t>
      </w:r>
    </w:p>
    <w:p w:rsidR="00A248B1" w:rsidRPr="00A248B1" w:rsidRDefault="00A248B1" w:rsidP="00A248B1">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A248B1">
        <w:rPr>
          <w:rFonts w:ascii="Times New Roman" w:eastAsia="Times New Roman" w:hAnsi="Times New Roman" w:cs="Times New Roman"/>
          <w:sz w:val="24"/>
          <w:szCs w:val="24"/>
          <w:lang w:eastAsia="ru-RU"/>
        </w:rPr>
        <w:t> </w:t>
      </w:r>
    </w:p>
    <w:p w:rsidR="00A248B1" w:rsidRPr="00A248B1" w:rsidRDefault="00A248B1" w:rsidP="00A248B1">
      <w:pPr>
        <w:shd w:val="clear" w:color="auto" w:fill="FFFFFF"/>
        <w:spacing w:after="0" w:line="240" w:lineRule="auto"/>
        <w:jc w:val="center"/>
        <w:rPr>
          <w:rFonts w:ascii="Times New Roman" w:eastAsia="Times New Roman" w:hAnsi="Times New Roman" w:cs="Times New Roman"/>
          <w:sz w:val="24"/>
          <w:szCs w:val="24"/>
          <w:lang w:eastAsia="ru-RU"/>
        </w:rPr>
      </w:pPr>
      <w:r w:rsidRPr="00A248B1">
        <w:rPr>
          <w:rFonts w:ascii="Times New Roman" w:eastAsia="Times New Roman" w:hAnsi="Times New Roman" w:cs="Times New Roman"/>
          <w:noProof/>
          <w:sz w:val="24"/>
          <w:szCs w:val="24"/>
          <w:lang w:eastAsia="ru-RU"/>
        </w:rPr>
        <w:lastRenderedPageBreak/>
        <w:drawing>
          <wp:inline distT="0" distB="0" distL="0" distR="0">
            <wp:extent cx="4676775" cy="2590800"/>
            <wp:effectExtent l="0" t="0" r="0" b="0"/>
            <wp:docPr id="55" name="Рисунок 3" descr="http://rdt45.narod.ru/kce/M2.files/image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dt45.narod.ru/kce/M2.files/image09.gif"/>
                    <pic:cNvPicPr>
                      <a:picLocks noChangeAspect="1" noChangeArrowheads="1"/>
                    </pic:cNvPicPr>
                  </pic:nvPicPr>
                  <pic:blipFill>
                    <a:blip r:embed="rId17" cstate="print"/>
                    <a:srcRect/>
                    <a:stretch>
                      <a:fillRect/>
                    </a:stretch>
                  </pic:blipFill>
                  <pic:spPr bwMode="auto">
                    <a:xfrm>
                      <a:off x="0" y="0"/>
                      <a:ext cx="4676775" cy="2590800"/>
                    </a:xfrm>
                    <a:prstGeom prst="rect">
                      <a:avLst/>
                    </a:prstGeom>
                    <a:noFill/>
                    <a:ln w="9525">
                      <a:noFill/>
                      <a:miter lim="800000"/>
                      <a:headEnd/>
                      <a:tailEnd/>
                    </a:ln>
                  </pic:spPr>
                </pic:pic>
              </a:graphicData>
            </a:graphic>
          </wp:inline>
        </w:drawing>
      </w:r>
    </w:p>
    <w:p w:rsidR="00A248B1" w:rsidRPr="00A248B1" w:rsidRDefault="00A248B1" w:rsidP="00A248B1">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A248B1">
        <w:rPr>
          <w:rFonts w:ascii="Times New Roman" w:eastAsia="Times New Roman" w:hAnsi="Times New Roman" w:cs="Times New Roman"/>
          <w:sz w:val="24"/>
          <w:szCs w:val="24"/>
          <w:lang w:eastAsia="ru-RU"/>
        </w:rPr>
        <w:t>В камере</w:t>
      </w:r>
      <w:proofErr w:type="gramStart"/>
      <w:r w:rsidRPr="00A248B1">
        <w:rPr>
          <w:rFonts w:ascii="Times New Roman" w:eastAsia="Times New Roman" w:hAnsi="Times New Roman" w:cs="Times New Roman"/>
          <w:sz w:val="24"/>
          <w:szCs w:val="24"/>
          <w:lang w:eastAsia="ru-RU"/>
        </w:rPr>
        <w:t> </w:t>
      </w:r>
      <w:r w:rsidRPr="00A248B1">
        <w:rPr>
          <w:rFonts w:ascii="Times New Roman" w:eastAsia="Times New Roman" w:hAnsi="Times New Roman" w:cs="Times New Roman"/>
          <w:b/>
          <w:bCs/>
          <w:sz w:val="24"/>
          <w:szCs w:val="24"/>
          <w:lang w:eastAsia="ru-RU"/>
        </w:rPr>
        <w:t>А</w:t>
      </w:r>
      <w:proofErr w:type="gramEnd"/>
      <w:r w:rsidRPr="00A248B1">
        <w:rPr>
          <w:rFonts w:ascii="Times New Roman" w:eastAsia="Times New Roman" w:hAnsi="Times New Roman" w:cs="Times New Roman"/>
          <w:sz w:val="24"/>
          <w:szCs w:val="24"/>
          <w:lang w:eastAsia="ru-RU"/>
        </w:rPr>
        <w:t> расположена система сетчатых электродов. На эти электроды подается высокое напряжение с блока питания </w:t>
      </w:r>
      <w:proofErr w:type="gramStart"/>
      <w:r w:rsidRPr="00A248B1">
        <w:rPr>
          <w:rFonts w:ascii="Times New Roman" w:eastAsia="Times New Roman" w:hAnsi="Times New Roman" w:cs="Times New Roman"/>
          <w:b/>
          <w:bCs/>
          <w:sz w:val="24"/>
          <w:szCs w:val="24"/>
          <w:lang w:eastAsia="ru-RU"/>
        </w:rPr>
        <w:t>Б</w:t>
      </w:r>
      <w:r w:rsidRPr="00A248B1">
        <w:rPr>
          <w:rFonts w:ascii="Times New Roman" w:eastAsia="Times New Roman" w:hAnsi="Times New Roman" w:cs="Times New Roman"/>
          <w:sz w:val="24"/>
          <w:szCs w:val="24"/>
          <w:lang w:eastAsia="ru-RU"/>
        </w:rPr>
        <w:t>.</w:t>
      </w:r>
      <w:proofErr w:type="gramEnd"/>
      <w:r w:rsidRPr="00A248B1">
        <w:rPr>
          <w:rFonts w:ascii="Times New Roman" w:eastAsia="Times New Roman" w:hAnsi="Times New Roman" w:cs="Times New Roman"/>
          <w:sz w:val="24"/>
          <w:szCs w:val="24"/>
          <w:lang w:eastAsia="ru-RU"/>
        </w:rPr>
        <w:t xml:space="preserve"> Когда через камеру пролетает элементарная частица </w:t>
      </w:r>
      <w:r w:rsidRPr="00A248B1">
        <w:rPr>
          <w:rFonts w:ascii="Times New Roman" w:eastAsia="Times New Roman" w:hAnsi="Times New Roman" w:cs="Times New Roman"/>
          <w:b/>
          <w:bCs/>
          <w:sz w:val="24"/>
          <w:szCs w:val="24"/>
          <w:lang w:eastAsia="ru-RU"/>
        </w:rPr>
        <w:t>В</w:t>
      </w:r>
      <w:r w:rsidRPr="00A248B1">
        <w:rPr>
          <w:rFonts w:ascii="Times New Roman" w:eastAsia="Times New Roman" w:hAnsi="Times New Roman" w:cs="Times New Roman"/>
          <w:sz w:val="24"/>
          <w:szCs w:val="24"/>
          <w:lang w:eastAsia="ru-RU"/>
        </w:rPr>
        <w:t>, она создает ионизированный след. По этому следу проскакивает искра, которая и делает видимым трек частицы.</w:t>
      </w:r>
    </w:p>
    <w:p w:rsidR="00A248B1" w:rsidRPr="00A248B1" w:rsidRDefault="00A248B1" w:rsidP="00A248B1">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A248B1">
        <w:rPr>
          <w:rFonts w:ascii="Times New Roman" w:eastAsia="Times New Roman" w:hAnsi="Times New Roman" w:cs="Times New Roman"/>
          <w:sz w:val="24"/>
          <w:szCs w:val="24"/>
          <w:lang w:eastAsia="ru-RU"/>
        </w:rPr>
        <w:t> </w:t>
      </w:r>
    </w:p>
    <w:p w:rsidR="00A248B1" w:rsidRPr="00A248B1" w:rsidRDefault="00A248B1" w:rsidP="00A248B1">
      <w:pPr>
        <w:shd w:val="clear" w:color="auto" w:fill="FFFFFF"/>
        <w:spacing w:after="0" w:line="240" w:lineRule="auto"/>
        <w:ind w:left="1080" w:hanging="360"/>
        <w:jc w:val="both"/>
        <w:rPr>
          <w:rFonts w:ascii="Times New Roman" w:eastAsia="Times New Roman" w:hAnsi="Times New Roman" w:cs="Times New Roman"/>
          <w:sz w:val="24"/>
          <w:szCs w:val="24"/>
          <w:lang w:eastAsia="ru-RU"/>
        </w:rPr>
      </w:pPr>
      <w:r w:rsidRPr="00A248B1">
        <w:rPr>
          <w:rFonts w:ascii="Times New Roman" w:eastAsia="Times New Roman" w:hAnsi="Times New Roman" w:cs="Times New Roman"/>
          <w:b/>
          <w:bCs/>
          <w:sz w:val="24"/>
          <w:szCs w:val="24"/>
          <w:lang w:eastAsia="ru-RU"/>
        </w:rPr>
        <w:t>9.     </w:t>
      </w:r>
      <w:proofErr w:type="spellStart"/>
      <w:r w:rsidRPr="00A248B1">
        <w:rPr>
          <w:rFonts w:ascii="Times New Roman" w:eastAsia="Times New Roman" w:hAnsi="Times New Roman" w:cs="Times New Roman"/>
          <w:b/>
          <w:bCs/>
          <w:sz w:val="24"/>
          <w:szCs w:val="24"/>
          <w:lang w:eastAsia="ru-RU"/>
        </w:rPr>
        <w:t>Стриммерная</w:t>
      </w:r>
      <w:proofErr w:type="spellEnd"/>
      <w:r w:rsidRPr="00A248B1">
        <w:rPr>
          <w:rFonts w:ascii="Times New Roman" w:eastAsia="Times New Roman" w:hAnsi="Times New Roman" w:cs="Times New Roman"/>
          <w:b/>
          <w:bCs/>
          <w:sz w:val="24"/>
          <w:szCs w:val="24"/>
          <w:lang w:eastAsia="ru-RU"/>
        </w:rPr>
        <w:t xml:space="preserve"> камера</w:t>
      </w:r>
    </w:p>
    <w:p w:rsidR="00A248B1" w:rsidRPr="00A248B1" w:rsidRDefault="00A248B1" w:rsidP="00A248B1">
      <w:pPr>
        <w:shd w:val="clear" w:color="auto" w:fill="FFFFFF"/>
        <w:spacing w:after="0" w:line="240" w:lineRule="auto"/>
        <w:ind w:firstLine="720"/>
        <w:jc w:val="both"/>
        <w:rPr>
          <w:rFonts w:ascii="Times New Roman" w:eastAsia="Times New Roman" w:hAnsi="Times New Roman" w:cs="Times New Roman"/>
          <w:sz w:val="24"/>
          <w:szCs w:val="24"/>
          <w:lang w:eastAsia="ru-RU"/>
        </w:rPr>
      </w:pPr>
      <w:proofErr w:type="spellStart"/>
      <w:r w:rsidRPr="00A248B1">
        <w:rPr>
          <w:rFonts w:ascii="Times New Roman" w:eastAsia="Times New Roman" w:hAnsi="Times New Roman" w:cs="Times New Roman"/>
          <w:sz w:val="24"/>
          <w:szCs w:val="24"/>
          <w:lang w:eastAsia="ru-RU"/>
        </w:rPr>
        <w:t>Стриммерная</w:t>
      </w:r>
      <w:proofErr w:type="spellEnd"/>
      <w:r w:rsidRPr="00A248B1">
        <w:rPr>
          <w:rFonts w:ascii="Times New Roman" w:eastAsia="Times New Roman" w:hAnsi="Times New Roman" w:cs="Times New Roman"/>
          <w:sz w:val="24"/>
          <w:szCs w:val="24"/>
          <w:lang w:eastAsia="ru-RU"/>
        </w:rPr>
        <w:t xml:space="preserve"> камера аналогична </w:t>
      </w:r>
      <w:proofErr w:type="gramStart"/>
      <w:r w:rsidRPr="00A248B1">
        <w:rPr>
          <w:rFonts w:ascii="Times New Roman" w:eastAsia="Times New Roman" w:hAnsi="Times New Roman" w:cs="Times New Roman"/>
          <w:sz w:val="24"/>
          <w:szCs w:val="24"/>
          <w:lang w:eastAsia="ru-RU"/>
        </w:rPr>
        <w:t>искровой</w:t>
      </w:r>
      <w:proofErr w:type="gramEnd"/>
      <w:r w:rsidRPr="00A248B1">
        <w:rPr>
          <w:rFonts w:ascii="Times New Roman" w:eastAsia="Times New Roman" w:hAnsi="Times New Roman" w:cs="Times New Roman"/>
          <w:sz w:val="24"/>
          <w:szCs w:val="24"/>
          <w:lang w:eastAsia="ru-RU"/>
        </w:rPr>
        <w:t xml:space="preserve">, только расстояние между электродами больше (до полуметра). Напряжение на электроды подается на очень короткое время с таким расчетом, чтобы настоящая искра не успела бы развиться. Возникнуть успевают только зачатки искры – </w:t>
      </w:r>
      <w:proofErr w:type="spellStart"/>
      <w:r w:rsidRPr="00A248B1">
        <w:rPr>
          <w:rFonts w:ascii="Times New Roman" w:eastAsia="Times New Roman" w:hAnsi="Times New Roman" w:cs="Times New Roman"/>
          <w:sz w:val="24"/>
          <w:szCs w:val="24"/>
          <w:lang w:eastAsia="ru-RU"/>
        </w:rPr>
        <w:t>стриммеры</w:t>
      </w:r>
      <w:proofErr w:type="spellEnd"/>
      <w:r w:rsidRPr="00A248B1">
        <w:rPr>
          <w:rFonts w:ascii="Times New Roman" w:eastAsia="Times New Roman" w:hAnsi="Times New Roman" w:cs="Times New Roman"/>
          <w:sz w:val="24"/>
          <w:szCs w:val="24"/>
          <w:lang w:eastAsia="ru-RU"/>
        </w:rPr>
        <w:t>.</w:t>
      </w:r>
    </w:p>
    <w:p w:rsidR="00A248B1" w:rsidRPr="00A248B1" w:rsidRDefault="00A248B1" w:rsidP="00A248B1">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A248B1">
        <w:rPr>
          <w:rFonts w:ascii="Times New Roman" w:eastAsia="Times New Roman" w:hAnsi="Times New Roman" w:cs="Times New Roman"/>
          <w:b/>
          <w:bCs/>
          <w:sz w:val="24"/>
          <w:szCs w:val="24"/>
          <w:lang w:eastAsia="ru-RU"/>
        </w:rPr>
        <w:t> </w:t>
      </w:r>
    </w:p>
    <w:p w:rsidR="00A248B1" w:rsidRPr="00A248B1" w:rsidRDefault="00A248B1" w:rsidP="00A248B1">
      <w:pPr>
        <w:shd w:val="clear" w:color="auto" w:fill="FFFFFF"/>
        <w:spacing w:after="0" w:line="240" w:lineRule="auto"/>
        <w:ind w:left="1080" w:hanging="360"/>
        <w:jc w:val="both"/>
        <w:rPr>
          <w:rFonts w:ascii="Times New Roman" w:eastAsia="Times New Roman" w:hAnsi="Times New Roman" w:cs="Times New Roman"/>
          <w:sz w:val="24"/>
          <w:szCs w:val="24"/>
          <w:lang w:eastAsia="ru-RU"/>
        </w:rPr>
      </w:pPr>
      <w:r w:rsidRPr="00A248B1">
        <w:rPr>
          <w:rFonts w:ascii="Times New Roman" w:eastAsia="Times New Roman" w:hAnsi="Times New Roman" w:cs="Times New Roman"/>
          <w:b/>
          <w:bCs/>
          <w:sz w:val="24"/>
          <w:szCs w:val="24"/>
          <w:lang w:eastAsia="ru-RU"/>
        </w:rPr>
        <w:t>10.            Счетчик Гейгера</w:t>
      </w:r>
    </w:p>
    <w:p w:rsidR="00A248B1" w:rsidRPr="00A248B1" w:rsidRDefault="00A248B1" w:rsidP="00A248B1">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A248B1">
        <w:rPr>
          <w:rFonts w:ascii="Times New Roman" w:eastAsia="Times New Roman" w:hAnsi="Times New Roman" w:cs="Times New Roman"/>
          <w:sz w:val="24"/>
          <w:szCs w:val="24"/>
          <w:lang w:eastAsia="ru-RU"/>
        </w:rPr>
        <w:t>Счётчик Гейгера представляет собой, как правило, цилиндрический катод, вдоль оси, которого натянута проволока – анод. Система заполнена газовой смесью.</w:t>
      </w:r>
    </w:p>
    <w:p w:rsidR="00A248B1" w:rsidRPr="00A248B1" w:rsidRDefault="00A248B1" w:rsidP="00A248B1">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A248B1">
        <w:rPr>
          <w:rFonts w:ascii="Times New Roman" w:eastAsia="Times New Roman" w:hAnsi="Times New Roman" w:cs="Times New Roman"/>
          <w:sz w:val="24"/>
          <w:szCs w:val="24"/>
          <w:lang w:eastAsia="ru-RU"/>
        </w:rPr>
        <w:t>При прохождении через счётчик заряженная частица ионизирует газ. Образующиеся электроны, двигаясь к положительному электроду - нити, попадая в область сильного электрического поля, ускоряются и в свою очередь ионизуют молекулы газа, что приводит к коронному разряду. Амплитуда сигнала достигает нескольких вольт и легко регистрируется.</w:t>
      </w:r>
    </w:p>
    <w:p w:rsidR="00A248B1" w:rsidRPr="00A248B1" w:rsidRDefault="00A248B1" w:rsidP="00A248B1">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A248B1">
        <w:rPr>
          <w:rFonts w:ascii="Times New Roman" w:eastAsia="Times New Roman" w:hAnsi="Times New Roman" w:cs="Times New Roman"/>
          <w:sz w:val="24"/>
          <w:szCs w:val="24"/>
          <w:lang w:eastAsia="ru-RU"/>
        </w:rPr>
        <w:t>Счётчик Гейгера регистрирует факт прохождения частицы через счётчик, но не позволяет измерить энергию частицы.</w:t>
      </w:r>
    </w:p>
    <w:tbl>
      <w:tblPr>
        <w:tblpPr w:leftFromText="45" w:rightFromText="45" w:vertAnchor="text"/>
        <w:tblW w:w="4500" w:type="dxa"/>
        <w:tblCellSpacing w:w="75" w:type="dxa"/>
        <w:tblCellMar>
          <w:top w:w="150" w:type="dxa"/>
          <w:left w:w="150" w:type="dxa"/>
          <w:bottom w:w="150" w:type="dxa"/>
          <w:right w:w="150" w:type="dxa"/>
        </w:tblCellMar>
        <w:tblLook w:val="04A0"/>
      </w:tblPr>
      <w:tblGrid>
        <w:gridCol w:w="4500"/>
      </w:tblGrid>
      <w:tr w:rsidR="00A248B1" w:rsidRPr="00A248B1" w:rsidTr="00A248B1">
        <w:trPr>
          <w:tblCellSpacing w:w="75" w:type="dxa"/>
        </w:trPr>
        <w:tc>
          <w:tcPr>
            <w:tcW w:w="0" w:type="auto"/>
            <w:hideMark/>
          </w:tcPr>
          <w:p w:rsidR="00A248B1" w:rsidRPr="00A248B1" w:rsidRDefault="00A248B1" w:rsidP="00A248B1">
            <w:pPr>
              <w:spacing w:after="0" w:line="240" w:lineRule="auto"/>
              <w:rPr>
                <w:rFonts w:ascii="Times New Roman" w:eastAsia="Times New Roman" w:hAnsi="Times New Roman" w:cs="Times New Roman"/>
                <w:color w:val="000000"/>
                <w:sz w:val="24"/>
                <w:szCs w:val="24"/>
                <w:lang w:eastAsia="ru-RU"/>
              </w:rPr>
            </w:pPr>
          </w:p>
        </w:tc>
      </w:tr>
    </w:tbl>
    <w:p w:rsidR="00A248B1" w:rsidRPr="00A248B1" w:rsidRDefault="00A248B1" w:rsidP="00A248B1">
      <w:pPr>
        <w:spacing w:after="0" w:line="240" w:lineRule="auto"/>
        <w:ind w:left="225" w:right="375"/>
        <w:rPr>
          <w:rFonts w:ascii="Times New Roman" w:eastAsia="Times New Roman" w:hAnsi="Times New Roman" w:cs="Times New Roman"/>
          <w:color w:val="000000"/>
          <w:sz w:val="24"/>
          <w:szCs w:val="24"/>
          <w:lang w:eastAsia="ru-RU"/>
        </w:rPr>
      </w:pPr>
      <w:r w:rsidRPr="00A248B1">
        <w:rPr>
          <w:rFonts w:ascii="Times New Roman" w:eastAsia="Times New Roman" w:hAnsi="Times New Roman" w:cs="Times New Roman"/>
          <w:color w:val="000000"/>
          <w:sz w:val="24"/>
          <w:szCs w:val="24"/>
          <w:lang w:eastAsia="ru-RU"/>
        </w:rPr>
        <w:t xml:space="preserve">Как известно, все в мире состоит из молекул, которые представляют собой сложные комплексы взаимодействующих атомов. Молекулы - это </w:t>
      </w:r>
      <w:proofErr w:type="spellStart"/>
      <w:proofErr w:type="gramStart"/>
      <w:r w:rsidRPr="00A248B1">
        <w:rPr>
          <w:rFonts w:ascii="Times New Roman" w:eastAsia="Times New Roman" w:hAnsi="Times New Roman" w:cs="Times New Roman"/>
          <w:color w:val="000000"/>
          <w:sz w:val="24"/>
          <w:szCs w:val="24"/>
          <w:lang w:eastAsia="ru-RU"/>
        </w:rPr>
        <w:t>наи-меньшие</w:t>
      </w:r>
      <w:proofErr w:type="spellEnd"/>
      <w:proofErr w:type="gramEnd"/>
      <w:r w:rsidRPr="00A248B1">
        <w:rPr>
          <w:rFonts w:ascii="Times New Roman" w:eastAsia="Times New Roman" w:hAnsi="Times New Roman" w:cs="Times New Roman"/>
          <w:color w:val="000000"/>
          <w:sz w:val="24"/>
          <w:szCs w:val="24"/>
          <w:lang w:eastAsia="ru-RU"/>
        </w:rPr>
        <w:t xml:space="preserve"> частицы вещества, сохраняющие его свойства. В состав молекул входят атомы различных химических элементов.</w:t>
      </w:r>
    </w:p>
    <w:p w:rsidR="00A248B1" w:rsidRPr="00A248B1" w:rsidRDefault="00A248B1" w:rsidP="00A248B1">
      <w:pPr>
        <w:spacing w:after="0" w:line="240" w:lineRule="auto"/>
        <w:ind w:left="225" w:right="375"/>
        <w:rPr>
          <w:rFonts w:ascii="Times New Roman" w:eastAsia="Times New Roman" w:hAnsi="Times New Roman" w:cs="Times New Roman"/>
          <w:color w:val="000000"/>
          <w:sz w:val="24"/>
          <w:szCs w:val="24"/>
          <w:lang w:eastAsia="ru-RU"/>
        </w:rPr>
      </w:pPr>
      <w:r w:rsidRPr="00A248B1">
        <w:rPr>
          <w:rFonts w:ascii="Times New Roman" w:eastAsia="Times New Roman" w:hAnsi="Times New Roman" w:cs="Times New Roman"/>
          <w:color w:val="000000"/>
          <w:sz w:val="24"/>
          <w:szCs w:val="24"/>
          <w:lang w:eastAsia="ru-RU"/>
        </w:rPr>
        <w:t xml:space="preserve">Химические элементы состоят из атомов одного типа. Атом, </w:t>
      </w:r>
      <w:proofErr w:type="spellStart"/>
      <w:proofErr w:type="gramStart"/>
      <w:r w:rsidRPr="00A248B1">
        <w:rPr>
          <w:rFonts w:ascii="Times New Roman" w:eastAsia="Times New Roman" w:hAnsi="Times New Roman" w:cs="Times New Roman"/>
          <w:color w:val="000000"/>
          <w:sz w:val="24"/>
          <w:szCs w:val="24"/>
          <w:lang w:eastAsia="ru-RU"/>
        </w:rPr>
        <w:t>мельчай-шая</w:t>
      </w:r>
      <w:proofErr w:type="spellEnd"/>
      <w:proofErr w:type="gramEnd"/>
      <w:r w:rsidRPr="00A248B1">
        <w:rPr>
          <w:rFonts w:ascii="Times New Roman" w:eastAsia="Times New Roman" w:hAnsi="Times New Roman" w:cs="Times New Roman"/>
          <w:color w:val="000000"/>
          <w:sz w:val="24"/>
          <w:szCs w:val="24"/>
          <w:lang w:eastAsia="ru-RU"/>
        </w:rPr>
        <w:t xml:space="preserve"> частица химического элемента, состоит из "тяжелого" ядра и </w:t>
      </w:r>
      <w:proofErr w:type="spellStart"/>
      <w:r w:rsidRPr="00A248B1">
        <w:rPr>
          <w:rFonts w:ascii="Times New Roman" w:eastAsia="Times New Roman" w:hAnsi="Times New Roman" w:cs="Times New Roman"/>
          <w:color w:val="000000"/>
          <w:sz w:val="24"/>
          <w:szCs w:val="24"/>
          <w:lang w:eastAsia="ru-RU"/>
        </w:rPr>
        <w:t>вращаю-щихся</w:t>
      </w:r>
      <w:proofErr w:type="spellEnd"/>
      <w:r w:rsidRPr="00A248B1">
        <w:rPr>
          <w:rFonts w:ascii="Times New Roman" w:eastAsia="Times New Roman" w:hAnsi="Times New Roman" w:cs="Times New Roman"/>
          <w:color w:val="000000"/>
          <w:sz w:val="24"/>
          <w:szCs w:val="24"/>
          <w:lang w:eastAsia="ru-RU"/>
        </w:rPr>
        <w:t xml:space="preserve"> вокруг электронов (см. рис. 10.1).</w:t>
      </w:r>
    </w:p>
    <w:p w:rsidR="00A248B1" w:rsidRPr="00A248B1" w:rsidRDefault="00A248B1" w:rsidP="00A248B1">
      <w:pPr>
        <w:spacing w:after="0" w:line="240" w:lineRule="auto"/>
        <w:ind w:left="225" w:right="375"/>
        <w:rPr>
          <w:rFonts w:ascii="Times New Roman" w:eastAsia="Times New Roman" w:hAnsi="Times New Roman" w:cs="Times New Roman"/>
          <w:color w:val="000000"/>
          <w:sz w:val="24"/>
          <w:szCs w:val="24"/>
          <w:lang w:eastAsia="ru-RU"/>
        </w:rPr>
      </w:pPr>
      <w:r w:rsidRPr="00A248B1">
        <w:rPr>
          <w:rFonts w:ascii="Times New Roman" w:eastAsia="Times New Roman" w:hAnsi="Times New Roman" w:cs="Times New Roman"/>
          <w:noProof/>
          <w:color w:val="000000"/>
          <w:sz w:val="24"/>
          <w:szCs w:val="24"/>
          <w:lang w:eastAsia="ru-RU"/>
        </w:rPr>
        <w:lastRenderedPageBreak/>
        <w:drawing>
          <wp:inline distT="0" distB="0" distL="0" distR="0">
            <wp:extent cx="2857500" cy="1905000"/>
            <wp:effectExtent l="19050" t="0" r="0" b="0"/>
            <wp:docPr id="19" name="Рисунок 19" descr="https://www.ok-t.ru/studopediaru/baza11/338712376072.files/image1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ok-t.ru/studopediaru/baza11/338712376072.files/image166.gif"/>
                    <pic:cNvPicPr>
                      <a:picLocks noChangeAspect="1" noChangeArrowheads="1"/>
                    </pic:cNvPicPr>
                  </pic:nvPicPr>
                  <pic:blipFill>
                    <a:blip r:embed="rId18" cstate="print"/>
                    <a:srcRect/>
                    <a:stretch>
                      <a:fillRect/>
                    </a:stretch>
                  </pic:blipFill>
                  <pic:spPr bwMode="auto">
                    <a:xfrm>
                      <a:off x="0" y="0"/>
                      <a:ext cx="2857500" cy="1905000"/>
                    </a:xfrm>
                    <a:prstGeom prst="rect">
                      <a:avLst/>
                    </a:prstGeom>
                    <a:noFill/>
                    <a:ln w="9525">
                      <a:noFill/>
                      <a:miter lim="800000"/>
                      <a:headEnd/>
                      <a:tailEnd/>
                    </a:ln>
                  </pic:spPr>
                </pic:pic>
              </a:graphicData>
            </a:graphic>
          </wp:inline>
        </w:drawing>
      </w:r>
    </w:p>
    <w:p w:rsidR="00A248B1" w:rsidRPr="00A248B1" w:rsidRDefault="00A248B1" w:rsidP="00A248B1">
      <w:pPr>
        <w:spacing w:after="0" w:line="240" w:lineRule="auto"/>
        <w:ind w:left="225" w:right="375"/>
        <w:rPr>
          <w:rFonts w:ascii="Times New Roman" w:eastAsia="Times New Roman" w:hAnsi="Times New Roman" w:cs="Times New Roman"/>
          <w:color w:val="000000"/>
          <w:sz w:val="24"/>
          <w:szCs w:val="24"/>
          <w:lang w:eastAsia="ru-RU"/>
        </w:rPr>
      </w:pPr>
      <w:r w:rsidRPr="00A248B1">
        <w:rPr>
          <w:rFonts w:ascii="Times New Roman" w:eastAsia="Times New Roman" w:hAnsi="Times New Roman" w:cs="Times New Roman"/>
          <w:color w:val="000000"/>
          <w:sz w:val="24"/>
          <w:szCs w:val="24"/>
          <w:lang w:eastAsia="ru-RU"/>
        </w:rPr>
        <w:t>Рис. 10.1.</w:t>
      </w:r>
    </w:p>
    <w:p w:rsidR="00A248B1" w:rsidRPr="00A248B1" w:rsidRDefault="00A248B1" w:rsidP="00A248B1">
      <w:pPr>
        <w:spacing w:after="0" w:line="240" w:lineRule="auto"/>
        <w:ind w:left="225" w:right="375"/>
        <w:rPr>
          <w:rFonts w:ascii="Times New Roman" w:eastAsia="Times New Roman" w:hAnsi="Times New Roman" w:cs="Times New Roman"/>
          <w:color w:val="000000"/>
          <w:sz w:val="24"/>
          <w:szCs w:val="24"/>
          <w:lang w:eastAsia="ru-RU"/>
        </w:rPr>
      </w:pPr>
      <w:r w:rsidRPr="00A248B1">
        <w:rPr>
          <w:rFonts w:ascii="Times New Roman" w:eastAsia="Times New Roman" w:hAnsi="Times New Roman" w:cs="Times New Roman"/>
          <w:color w:val="000000"/>
          <w:sz w:val="24"/>
          <w:szCs w:val="24"/>
          <w:lang w:eastAsia="ru-RU"/>
        </w:rPr>
        <w:t>Строение атома. 1 – ядро атома; 2 – электроны; 3 – орбита движения электрона.</w:t>
      </w:r>
    </w:p>
    <w:p w:rsidR="00A248B1" w:rsidRPr="00A248B1" w:rsidRDefault="00A248B1" w:rsidP="00A248B1">
      <w:pPr>
        <w:spacing w:after="0" w:line="240" w:lineRule="auto"/>
        <w:ind w:left="225" w:right="375"/>
        <w:rPr>
          <w:rFonts w:ascii="Times New Roman" w:eastAsia="Times New Roman" w:hAnsi="Times New Roman" w:cs="Times New Roman"/>
          <w:color w:val="000000"/>
          <w:sz w:val="24"/>
          <w:szCs w:val="24"/>
          <w:lang w:eastAsia="ru-RU"/>
        </w:rPr>
      </w:pPr>
      <w:r w:rsidRPr="00A248B1">
        <w:rPr>
          <w:rFonts w:ascii="Times New Roman" w:eastAsia="Times New Roman" w:hAnsi="Times New Roman" w:cs="Times New Roman"/>
          <w:color w:val="000000"/>
          <w:sz w:val="24"/>
          <w:szCs w:val="24"/>
          <w:lang w:eastAsia="ru-RU"/>
        </w:rPr>
        <w:t xml:space="preserve">Ядра атомов образованы совокупностью положительно заряженных протонов и нейтральных нейтронов. Эти частицы, называемые нуклонами, удерживаются в ядрах короткодействующими силами притяжения, </w:t>
      </w:r>
      <w:proofErr w:type="spellStart"/>
      <w:proofErr w:type="gramStart"/>
      <w:r w:rsidRPr="00A248B1">
        <w:rPr>
          <w:rFonts w:ascii="Times New Roman" w:eastAsia="Times New Roman" w:hAnsi="Times New Roman" w:cs="Times New Roman"/>
          <w:color w:val="000000"/>
          <w:sz w:val="24"/>
          <w:szCs w:val="24"/>
          <w:lang w:eastAsia="ru-RU"/>
        </w:rPr>
        <w:t>возника-ющими</w:t>
      </w:r>
      <w:proofErr w:type="spellEnd"/>
      <w:proofErr w:type="gramEnd"/>
      <w:r w:rsidRPr="00A248B1">
        <w:rPr>
          <w:rFonts w:ascii="Times New Roman" w:eastAsia="Times New Roman" w:hAnsi="Times New Roman" w:cs="Times New Roman"/>
          <w:color w:val="000000"/>
          <w:sz w:val="24"/>
          <w:szCs w:val="24"/>
          <w:lang w:eastAsia="ru-RU"/>
        </w:rPr>
        <w:t xml:space="preserve"> за счет обменов мезонами, частицами меньшей массы (см. рис. 10.2).</w:t>
      </w:r>
    </w:p>
    <w:p w:rsidR="00A248B1" w:rsidRPr="00A248B1" w:rsidRDefault="00A248B1" w:rsidP="00A248B1">
      <w:pPr>
        <w:spacing w:after="0" w:line="240" w:lineRule="auto"/>
        <w:ind w:left="225" w:right="375"/>
        <w:rPr>
          <w:rFonts w:ascii="Times New Roman" w:eastAsia="Times New Roman" w:hAnsi="Times New Roman" w:cs="Times New Roman"/>
          <w:color w:val="000000"/>
          <w:sz w:val="24"/>
          <w:szCs w:val="24"/>
          <w:lang w:eastAsia="ru-RU"/>
        </w:rPr>
      </w:pPr>
      <w:r w:rsidRPr="00A248B1">
        <w:rPr>
          <w:rFonts w:ascii="Times New Roman" w:eastAsia="Times New Roman" w:hAnsi="Times New Roman" w:cs="Times New Roman"/>
          <w:color w:val="000000"/>
          <w:sz w:val="24"/>
          <w:szCs w:val="24"/>
          <w:lang w:eastAsia="ru-RU"/>
        </w:rPr>
        <w:t>Ядро элемента X обозначают как </w:t>
      </w:r>
      <w:r w:rsidRPr="00A248B1">
        <w:rPr>
          <w:rFonts w:ascii="Times New Roman" w:eastAsia="Times New Roman" w:hAnsi="Times New Roman" w:cs="Times New Roman"/>
          <w:noProof/>
          <w:color w:val="000000"/>
          <w:sz w:val="24"/>
          <w:szCs w:val="24"/>
          <w:lang w:eastAsia="ru-RU"/>
        </w:rPr>
        <w:drawing>
          <wp:inline distT="0" distB="0" distL="0" distR="0">
            <wp:extent cx="152400" cy="295275"/>
            <wp:effectExtent l="0" t="0" r="0" b="0"/>
            <wp:docPr id="20" name="Рисунок 20" descr="https://www.ok-t.ru/studopediaru/baza11/338712376072.files/image1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ww.ok-t.ru/studopediaru/baza11/338712376072.files/image168.gif"/>
                    <pic:cNvPicPr>
                      <a:picLocks noChangeAspect="1" noChangeArrowheads="1"/>
                    </pic:cNvPicPr>
                  </pic:nvPicPr>
                  <pic:blipFill>
                    <a:blip r:embed="rId19" cstate="print"/>
                    <a:srcRect/>
                    <a:stretch>
                      <a:fillRect/>
                    </a:stretch>
                  </pic:blipFill>
                  <pic:spPr bwMode="auto">
                    <a:xfrm>
                      <a:off x="0" y="0"/>
                      <a:ext cx="152400" cy="295275"/>
                    </a:xfrm>
                    <a:prstGeom prst="rect">
                      <a:avLst/>
                    </a:prstGeom>
                    <a:noFill/>
                    <a:ln w="9525">
                      <a:noFill/>
                      <a:miter lim="800000"/>
                      <a:headEnd/>
                      <a:tailEnd/>
                    </a:ln>
                  </pic:spPr>
                </pic:pic>
              </a:graphicData>
            </a:graphic>
          </wp:inline>
        </w:drawing>
      </w:r>
      <w:r w:rsidRPr="00A248B1">
        <w:rPr>
          <w:rFonts w:ascii="Times New Roman" w:eastAsia="Times New Roman" w:hAnsi="Times New Roman" w:cs="Times New Roman"/>
          <w:color w:val="000000"/>
          <w:sz w:val="24"/>
          <w:szCs w:val="24"/>
          <w:lang w:eastAsia="ru-RU"/>
        </w:rPr>
        <w:t> Х или X-A, например, уран U-235 – </w:t>
      </w:r>
      <w:r w:rsidRPr="00A248B1">
        <w:rPr>
          <w:rFonts w:ascii="Times New Roman" w:eastAsia="Times New Roman" w:hAnsi="Times New Roman" w:cs="Times New Roman"/>
          <w:noProof/>
          <w:color w:val="000000"/>
          <w:sz w:val="24"/>
          <w:szCs w:val="24"/>
          <w:lang w:eastAsia="ru-RU"/>
        </w:rPr>
        <w:drawing>
          <wp:inline distT="0" distB="0" distL="0" distR="0">
            <wp:extent cx="257175" cy="295275"/>
            <wp:effectExtent l="0" t="0" r="9525" b="0"/>
            <wp:docPr id="21" name="Рисунок 21" descr="https://www.ok-t.ru/studopediaru/baza11/338712376072.files/image1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ww.ok-t.ru/studopediaru/baza11/338712376072.files/image170.gif"/>
                    <pic:cNvPicPr>
                      <a:picLocks noChangeAspect="1" noChangeArrowheads="1"/>
                    </pic:cNvPicPr>
                  </pic:nvPicPr>
                  <pic:blipFill>
                    <a:blip r:embed="rId20" cstate="print"/>
                    <a:srcRect/>
                    <a:stretch>
                      <a:fillRect/>
                    </a:stretch>
                  </pic:blipFill>
                  <pic:spPr bwMode="auto">
                    <a:xfrm>
                      <a:off x="0" y="0"/>
                      <a:ext cx="257175" cy="295275"/>
                    </a:xfrm>
                    <a:prstGeom prst="rect">
                      <a:avLst/>
                    </a:prstGeom>
                    <a:noFill/>
                    <a:ln w="9525">
                      <a:noFill/>
                      <a:miter lim="800000"/>
                      <a:headEnd/>
                      <a:tailEnd/>
                    </a:ln>
                  </pic:spPr>
                </pic:pic>
              </a:graphicData>
            </a:graphic>
          </wp:inline>
        </w:drawing>
      </w:r>
      <w:r w:rsidRPr="00A248B1">
        <w:rPr>
          <w:rFonts w:ascii="Times New Roman" w:eastAsia="Times New Roman" w:hAnsi="Times New Roman" w:cs="Times New Roman"/>
          <w:color w:val="000000"/>
          <w:sz w:val="24"/>
          <w:szCs w:val="24"/>
          <w:lang w:eastAsia="ru-RU"/>
        </w:rPr>
        <w:t> U, где Z - заряд ядра, равный числу протонов, определяющий атомный номер ядра, A - массовое число ядра, равное суммарному числу протонов и нейтронов.</w:t>
      </w:r>
    </w:p>
    <w:p w:rsidR="00A248B1" w:rsidRPr="00A248B1" w:rsidRDefault="00A248B1" w:rsidP="00A248B1">
      <w:pPr>
        <w:spacing w:after="0" w:line="240" w:lineRule="auto"/>
        <w:ind w:left="225" w:right="375"/>
        <w:rPr>
          <w:rFonts w:ascii="Times New Roman" w:eastAsia="Times New Roman" w:hAnsi="Times New Roman" w:cs="Times New Roman"/>
          <w:color w:val="000000"/>
          <w:sz w:val="24"/>
          <w:szCs w:val="24"/>
          <w:lang w:eastAsia="ru-RU"/>
        </w:rPr>
      </w:pPr>
      <w:r w:rsidRPr="00A248B1">
        <w:rPr>
          <w:rFonts w:ascii="Times New Roman" w:eastAsia="Times New Roman" w:hAnsi="Times New Roman" w:cs="Times New Roman"/>
          <w:noProof/>
          <w:color w:val="000000"/>
          <w:sz w:val="24"/>
          <w:szCs w:val="24"/>
          <w:lang w:eastAsia="ru-RU"/>
        </w:rPr>
        <w:drawing>
          <wp:inline distT="0" distB="0" distL="0" distR="0">
            <wp:extent cx="1285875" cy="1019175"/>
            <wp:effectExtent l="19050" t="0" r="9525" b="0"/>
            <wp:docPr id="22" name="Рисунок 22" descr="https://www.ok-t.ru/studopediaru/baza11/338712376072.files/image1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ww.ok-t.ru/studopediaru/baza11/338712376072.files/image171.gif"/>
                    <pic:cNvPicPr>
                      <a:picLocks noChangeAspect="1" noChangeArrowheads="1"/>
                    </pic:cNvPicPr>
                  </pic:nvPicPr>
                  <pic:blipFill>
                    <a:blip r:embed="rId21" cstate="print"/>
                    <a:srcRect/>
                    <a:stretch>
                      <a:fillRect/>
                    </a:stretch>
                  </pic:blipFill>
                  <pic:spPr bwMode="auto">
                    <a:xfrm>
                      <a:off x="0" y="0"/>
                      <a:ext cx="1285875" cy="1019175"/>
                    </a:xfrm>
                    <a:prstGeom prst="rect">
                      <a:avLst/>
                    </a:prstGeom>
                    <a:noFill/>
                    <a:ln w="9525">
                      <a:noFill/>
                      <a:miter lim="800000"/>
                      <a:headEnd/>
                      <a:tailEnd/>
                    </a:ln>
                  </pic:spPr>
                </pic:pic>
              </a:graphicData>
            </a:graphic>
          </wp:inline>
        </w:drawing>
      </w:r>
    </w:p>
    <w:p w:rsidR="00A248B1" w:rsidRPr="00A248B1" w:rsidRDefault="00A248B1" w:rsidP="00A248B1">
      <w:pPr>
        <w:spacing w:after="0" w:line="240" w:lineRule="auto"/>
        <w:ind w:left="225" w:right="375"/>
        <w:rPr>
          <w:rFonts w:ascii="Times New Roman" w:eastAsia="Times New Roman" w:hAnsi="Times New Roman" w:cs="Times New Roman"/>
          <w:color w:val="000000"/>
          <w:sz w:val="24"/>
          <w:szCs w:val="24"/>
          <w:lang w:eastAsia="ru-RU"/>
        </w:rPr>
      </w:pPr>
      <w:r w:rsidRPr="00A248B1">
        <w:rPr>
          <w:rFonts w:ascii="Times New Roman" w:eastAsia="Times New Roman" w:hAnsi="Times New Roman" w:cs="Times New Roman"/>
          <w:color w:val="000000"/>
          <w:sz w:val="24"/>
          <w:szCs w:val="24"/>
          <w:lang w:eastAsia="ru-RU"/>
        </w:rPr>
        <w:t>Рис. 10.2. Строение ядра гелия.</w:t>
      </w:r>
    </w:p>
    <w:p w:rsidR="00A248B1" w:rsidRPr="00A248B1" w:rsidRDefault="00A248B1" w:rsidP="00A248B1">
      <w:pPr>
        <w:spacing w:after="0" w:line="240" w:lineRule="auto"/>
        <w:ind w:left="225" w:right="375"/>
        <w:rPr>
          <w:rFonts w:ascii="Times New Roman" w:eastAsia="Times New Roman" w:hAnsi="Times New Roman" w:cs="Times New Roman"/>
          <w:color w:val="000000"/>
          <w:sz w:val="24"/>
          <w:szCs w:val="24"/>
          <w:lang w:eastAsia="ru-RU"/>
        </w:rPr>
      </w:pPr>
      <w:proofErr w:type="spellStart"/>
      <w:r w:rsidRPr="00A248B1">
        <w:rPr>
          <w:rFonts w:ascii="Times New Roman" w:eastAsia="Times New Roman" w:hAnsi="Times New Roman" w:cs="Times New Roman"/>
          <w:color w:val="000000"/>
          <w:sz w:val="24"/>
          <w:szCs w:val="24"/>
          <w:lang w:eastAsia="ru-RU"/>
        </w:rPr>
        <w:t>n</w:t>
      </w:r>
      <w:proofErr w:type="spellEnd"/>
      <w:r w:rsidRPr="00A248B1">
        <w:rPr>
          <w:rFonts w:ascii="Times New Roman" w:eastAsia="Times New Roman" w:hAnsi="Times New Roman" w:cs="Times New Roman"/>
          <w:color w:val="000000"/>
          <w:sz w:val="24"/>
          <w:szCs w:val="24"/>
          <w:lang w:eastAsia="ru-RU"/>
        </w:rPr>
        <w:t xml:space="preserve"> – нейтрон; </w:t>
      </w:r>
      <w:proofErr w:type="spellStart"/>
      <w:proofErr w:type="gramStart"/>
      <w:r w:rsidRPr="00A248B1">
        <w:rPr>
          <w:rFonts w:ascii="Times New Roman" w:eastAsia="Times New Roman" w:hAnsi="Times New Roman" w:cs="Times New Roman"/>
          <w:color w:val="000000"/>
          <w:sz w:val="24"/>
          <w:szCs w:val="24"/>
          <w:lang w:eastAsia="ru-RU"/>
        </w:rPr>
        <w:t>р</w:t>
      </w:r>
      <w:proofErr w:type="spellEnd"/>
      <w:proofErr w:type="gramEnd"/>
      <w:r w:rsidRPr="00A248B1">
        <w:rPr>
          <w:rFonts w:ascii="Times New Roman" w:eastAsia="Times New Roman" w:hAnsi="Times New Roman" w:cs="Times New Roman"/>
          <w:color w:val="000000"/>
          <w:sz w:val="24"/>
          <w:szCs w:val="24"/>
          <w:lang w:eastAsia="ru-RU"/>
        </w:rPr>
        <w:t xml:space="preserve"> – протон; </w:t>
      </w:r>
      <w:proofErr w:type="spellStart"/>
      <w:r w:rsidRPr="00A248B1">
        <w:rPr>
          <w:rFonts w:ascii="Times New Roman" w:eastAsia="Times New Roman" w:hAnsi="Times New Roman" w:cs="Times New Roman"/>
          <w:color w:val="000000"/>
          <w:sz w:val="24"/>
          <w:szCs w:val="24"/>
          <w:lang w:eastAsia="ru-RU"/>
        </w:rPr>
        <w:t>p</w:t>
      </w:r>
      <w:r w:rsidRPr="00A248B1">
        <w:rPr>
          <w:rFonts w:ascii="Times New Roman" w:eastAsia="Times New Roman" w:hAnsi="Times New Roman" w:cs="Times New Roman"/>
          <w:color w:val="000000"/>
          <w:sz w:val="24"/>
          <w:szCs w:val="24"/>
          <w:vertAlign w:val="superscript"/>
          <w:lang w:eastAsia="ru-RU"/>
        </w:rPr>
        <w:t>+</w:t>
      </w:r>
      <w:proofErr w:type="spellEnd"/>
      <w:r w:rsidRPr="00A248B1">
        <w:rPr>
          <w:rFonts w:ascii="Times New Roman" w:eastAsia="Times New Roman" w:hAnsi="Times New Roman" w:cs="Times New Roman"/>
          <w:color w:val="000000"/>
          <w:sz w:val="24"/>
          <w:szCs w:val="24"/>
          <w:lang w:eastAsia="ru-RU"/>
        </w:rPr>
        <w:t> - мезон.</w:t>
      </w:r>
    </w:p>
    <w:p w:rsidR="00A248B1" w:rsidRPr="00A248B1" w:rsidRDefault="00A248B1" w:rsidP="00A248B1">
      <w:pPr>
        <w:spacing w:after="0" w:line="240" w:lineRule="auto"/>
        <w:ind w:left="225" w:right="375"/>
        <w:rPr>
          <w:rFonts w:ascii="Times New Roman" w:eastAsia="Times New Roman" w:hAnsi="Times New Roman" w:cs="Times New Roman"/>
          <w:color w:val="000000"/>
          <w:sz w:val="24"/>
          <w:szCs w:val="24"/>
          <w:lang w:eastAsia="ru-RU"/>
        </w:rPr>
      </w:pPr>
      <w:r w:rsidRPr="00A248B1">
        <w:rPr>
          <w:rFonts w:ascii="Times New Roman" w:eastAsia="Times New Roman" w:hAnsi="Times New Roman" w:cs="Times New Roman"/>
          <w:color w:val="000000"/>
          <w:sz w:val="24"/>
          <w:szCs w:val="24"/>
          <w:lang w:eastAsia="ru-RU"/>
        </w:rPr>
        <w:t xml:space="preserve">Ядра элементов с одинаковым числом протонов, но разным числом нейтронов называются изотопами (например, уран имеет два изотопа U-235 и U-238); ядра при </w:t>
      </w:r>
      <w:proofErr w:type="spellStart"/>
      <w:r w:rsidRPr="00A248B1">
        <w:rPr>
          <w:rFonts w:ascii="Times New Roman" w:eastAsia="Times New Roman" w:hAnsi="Times New Roman" w:cs="Times New Roman"/>
          <w:color w:val="000000"/>
          <w:sz w:val="24"/>
          <w:szCs w:val="24"/>
          <w:lang w:eastAsia="ru-RU"/>
        </w:rPr>
        <w:t>n</w:t>
      </w:r>
      <w:proofErr w:type="spellEnd"/>
      <w:r w:rsidRPr="00A248B1">
        <w:rPr>
          <w:rFonts w:ascii="Times New Roman" w:eastAsia="Times New Roman" w:hAnsi="Times New Roman" w:cs="Times New Roman"/>
          <w:color w:val="000000"/>
          <w:sz w:val="24"/>
          <w:szCs w:val="24"/>
          <w:lang w:eastAsia="ru-RU"/>
        </w:rPr>
        <w:t xml:space="preserve"> = </w:t>
      </w:r>
      <w:proofErr w:type="spellStart"/>
      <w:r w:rsidRPr="00A248B1">
        <w:rPr>
          <w:rFonts w:ascii="Times New Roman" w:eastAsia="Times New Roman" w:hAnsi="Times New Roman" w:cs="Times New Roman"/>
          <w:color w:val="000000"/>
          <w:sz w:val="24"/>
          <w:szCs w:val="24"/>
          <w:lang w:eastAsia="ru-RU"/>
        </w:rPr>
        <w:t>const</w:t>
      </w:r>
      <w:proofErr w:type="spellEnd"/>
      <w:r w:rsidRPr="00A248B1">
        <w:rPr>
          <w:rFonts w:ascii="Times New Roman" w:eastAsia="Times New Roman" w:hAnsi="Times New Roman" w:cs="Times New Roman"/>
          <w:color w:val="000000"/>
          <w:sz w:val="24"/>
          <w:szCs w:val="24"/>
          <w:lang w:eastAsia="ru-RU"/>
        </w:rPr>
        <w:t xml:space="preserve">, </w:t>
      </w:r>
      <w:proofErr w:type="spellStart"/>
      <w:r w:rsidRPr="00A248B1">
        <w:rPr>
          <w:rFonts w:ascii="Times New Roman" w:eastAsia="Times New Roman" w:hAnsi="Times New Roman" w:cs="Times New Roman"/>
          <w:color w:val="000000"/>
          <w:sz w:val="24"/>
          <w:szCs w:val="24"/>
          <w:lang w:eastAsia="ru-RU"/>
        </w:rPr>
        <w:t>z</w:t>
      </w:r>
      <w:proofErr w:type="spellEnd"/>
      <w:r w:rsidRPr="00A248B1">
        <w:rPr>
          <w:rFonts w:ascii="Times New Roman" w:eastAsia="Times New Roman" w:hAnsi="Times New Roman" w:cs="Times New Roman"/>
          <w:color w:val="000000"/>
          <w:sz w:val="24"/>
          <w:szCs w:val="24"/>
          <w:lang w:eastAsia="ru-RU"/>
        </w:rPr>
        <w:t xml:space="preserve"> = </w:t>
      </w:r>
      <w:proofErr w:type="spellStart"/>
      <w:r w:rsidRPr="00A248B1">
        <w:rPr>
          <w:rFonts w:ascii="Times New Roman" w:eastAsia="Times New Roman" w:hAnsi="Times New Roman" w:cs="Times New Roman"/>
          <w:color w:val="000000"/>
          <w:sz w:val="24"/>
          <w:szCs w:val="24"/>
          <w:lang w:eastAsia="ru-RU"/>
        </w:rPr>
        <w:t>var</w:t>
      </w:r>
      <w:proofErr w:type="spellEnd"/>
      <w:r w:rsidRPr="00A248B1">
        <w:rPr>
          <w:rFonts w:ascii="Times New Roman" w:eastAsia="Times New Roman" w:hAnsi="Times New Roman" w:cs="Times New Roman"/>
          <w:color w:val="000000"/>
          <w:sz w:val="24"/>
          <w:szCs w:val="24"/>
          <w:lang w:eastAsia="ru-RU"/>
        </w:rPr>
        <w:t xml:space="preserve"> – изобарами.</w:t>
      </w:r>
    </w:p>
    <w:p w:rsidR="00A248B1" w:rsidRPr="00A248B1" w:rsidRDefault="00A248B1" w:rsidP="00A248B1">
      <w:pPr>
        <w:spacing w:after="0" w:line="240" w:lineRule="auto"/>
        <w:ind w:left="225" w:right="375"/>
        <w:rPr>
          <w:rFonts w:ascii="Times New Roman" w:eastAsia="Times New Roman" w:hAnsi="Times New Roman" w:cs="Times New Roman"/>
          <w:color w:val="000000"/>
          <w:sz w:val="24"/>
          <w:szCs w:val="24"/>
          <w:lang w:eastAsia="ru-RU"/>
        </w:rPr>
      </w:pPr>
      <w:r w:rsidRPr="00A248B1">
        <w:rPr>
          <w:rFonts w:ascii="Times New Roman" w:eastAsia="Times New Roman" w:hAnsi="Times New Roman" w:cs="Times New Roman"/>
          <w:color w:val="000000"/>
          <w:sz w:val="24"/>
          <w:szCs w:val="24"/>
          <w:lang w:eastAsia="ru-RU"/>
        </w:rPr>
        <w:t xml:space="preserve">Ядра водорода, протоны, а также нейтроны, электроны (бета-частицы) и одиночные ядра гелия (называемые альфа-частицами), могут существовать автономно вне ядерных структур. Такие ядра или иначе элементарные </w:t>
      </w:r>
      <w:proofErr w:type="spellStart"/>
      <w:proofErr w:type="gramStart"/>
      <w:r w:rsidRPr="00A248B1">
        <w:rPr>
          <w:rFonts w:ascii="Times New Roman" w:eastAsia="Times New Roman" w:hAnsi="Times New Roman" w:cs="Times New Roman"/>
          <w:color w:val="000000"/>
          <w:sz w:val="24"/>
          <w:szCs w:val="24"/>
          <w:lang w:eastAsia="ru-RU"/>
        </w:rPr>
        <w:t>час-тицы</w:t>
      </w:r>
      <w:proofErr w:type="spellEnd"/>
      <w:proofErr w:type="gramEnd"/>
      <w:r w:rsidRPr="00A248B1">
        <w:rPr>
          <w:rFonts w:ascii="Times New Roman" w:eastAsia="Times New Roman" w:hAnsi="Times New Roman" w:cs="Times New Roman"/>
          <w:color w:val="000000"/>
          <w:sz w:val="24"/>
          <w:szCs w:val="24"/>
          <w:lang w:eastAsia="ru-RU"/>
        </w:rPr>
        <w:t>, двигаясь в пространстве и приближаясь к ядрам на расстояния порядка поперечных размеров ядер, могут взаимодействовать с ядрами, как говорят участвовать в реакции. При этом частицы могут захватываться ядрами, либо после столкновения - менять направление движения, отдавать ядру часть кинетической энергии. Такие акты взаимодействия называются ядерными реакциями. Реакция без проникновения внутрь ядра называется упругим рассеянием.</w:t>
      </w:r>
    </w:p>
    <w:p w:rsidR="00A248B1" w:rsidRPr="00A248B1" w:rsidRDefault="00A248B1" w:rsidP="00A248B1">
      <w:pPr>
        <w:spacing w:after="0" w:line="240" w:lineRule="auto"/>
        <w:ind w:left="225" w:right="375"/>
        <w:rPr>
          <w:rFonts w:ascii="Times New Roman" w:eastAsia="Times New Roman" w:hAnsi="Times New Roman" w:cs="Times New Roman"/>
          <w:color w:val="000000"/>
          <w:sz w:val="24"/>
          <w:szCs w:val="24"/>
          <w:lang w:eastAsia="ru-RU"/>
        </w:rPr>
      </w:pPr>
      <w:r w:rsidRPr="00A248B1">
        <w:rPr>
          <w:rFonts w:ascii="Times New Roman" w:eastAsia="Times New Roman" w:hAnsi="Times New Roman" w:cs="Times New Roman"/>
          <w:color w:val="000000"/>
          <w:sz w:val="24"/>
          <w:szCs w:val="24"/>
          <w:lang w:eastAsia="ru-RU"/>
        </w:rPr>
        <w:t xml:space="preserve">После захвата частицы составное ядро находится в </w:t>
      </w:r>
      <w:proofErr w:type="gramStart"/>
      <w:r w:rsidRPr="00A248B1">
        <w:rPr>
          <w:rFonts w:ascii="Times New Roman" w:eastAsia="Times New Roman" w:hAnsi="Times New Roman" w:cs="Times New Roman"/>
          <w:color w:val="000000"/>
          <w:sz w:val="24"/>
          <w:szCs w:val="24"/>
          <w:lang w:eastAsia="ru-RU"/>
        </w:rPr>
        <w:t>возбужденном</w:t>
      </w:r>
      <w:proofErr w:type="gramEnd"/>
      <w:r w:rsidRPr="00A248B1">
        <w:rPr>
          <w:rFonts w:ascii="Times New Roman" w:eastAsia="Times New Roman" w:hAnsi="Times New Roman" w:cs="Times New Roman"/>
          <w:color w:val="000000"/>
          <w:sz w:val="24"/>
          <w:szCs w:val="24"/>
          <w:lang w:eastAsia="ru-RU"/>
        </w:rPr>
        <w:t xml:space="preserve"> </w:t>
      </w:r>
      <w:proofErr w:type="spellStart"/>
      <w:r w:rsidRPr="00A248B1">
        <w:rPr>
          <w:rFonts w:ascii="Times New Roman" w:eastAsia="Times New Roman" w:hAnsi="Times New Roman" w:cs="Times New Roman"/>
          <w:color w:val="000000"/>
          <w:sz w:val="24"/>
          <w:szCs w:val="24"/>
          <w:lang w:eastAsia="ru-RU"/>
        </w:rPr>
        <w:t>со-стоянии</w:t>
      </w:r>
      <w:proofErr w:type="spellEnd"/>
      <w:r w:rsidRPr="00A248B1">
        <w:rPr>
          <w:rFonts w:ascii="Times New Roman" w:eastAsia="Times New Roman" w:hAnsi="Times New Roman" w:cs="Times New Roman"/>
          <w:color w:val="000000"/>
          <w:sz w:val="24"/>
          <w:szCs w:val="24"/>
          <w:lang w:eastAsia="ru-RU"/>
        </w:rPr>
        <w:t xml:space="preserve">. "Освободиться" от возбуждения ядро может несколькими </w:t>
      </w:r>
      <w:proofErr w:type="spellStart"/>
      <w:proofErr w:type="gramStart"/>
      <w:r w:rsidRPr="00A248B1">
        <w:rPr>
          <w:rFonts w:ascii="Times New Roman" w:eastAsia="Times New Roman" w:hAnsi="Times New Roman" w:cs="Times New Roman"/>
          <w:color w:val="000000"/>
          <w:sz w:val="24"/>
          <w:szCs w:val="24"/>
          <w:lang w:eastAsia="ru-RU"/>
        </w:rPr>
        <w:t>способа-ми</w:t>
      </w:r>
      <w:proofErr w:type="spellEnd"/>
      <w:proofErr w:type="gramEnd"/>
      <w:r w:rsidRPr="00A248B1">
        <w:rPr>
          <w:rFonts w:ascii="Times New Roman" w:eastAsia="Times New Roman" w:hAnsi="Times New Roman" w:cs="Times New Roman"/>
          <w:color w:val="000000"/>
          <w:sz w:val="24"/>
          <w:szCs w:val="24"/>
          <w:lang w:eastAsia="ru-RU"/>
        </w:rPr>
        <w:t xml:space="preserve"> - испустить какую-либо другую частицу и гамма-квант, либо разделиться на две неравные части. Соответственно конечным результатам различают реакции - захвата, неупругого рассеяния, деления, ядерного превращения с испусканием протона или альфа-частицы.</w:t>
      </w:r>
    </w:p>
    <w:p w:rsidR="00A248B1" w:rsidRPr="00A248B1" w:rsidRDefault="00A248B1" w:rsidP="00A248B1">
      <w:pPr>
        <w:spacing w:after="0" w:line="240" w:lineRule="auto"/>
        <w:ind w:left="225" w:right="375"/>
        <w:rPr>
          <w:rFonts w:ascii="Times New Roman" w:eastAsia="Times New Roman" w:hAnsi="Times New Roman" w:cs="Times New Roman"/>
          <w:color w:val="000000"/>
          <w:sz w:val="24"/>
          <w:szCs w:val="24"/>
          <w:lang w:eastAsia="ru-RU"/>
        </w:rPr>
      </w:pPr>
      <w:r w:rsidRPr="00A248B1">
        <w:rPr>
          <w:rFonts w:ascii="Times New Roman" w:eastAsia="Times New Roman" w:hAnsi="Times New Roman" w:cs="Times New Roman"/>
          <w:color w:val="000000"/>
          <w:sz w:val="24"/>
          <w:szCs w:val="24"/>
          <w:lang w:eastAsia="ru-RU"/>
        </w:rPr>
        <w:t xml:space="preserve">Дополнительная энергия, освобождаемая при ядерных превращениях, часто имеет вид потоков </w:t>
      </w:r>
      <w:proofErr w:type="spellStart"/>
      <w:proofErr w:type="gramStart"/>
      <w:r w:rsidRPr="00A248B1">
        <w:rPr>
          <w:rFonts w:ascii="Times New Roman" w:eastAsia="Times New Roman" w:hAnsi="Times New Roman" w:cs="Times New Roman"/>
          <w:color w:val="000000"/>
          <w:sz w:val="24"/>
          <w:szCs w:val="24"/>
          <w:lang w:eastAsia="ru-RU"/>
        </w:rPr>
        <w:t>гамма-квантов</w:t>
      </w:r>
      <w:proofErr w:type="spellEnd"/>
      <w:proofErr w:type="gramEnd"/>
      <w:r w:rsidRPr="00A248B1">
        <w:rPr>
          <w:rFonts w:ascii="Times New Roman" w:eastAsia="Times New Roman" w:hAnsi="Times New Roman" w:cs="Times New Roman"/>
          <w:color w:val="000000"/>
          <w:sz w:val="24"/>
          <w:szCs w:val="24"/>
          <w:lang w:eastAsia="ru-RU"/>
        </w:rPr>
        <w:t>.</w:t>
      </w:r>
    </w:p>
    <w:p w:rsidR="00A248B1" w:rsidRPr="00A248B1" w:rsidRDefault="00A248B1" w:rsidP="00A248B1">
      <w:pPr>
        <w:spacing w:after="0" w:line="240" w:lineRule="auto"/>
        <w:ind w:left="225" w:right="375"/>
        <w:rPr>
          <w:rFonts w:ascii="Times New Roman" w:eastAsia="Times New Roman" w:hAnsi="Times New Roman" w:cs="Times New Roman"/>
          <w:color w:val="000000"/>
          <w:sz w:val="24"/>
          <w:szCs w:val="24"/>
          <w:lang w:eastAsia="ru-RU"/>
        </w:rPr>
      </w:pPr>
      <w:r w:rsidRPr="00A248B1">
        <w:rPr>
          <w:rFonts w:ascii="Times New Roman" w:eastAsia="Times New Roman" w:hAnsi="Times New Roman" w:cs="Times New Roman"/>
          <w:color w:val="000000"/>
          <w:sz w:val="24"/>
          <w:szCs w:val="24"/>
          <w:lang w:eastAsia="ru-RU"/>
        </w:rPr>
        <w:t xml:space="preserve">Вероятность реакции характеризуется величиной "поперечного </w:t>
      </w:r>
      <w:proofErr w:type="spellStart"/>
      <w:proofErr w:type="gramStart"/>
      <w:r w:rsidRPr="00A248B1">
        <w:rPr>
          <w:rFonts w:ascii="Times New Roman" w:eastAsia="Times New Roman" w:hAnsi="Times New Roman" w:cs="Times New Roman"/>
          <w:color w:val="000000"/>
          <w:sz w:val="24"/>
          <w:szCs w:val="24"/>
          <w:lang w:eastAsia="ru-RU"/>
        </w:rPr>
        <w:t>сече-ния</w:t>
      </w:r>
      <w:proofErr w:type="spellEnd"/>
      <w:proofErr w:type="gramEnd"/>
      <w:r w:rsidRPr="00A248B1">
        <w:rPr>
          <w:rFonts w:ascii="Times New Roman" w:eastAsia="Times New Roman" w:hAnsi="Times New Roman" w:cs="Times New Roman"/>
          <w:color w:val="000000"/>
          <w:sz w:val="24"/>
          <w:szCs w:val="24"/>
          <w:lang w:eastAsia="ru-RU"/>
        </w:rPr>
        <w:t xml:space="preserve">" реакции данного типа </w:t>
      </w:r>
      <w:proofErr w:type="spellStart"/>
      <w:r w:rsidRPr="00A248B1">
        <w:rPr>
          <w:rFonts w:ascii="Times New Roman" w:eastAsia="Times New Roman" w:hAnsi="Times New Roman" w:cs="Times New Roman"/>
          <w:color w:val="000000"/>
          <w:sz w:val="24"/>
          <w:szCs w:val="24"/>
          <w:lang w:eastAsia="ru-RU"/>
        </w:rPr>
        <w:t>s</w:t>
      </w:r>
      <w:proofErr w:type="spellEnd"/>
      <w:r w:rsidRPr="00A248B1">
        <w:rPr>
          <w:rFonts w:ascii="Times New Roman" w:eastAsia="Times New Roman" w:hAnsi="Times New Roman" w:cs="Times New Roman"/>
          <w:color w:val="000000"/>
          <w:sz w:val="24"/>
          <w:szCs w:val="24"/>
          <w:lang w:eastAsia="ru-RU"/>
        </w:rPr>
        <w:t xml:space="preserve"> (вероятность захвата нейтрона с последующим возбуждением ядра). Поперечное сечение реакции данного типа </w:t>
      </w:r>
      <w:proofErr w:type="spellStart"/>
      <w:r w:rsidRPr="00A248B1">
        <w:rPr>
          <w:rFonts w:ascii="Times New Roman" w:eastAsia="Times New Roman" w:hAnsi="Times New Roman" w:cs="Times New Roman"/>
          <w:color w:val="000000"/>
          <w:sz w:val="24"/>
          <w:szCs w:val="24"/>
          <w:lang w:eastAsia="ru-RU"/>
        </w:rPr>
        <w:t>s</w:t>
      </w:r>
      <w:proofErr w:type="spellEnd"/>
      <w:r w:rsidRPr="00A248B1">
        <w:rPr>
          <w:rFonts w:ascii="Times New Roman" w:eastAsia="Times New Roman" w:hAnsi="Times New Roman" w:cs="Times New Roman"/>
          <w:color w:val="000000"/>
          <w:sz w:val="24"/>
          <w:szCs w:val="24"/>
          <w:lang w:eastAsia="ru-RU"/>
        </w:rPr>
        <w:t xml:space="preserve"> является количественной характеристикой ядерной реакции, которая характеризует взаимодействие нейтрона </w:t>
      </w:r>
      <w:r w:rsidRPr="00A248B1">
        <w:rPr>
          <w:rFonts w:ascii="Times New Roman" w:eastAsia="Times New Roman" w:hAnsi="Times New Roman" w:cs="Times New Roman"/>
          <w:color w:val="000000"/>
          <w:sz w:val="24"/>
          <w:szCs w:val="24"/>
          <w:lang w:eastAsia="ru-RU"/>
        </w:rPr>
        <w:lastRenderedPageBreak/>
        <w:t>со всеми ядрами, находящимися в 1 см</w:t>
      </w:r>
      <w:r w:rsidRPr="00A248B1">
        <w:rPr>
          <w:rFonts w:ascii="Times New Roman" w:eastAsia="Times New Roman" w:hAnsi="Times New Roman" w:cs="Times New Roman"/>
          <w:color w:val="000000"/>
          <w:sz w:val="24"/>
          <w:szCs w:val="24"/>
          <w:vertAlign w:val="superscript"/>
          <w:lang w:eastAsia="ru-RU"/>
        </w:rPr>
        <w:t>3</w:t>
      </w:r>
      <w:r w:rsidRPr="00A248B1">
        <w:rPr>
          <w:rFonts w:ascii="Times New Roman" w:eastAsia="Times New Roman" w:hAnsi="Times New Roman" w:cs="Times New Roman"/>
          <w:color w:val="000000"/>
          <w:sz w:val="24"/>
          <w:szCs w:val="24"/>
          <w:lang w:eastAsia="ru-RU"/>
        </w:rPr>
        <w:t xml:space="preserve"> . Имеют место сечения деления, радиационного захвата, упругого и не упругого рассеивания. Эти сечения называют парциальными. Полное эффективное сечение взаимодействия нейтронов с ядром равно парциальных сумме всех возможных (при данной энергии нейтрона) реакцией. Сумма сечений </w:t>
      </w:r>
      <w:proofErr w:type="spellStart"/>
      <w:proofErr w:type="gramStart"/>
      <w:r w:rsidRPr="00A248B1">
        <w:rPr>
          <w:rFonts w:ascii="Times New Roman" w:eastAsia="Times New Roman" w:hAnsi="Times New Roman" w:cs="Times New Roman"/>
          <w:color w:val="000000"/>
          <w:sz w:val="24"/>
          <w:szCs w:val="24"/>
          <w:lang w:eastAsia="ru-RU"/>
        </w:rPr>
        <w:t>деле-ния</w:t>
      </w:r>
      <w:proofErr w:type="spellEnd"/>
      <w:proofErr w:type="gramEnd"/>
      <w:r w:rsidRPr="00A248B1">
        <w:rPr>
          <w:rFonts w:ascii="Times New Roman" w:eastAsia="Times New Roman" w:hAnsi="Times New Roman" w:cs="Times New Roman"/>
          <w:color w:val="000000"/>
          <w:sz w:val="24"/>
          <w:szCs w:val="24"/>
          <w:lang w:eastAsia="ru-RU"/>
        </w:rPr>
        <w:t xml:space="preserve"> и радиационного захвата называется сечением поглощения.</w:t>
      </w:r>
    </w:p>
    <w:p w:rsidR="00A248B1" w:rsidRPr="00A248B1" w:rsidRDefault="00A248B1" w:rsidP="00A248B1">
      <w:pPr>
        <w:spacing w:after="0" w:line="240" w:lineRule="auto"/>
        <w:rPr>
          <w:rFonts w:ascii="Times New Roman" w:eastAsia="Times New Roman" w:hAnsi="Times New Roman" w:cs="Times New Roman"/>
          <w:color w:val="000000"/>
          <w:sz w:val="24"/>
          <w:szCs w:val="24"/>
          <w:lang w:eastAsia="ru-RU"/>
        </w:rPr>
      </w:pPr>
    </w:p>
    <w:p w:rsidR="00A248B1" w:rsidRPr="00A248B1" w:rsidRDefault="00A248B1" w:rsidP="00A248B1">
      <w:pPr>
        <w:spacing w:after="0" w:line="240" w:lineRule="auto"/>
        <w:rPr>
          <w:rFonts w:ascii="Times New Roman" w:eastAsia="Times New Roman" w:hAnsi="Times New Roman" w:cs="Times New Roman"/>
          <w:color w:val="000000"/>
          <w:sz w:val="24"/>
          <w:szCs w:val="24"/>
          <w:lang w:eastAsia="ru-RU"/>
        </w:rPr>
      </w:pPr>
    </w:p>
    <w:p w:rsidR="00A248B1" w:rsidRPr="00A248B1" w:rsidRDefault="00A248B1" w:rsidP="00A248B1">
      <w:pPr>
        <w:spacing w:after="0" w:line="240" w:lineRule="auto"/>
        <w:ind w:left="225" w:right="375"/>
        <w:rPr>
          <w:rFonts w:ascii="Times New Roman" w:eastAsia="Times New Roman" w:hAnsi="Times New Roman" w:cs="Times New Roman"/>
          <w:color w:val="000000"/>
          <w:sz w:val="24"/>
          <w:szCs w:val="24"/>
          <w:lang w:eastAsia="ru-RU"/>
        </w:rPr>
      </w:pPr>
      <w:r w:rsidRPr="00A248B1">
        <w:rPr>
          <w:rFonts w:ascii="Times New Roman" w:eastAsia="Times New Roman" w:hAnsi="Times New Roman" w:cs="Times New Roman"/>
          <w:color w:val="000000"/>
          <w:sz w:val="24"/>
          <w:szCs w:val="24"/>
          <w:lang w:eastAsia="ru-RU"/>
        </w:rPr>
        <w:t>Важной разновидностью радиоактивных превращений является т.н. спонтанное деление тяжелых ядер, открытое Флеровым и Петржаком в 1942 году. Радиоактивный распад это процесс статистический, т.е. управляемый вероятностными законами.</w:t>
      </w:r>
    </w:p>
    <w:p w:rsidR="00A248B1" w:rsidRPr="00A248B1" w:rsidRDefault="00A248B1" w:rsidP="00A248B1">
      <w:pPr>
        <w:spacing w:after="0" w:line="240" w:lineRule="auto"/>
        <w:ind w:left="225" w:right="375"/>
        <w:rPr>
          <w:rFonts w:ascii="Times New Roman" w:eastAsia="Times New Roman" w:hAnsi="Times New Roman" w:cs="Times New Roman"/>
          <w:color w:val="000000"/>
          <w:sz w:val="24"/>
          <w:szCs w:val="24"/>
          <w:lang w:eastAsia="ru-RU"/>
        </w:rPr>
      </w:pPr>
      <w:r w:rsidRPr="00A248B1">
        <w:rPr>
          <w:rFonts w:ascii="Times New Roman" w:eastAsia="Times New Roman" w:hAnsi="Times New Roman" w:cs="Times New Roman"/>
          <w:color w:val="000000"/>
          <w:sz w:val="24"/>
          <w:szCs w:val="24"/>
          <w:lang w:eastAsia="ru-RU"/>
        </w:rPr>
        <w:t>Период полураспада Т</w:t>
      </w:r>
      <w:proofErr w:type="gramStart"/>
      <w:r w:rsidRPr="00A248B1">
        <w:rPr>
          <w:rFonts w:ascii="Times New Roman" w:eastAsia="Times New Roman" w:hAnsi="Times New Roman" w:cs="Times New Roman"/>
          <w:color w:val="000000"/>
          <w:sz w:val="24"/>
          <w:szCs w:val="24"/>
          <w:vertAlign w:val="subscript"/>
          <w:lang w:eastAsia="ru-RU"/>
        </w:rPr>
        <w:t>1</w:t>
      </w:r>
      <w:proofErr w:type="gramEnd"/>
      <w:r w:rsidRPr="00A248B1">
        <w:rPr>
          <w:rFonts w:ascii="Times New Roman" w:eastAsia="Times New Roman" w:hAnsi="Times New Roman" w:cs="Times New Roman"/>
          <w:color w:val="000000"/>
          <w:sz w:val="24"/>
          <w:szCs w:val="24"/>
          <w:vertAlign w:val="subscript"/>
          <w:lang w:eastAsia="ru-RU"/>
        </w:rPr>
        <w:t>/2</w:t>
      </w:r>
      <w:r w:rsidRPr="00A248B1">
        <w:rPr>
          <w:rFonts w:ascii="Times New Roman" w:eastAsia="Times New Roman" w:hAnsi="Times New Roman" w:cs="Times New Roman"/>
          <w:color w:val="000000"/>
          <w:sz w:val="24"/>
          <w:szCs w:val="24"/>
          <w:lang w:eastAsia="ru-RU"/>
        </w:rPr>
        <w:t xml:space="preserve"> - время, в течение которого количество </w:t>
      </w:r>
      <w:proofErr w:type="spellStart"/>
      <w:r w:rsidRPr="00A248B1">
        <w:rPr>
          <w:rFonts w:ascii="Times New Roman" w:eastAsia="Times New Roman" w:hAnsi="Times New Roman" w:cs="Times New Roman"/>
          <w:color w:val="000000"/>
          <w:sz w:val="24"/>
          <w:szCs w:val="24"/>
          <w:lang w:eastAsia="ru-RU"/>
        </w:rPr>
        <w:t>вещес-тва</w:t>
      </w:r>
      <w:proofErr w:type="spellEnd"/>
      <w:r w:rsidRPr="00A248B1">
        <w:rPr>
          <w:rFonts w:ascii="Times New Roman" w:eastAsia="Times New Roman" w:hAnsi="Times New Roman" w:cs="Times New Roman"/>
          <w:color w:val="000000"/>
          <w:sz w:val="24"/>
          <w:szCs w:val="24"/>
          <w:lang w:eastAsia="ru-RU"/>
        </w:rPr>
        <w:t xml:space="preserve"> за счет радиоактивного распада уменьшается в два раза.</w:t>
      </w:r>
    </w:p>
    <w:p w:rsidR="00A248B1" w:rsidRPr="00A248B1" w:rsidRDefault="00A248B1" w:rsidP="00A248B1">
      <w:pPr>
        <w:spacing w:after="0" w:line="240" w:lineRule="auto"/>
        <w:ind w:left="225" w:right="375"/>
        <w:rPr>
          <w:rFonts w:ascii="Times New Roman" w:eastAsia="Times New Roman" w:hAnsi="Times New Roman" w:cs="Times New Roman"/>
          <w:color w:val="000000"/>
          <w:sz w:val="24"/>
          <w:szCs w:val="24"/>
          <w:lang w:eastAsia="ru-RU"/>
        </w:rPr>
      </w:pPr>
      <w:r w:rsidRPr="00A248B1">
        <w:rPr>
          <w:rFonts w:ascii="Times New Roman" w:eastAsia="Times New Roman" w:hAnsi="Times New Roman" w:cs="Times New Roman"/>
          <w:color w:val="000000"/>
          <w:sz w:val="24"/>
          <w:szCs w:val="24"/>
          <w:lang w:eastAsia="ru-RU"/>
        </w:rPr>
        <w:t xml:space="preserve">Интенсивность радиоактивного распада измеряется в единицах, </w:t>
      </w:r>
      <w:proofErr w:type="spellStart"/>
      <w:proofErr w:type="gramStart"/>
      <w:r w:rsidRPr="00A248B1">
        <w:rPr>
          <w:rFonts w:ascii="Times New Roman" w:eastAsia="Times New Roman" w:hAnsi="Times New Roman" w:cs="Times New Roman"/>
          <w:color w:val="000000"/>
          <w:sz w:val="24"/>
          <w:szCs w:val="24"/>
          <w:lang w:eastAsia="ru-RU"/>
        </w:rPr>
        <w:t>назы-ваемых</w:t>
      </w:r>
      <w:proofErr w:type="spellEnd"/>
      <w:proofErr w:type="gramEnd"/>
      <w:r w:rsidRPr="00A248B1">
        <w:rPr>
          <w:rFonts w:ascii="Times New Roman" w:eastAsia="Times New Roman" w:hAnsi="Times New Roman" w:cs="Times New Roman"/>
          <w:color w:val="000000"/>
          <w:sz w:val="24"/>
          <w:szCs w:val="24"/>
          <w:lang w:eastAsia="ru-RU"/>
        </w:rPr>
        <w:t xml:space="preserve"> "беккерель" (1 Бк = 1 распад/1 сек). Важная единица интенсивного радиоактивного распада - кюри (1 кюри = 3,7·10</w:t>
      </w:r>
      <w:r w:rsidRPr="00A248B1">
        <w:rPr>
          <w:rFonts w:ascii="Times New Roman" w:eastAsia="Times New Roman" w:hAnsi="Times New Roman" w:cs="Times New Roman"/>
          <w:color w:val="000000"/>
          <w:sz w:val="24"/>
          <w:szCs w:val="24"/>
          <w:vertAlign w:val="superscript"/>
          <w:lang w:eastAsia="ru-RU"/>
        </w:rPr>
        <w:t>10</w:t>
      </w:r>
      <w:r w:rsidRPr="00A248B1">
        <w:rPr>
          <w:rFonts w:ascii="Times New Roman" w:eastAsia="Times New Roman" w:hAnsi="Times New Roman" w:cs="Times New Roman"/>
          <w:color w:val="000000"/>
          <w:sz w:val="24"/>
          <w:szCs w:val="24"/>
          <w:lang w:eastAsia="ru-RU"/>
        </w:rPr>
        <w:t xml:space="preserve"> Бк = 37 </w:t>
      </w:r>
      <w:proofErr w:type="spellStart"/>
      <w:r w:rsidRPr="00A248B1">
        <w:rPr>
          <w:rFonts w:ascii="Times New Roman" w:eastAsia="Times New Roman" w:hAnsi="Times New Roman" w:cs="Times New Roman"/>
          <w:color w:val="000000"/>
          <w:sz w:val="24"/>
          <w:szCs w:val="24"/>
          <w:lang w:eastAsia="ru-RU"/>
        </w:rPr>
        <w:t>ГБк</w:t>
      </w:r>
      <w:proofErr w:type="spellEnd"/>
      <w:r w:rsidRPr="00A248B1">
        <w:rPr>
          <w:rFonts w:ascii="Times New Roman" w:eastAsia="Times New Roman" w:hAnsi="Times New Roman" w:cs="Times New Roman"/>
          <w:color w:val="000000"/>
          <w:sz w:val="24"/>
          <w:szCs w:val="24"/>
          <w:lang w:eastAsia="ru-RU"/>
        </w:rPr>
        <w:t>)</w:t>
      </w:r>
    </w:p>
    <w:p w:rsidR="00A248B1" w:rsidRPr="00A248B1" w:rsidRDefault="00A248B1" w:rsidP="00A248B1">
      <w:pPr>
        <w:spacing w:after="0" w:line="240" w:lineRule="auto"/>
        <w:ind w:left="225" w:right="375"/>
        <w:rPr>
          <w:rFonts w:ascii="Times New Roman" w:eastAsia="Times New Roman" w:hAnsi="Times New Roman" w:cs="Times New Roman"/>
          <w:color w:val="000000"/>
          <w:sz w:val="24"/>
          <w:szCs w:val="24"/>
          <w:lang w:eastAsia="ru-RU"/>
        </w:rPr>
      </w:pPr>
      <w:r w:rsidRPr="00A248B1">
        <w:rPr>
          <w:rFonts w:ascii="Times New Roman" w:eastAsia="Times New Roman" w:hAnsi="Times New Roman" w:cs="Times New Roman"/>
          <w:color w:val="000000"/>
          <w:sz w:val="24"/>
          <w:szCs w:val="24"/>
          <w:lang w:eastAsia="ru-RU"/>
        </w:rPr>
        <w:t xml:space="preserve">Деление тяжелых ядер происходит при захвате нейтронов. При этом испускаются новые </w:t>
      </w:r>
      <w:proofErr w:type="gramStart"/>
      <w:r w:rsidRPr="00A248B1">
        <w:rPr>
          <w:rFonts w:ascii="Times New Roman" w:eastAsia="Times New Roman" w:hAnsi="Times New Roman" w:cs="Times New Roman"/>
          <w:color w:val="000000"/>
          <w:sz w:val="24"/>
          <w:szCs w:val="24"/>
          <w:lang w:eastAsia="ru-RU"/>
        </w:rPr>
        <w:t>частицы</w:t>
      </w:r>
      <w:proofErr w:type="gramEnd"/>
      <w:r w:rsidRPr="00A248B1">
        <w:rPr>
          <w:rFonts w:ascii="Times New Roman" w:eastAsia="Times New Roman" w:hAnsi="Times New Roman" w:cs="Times New Roman"/>
          <w:color w:val="000000"/>
          <w:sz w:val="24"/>
          <w:szCs w:val="24"/>
          <w:lang w:eastAsia="ru-RU"/>
        </w:rPr>
        <w:t xml:space="preserve"> и освобождается энергия связи ядра, </w:t>
      </w:r>
      <w:proofErr w:type="spellStart"/>
      <w:r w:rsidRPr="00A248B1">
        <w:rPr>
          <w:rFonts w:ascii="Times New Roman" w:eastAsia="Times New Roman" w:hAnsi="Times New Roman" w:cs="Times New Roman"/>
          <w:color w:val="000000"/>
          <w:sz w:val="24"/>
          <w:szCs w:val="24"/>
          <w:lang w:eastAsia="ru-RU"/>
        </w:rPr>
        <w:t>передава-емая</w:t>
      </w:r>
      <w:proofErr w:type="spellEnd"/>
      <w:r w:rsidRPr="00A248B1">
        <w:rPr>
          <w:rFonts w:ascii="Times New Roman" w:eastAsia="Times New Roman" w:hAnsi="Times New Roman" w:cs="Times New Roman"/>
          <w:color w:val="000000"/>
          <w:sz w:val="24"/>
          <w:szCs w:val="24"/>
          <w:lang w:eastAsia="ru-RU"/>
        </w:rPr>
        <w:t xml:space="preserve"> осколкам деления (см. рис. 10.3). Это фундаментальное явление было открыто в конце 30-ых годов немецкими учеными </w:t>
      </w:r>
      <w:proofErr w:type="spellStart"/>
      <w:r w:rsidRPr="00A248B1">
        <w:rPr>
          <w:rFonts w:ascii="Times New Roman" w:eastAsia="Times New Roman" w:hAnsi="Times New Roman" w:cs="Times New Roman"/>
          <w:color w:val="000000"/>
          <w:sz w:val="24"/>
          <w:szCs w:val="24"/>
          <w:lang w:eastAsia="ru-RU"/>
        </w:rPr>
        <w:t>Ганом</w:t>
      </w:r>
      <w:proofErr w:type="spellEnd"/>
      <w:r w:rsidRPr="00A248B1">
        <w:rPr>
          <w:rFonts w:ascii="Times New Roman" w:eastAsia="Times New Roman" w:hAnsi="Times New Roman" w:cs="Times New Roman"/>
          <w:color w:val="000000"/>
          <w:sz w:val="24"/>
          <w:szCs w:val="24"/>
          <w:lang w:eastAsia="ru-RU"/>
        </w:rPr>
        <w:t xml:space="preserve"> и </w:t>
      </w:r>
      <w:proofErr w:type="spellStart"/>
      <w:r w:rsidRPr="00A248B1">
        <w:rPr>
          <w:rFonts w:ascii="Times New Roman" w:eastAsia="Times New Roman" w:hAnsi="Times New Roman" w:cs="Times New Roman"/>
          <w:color w:val="000000"/>
          <w:sz w:val="24"/>
          <w:szCs w:val="24"/>
          <w:lang w:eastAsia="ru-RU"/>
        </w:rPr>
        <w:t>Штрасманом</w:t>
      </w:r>
      <w:proofErr w:type="spellEnd"/>
      <w:r w:rsidRPr="00A248B1">
        <w:rPr>
          <w:rFonts w:ascii="Times New Roman" w:eastAsia="Times New Roman" w:hAnsi="Times New Roman" w:cs="Times New Roman"/>
          <w:color w:val="000000"/>
          <w:sz w:val="24"/>
          <w:szCs w:val="24"/>
          <w:lang w:eastAsia="ru-RU"/>
        </w:rPr>
        <w:t>, что заложило основу для практического использования ядерной энергии.</w:t>
      </w:r>
    </w:p>
    <w:p w:rsidR="00A248B1" w:rsidRPr="00A248B1" w:rsidRDefault="00A248B1" w:rsidP="00A248B1">
      <w:pPr>
        <w:spacing w:after="0" w:line="240" w:lineRule="auto"/>
        <w:ind w:left="225" w:right="375"/>
        <w:rPr>
          <w:rFonts w:ascii="Times New Roman" w:eastAsia="Times New Roman" w:hAnsi="Times New Roman" w:cs="Times New Roman"/>
          <w:color w:val="000000"/>
          <w:sz w:val="24"/>
          <w:szCs w:val="24"/>
          <w:lang w:eastAsia="ru-RU"/>
        </w:rPr>
      </w:pPr>
      <w:r w:rsidRPr="00A248B1">
        <w:rPr>
          <w:rFonts w:ascii="Times New Roman" w:eastAsia="Times New Roman" w:hAnsi="Times New Roman" w:cs="Times New Roman"/>
          <w:noProof/>
          <w:color w:val="000000"/>
          <w:sz w:val="24"/>
          <w:szCs w:val="24"/>
          <w:lang w:eastAsia="ru-RU"/>
        </w:rPr>
        <w:drawing>
          <wp:inline distT="0" distB="0" distL="0" distR="0">
            <wp:extent cx="2886075" cy="1866900"/>
            <wp:effectExtent l="19050" t="0" r="9525" b="0"/>
            <wp:docPr id="3" name="Рисунок 23" descr="https://www.ok-t.ru/studopediaru/baza11/338712376072.files/image1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ww.ok-t.ru/studopediaru/baza11/338712376072.files/image172.gif"/>
                    <pic:cNvPicPr>
                      <a:picLocks noChangeAspect="1" noChangeArrowheads="1"/>
                    </pic:cNvPicPr>
                  </pic:nvPicPr>
                  <pic:blipFill>
                    <a:blip r:embed="rId22" cstate="print"/>
                    <a:srcRect/>
                    <a:stretch>
                      <a:fillRect/>
                    </a:stretch>
                  </pic:blipFill>
                  <pic:spPr bwMode="auto">
                    <a:xfrm>
                      <a:off x="0" y="0"/>
                      <a:ext cx="2886075" cy="1866900"/>
                    </a:xfrm>
                    <a:prstGeom prst="rect">
                      <a:avLst/>
                    </a:prstGeom>
                    <a:noFill/>
                    <a:ln w="9525">
                      <a:noFill/>
                      <a:miter lim="800000"/>
                      <a:headEnd/>
                      <a:tailEnd/>
                    </a:ln>
                  </pic:spPr>
                </pic:pic>
              </a:graphicData>
            </a:graphic>
          </wp:inline>
        </w:drawing>
      </w:r>
    </w:p>
    <w:p w:rsidR="00A248B1" w:rsidRPr="00A248B1" w:rsidRDefault="00A248B1" w:rsidP="00A248B1">
      <w:pPr>
        <w:spacing w:after="0" w:line="240" w:lineRule="auto"/>
        <w:ind w:left="225" w:right="375"/>
        <w:rPr>
          <w:rFonts w:ascii="Times New Roman" w:eastAsia="Times New Roman" w:hAnsi="Times New Roman" w:cs="Times New Roman"/>
          <w:color w:val="000000"/>
          <w:sz w:val="24"/>
          <w:szCs w:val="24"/>
          <w:lang w:eastAsia="ru-RU"/>
        </w:rPr>
      </w:pPr>
      <w:r w:rsidRPr="00A248B1">
        <w:rPr>
          <w:rFonts w:ascii="Times New Roman" w:eastAsia="Times New Roman" w:hAnsi="Times New Roman" w:cs="Times New Roman"/>
          <w:color w:val="000000"/>
          <w:sz w:val="24"/>
          <w:szCs w:val="24"/>
          <w:lang w:eastAsia="ru-RU"/>
        </w:rPr>
        <w:t>Рис. 10.3.</w:t>
      </w:r>
    </w:p>
    <w:p w:rsidR="00A248B1" w:rsidRPr="00A248B1" w:rsidRDefault="00A248B1" w:rsidP="00A248B1">
      <w:pPr>
        <w:spacing w:after="0" w:line="240" w:lineRule="auto"/>
        <w:ind w:left="225" w:right="375"/>
        <w:rPr>
          <w:rFonts w:ascii="Times New Roman" w:eastAsia="Times New Roman" w:hAnsi="Times New Roman" w:cs="Times New Roman"/>
          <w:color w:val="000000"/>
          <w:sz w:val="24"/>
          <w:szCs w:val="24"/>
          <w:lang w:eastAsia="ru-RU"/>
        </w:rPr>
      </w:pPr>
      <w:r w:rsidRPr="00A248B1">
        <w:rPr>
          <w:rFonts w:ascii="Times New Roman" w:eastAsia="Times New Roman" w:hAnsi="Times New Roman" w:cs="Times New Roman"/>
          <w:color w:val="000000"/>
          <w:sz w:val="24"/>
          <w:szCs w:val="24"/>
          <w:lang w:eastAsia="ru-RU"/>
        </w:rPr>
        <w:t>Примерная схема деления ядра атома.</w:t>
      </w:r>
    </w:p>
    <w:p w:rsidR="00A248B1" w:rsidRPr="00A248B1" w:rsidRDefault="00A248B1" w:rsidP="00A248B1">
      <w:pPr>
        <w:spacing w:after="0" w:line="240" w:lineRule="auto"/>
        <w:ind w:left="225" w:right="375"/>
        <w:rPr>
          <w:rFonts w:ascii="Times New Roman" w:eastAsia="Times New Roman" w:hAnsi="Times New Roman" w:cs="Times New Roman"/>
          <w:color w:val="000000"/>
          <w:sz w:val="24"/>
          <w:szCs w:val="24"/>
          <w:lang w:eastAsia="ru-RU"/>
        </w:rPr>
      </w:pPr>
      <w:r w:rsidRPr="00A248B1">
        <w:rPr>
          <w:rFonts w:ascii="Times New Roman" w:eastAsia="Times New Roman" w:hAnsi="Times New Roman" w:cs="Times New Roman"/>
          <w:color w:val="000000"/>
          <w:sz w:val="24"/>
          <w:szCs w:val="24"/>
          <w:lang w:eastAsia="ru-RU"/>
        </w:rPr>
        <w:t xml:space="preserve">Ядра тяжелых элементов - урана, плутония и некоторых других </w:t>
      </w:r>
      <w:proofErr w:type="spellStart"/>
      <w:proofErr w:type="gramStart"/>
      <w:r w:rsidRPr="00A248B1">
        <w:rPr>
          <w:rFonts w:ascii="Times New Roman" w:eastAsia="Times New Roman" w:hAnsi="Times New Roman" w:cs="Times New Roman"/>
          <w:color w:val="000000"/>
          <w:sz w:val="24"/>
          <w:szCs w:val="24"/>
          <w:lang w:eastAsia="ru-RU"/>
        </w:rPr>
        <w:t>интен-сивно</w:t>
      </w:r>
      <w:proofErr w:type="spellEnd"/>
      <w:proofErr w:type="gramEnd"/>
      <w:r w:rsidRPr="00A248B1">
        <w:rPr>
          <w:rFonts w:ascii="Times New Roman" w:eastAsia="Times New Roman" w:hAnsi="Times New Roman" w:cs="Times New Roman"/>
          <w:color w:val="000000"/>
          <w:sz w:val="24"/>
          <w:szCs w:val="24"/>
          <w:lang w:eastAsia="ru-RU"/>
        </w:rPr>
        <w:t xml:space="preserve"> поглощают тепловые нейтроны. После акта захвата нейтрона, тяжелое ядро с вероятностью ~0,8 делится на две неравные по массе части, </w:t>
      </w:r>
      <w:proofErr w:type="spellStart"/>
      <w:proofErr w:type="gramStart"/>
      <w:r w:rsidRPr="00A248B1">
        <w:rPr>
          <w:rFonts w:ascii="Times New Roman" w:eastAsia="Times New Roman" w:hAnsi="Times New Roman" w:cs="Times New Roman"/>
          <w:color w:val="000000"/>
          <w:sz w:val="24"/>
          <w:szCs w:val="24"/>
          <w:lang w:eastAsia="ru-RU"/>
        </w:rPr>
        <w:t>называ-емые</w:t>
      </w:r>
      <w:proofErr w:type="spellEnd"/>
      <w:proofErr w:type="gramEnd"/>
      <w:r w:rsidRPr="00A248B1">
        <w:rPr>
          <w:rFonts w:ascii="Times New Roman" w:eastAsia="Times New Roman" w:hAnsi="Times New Roman" w:cs="Times New Roman"/>
          <w:color w:val="000000"/>
          <w:sz w:val="24"/>
          <w:szCs w:val="24"/>
          <w:lang w:eastAsia="ru-RU"/>
        </w:rPr>
        <w:t xml:space="preserve"> осколками или продуктами деления. При этом испускаются - быстрые нейтроны (в среднем около 2,5 нейтронов на каждый акт деления), </w:t>
      </w:r>
      <w:proofErr w:type="spellStart"/>
      <w:proofErr w:type="gramStart"/>
      <w:r w:rsidRPr="00A248B1">
        <w:rPr>
          <w:rFonts w:ascii="Times New Roman" w:eastAsia="Times New Roman" w:hAnsi="Times New Roman" w:cs="Times New Roman"/>
          <w:color w:val="000000"/>
          <w:sz w:val="24"/>
          <w:szCs w:val="24"/>
          <w:lang w:eastAsia="ru-RU"/>
        </w:rPr>
        <w:t>отрица-тельно</w:t>
      </w:r>
      <w:proofErr w:type="spellEnd"/>
      <w:proofErr w:type="gramEnd"/>
      <w:r w:rsidRPr="00A248B1">
        <w:rPr>
          <w:rFonts w:ascii="Times New Roman" w:eastAsia="Times New Roman" w:hAnsi="Times New Roman" w:cs="Times New Roman"/>
          <w:color w:val="000000"/>
          <w:sz w:val="24"/>
          <w:szCs w:val="24"/>
          <w:lang w:eastAsia="ru-RU"/>
        </w:rPr>
        <w:t xml:space="preserve"> заряженные бета-частиц и нейтральные </w:t>
      </w:r>
      <w:proofErr w:type="spellStart"/>
      <w:r w:rsidRPr="00A248B1">
        <w:rPr>
          <w:rFonts w:ascii="Times New Roman" w:eastAsia="Times New Roman" w:hAnsi="Times New Roman" w:cs="Times New Roman"/>
          <w:color w:val="000000"/>
          <w:sz w:val="24"/>
          <w:szCs w:val="24"/>
          <w:lang w:eastAsia="ru-RU"/>
        </w:rPr>
        <w:t>гамма-кванты</w:t>
      </w:r>
      <w:proofErr w:type="spellEnd"/>
      <w:r w:rsidRPr="00A248B1">
        <w:rPr>
          <w:rFonts w:ascii="Times New Roman" w:eastAsia="Times New Roman" w:hAnsi="Times New Roman" w:cs="Times New Roman"/>
          <w:color w:val="000000"/>
          <w:sz w:val="24"/>
          <w:szCs w:val="24"/>
          <w:lang w:eastAsia="ru-RU"/>
        </w:rPr>
        <w:t xml:space="preserve">, а энергия связи частиц в ядре преобразуется в кинетическую энергию осколков деления, нейтронов и других частиц. Эта энергия затем расходуется на тепловое </w:t>
      </w:r>
      <w:proofErr w:type="spellStart"/>
      <w:proofErr w:type="gramStart"/>
      <w:r w:rsidRPr="00A248B1">
        <w:rPr>
          <w:rFonts w:ascii="Times New Roman" w:eastAsia="Times New Roman" w:hAnsi="Times New Roman" w:cs="Times New Roman"/>
          <w:color w:val="000000"/>
          <w:sz w:val="24"/>
          <w:szCs w:val="24"/>
          <w:lang w:eastAsia="ru-RU"/>
        </w:rPr>
        <w:t>воз-буждение</w:t>
      </w:r>
      <w:proofErr w:type="spellEnd"/>
      <w:proofErr w:type="gramEnd"/>
      <w:r w:rsidRPr="00A248B1">
        <w:rPr>
          <w:rFonts w:ascii="Times New Roman" w:eastAsia="Times New Roman" w:hAnsi="Times New Roman" w:cs="Times New Roman"/>
          <w:color w:val="000000"/>
          <w:sz w:val="24"/>
          <w:szCs w:val="24"/>
          <w:lang w:eastAsia="ru-RU"/>
        </w:rPr>
        <w:t xml:space="preserve"> составляющих вещество атомов и молекул, т.е. на разогревание окружающего вещества.</w:t>
      </w:r>
    </w:p>
    <w:p w:rsidR="00A248B1" w:rsidRPr="00A248B1" w:rsidRDefault="00A248B1" w:rsidP="00A248B1">
      <w:pPr>
        <w:spacing w:after="0" w:line="240" w:lineRule="auto"/>
        <w:rPr>
          <w:rFonts w:ascii="Times New Roman" w:eastAsia="Times New Roman" w:hAnsi="Times New Roman" w:cs="Times New Roman"/>
          <w:color w:val="000000"/>
          <w:sz w:val="24"/>
          <w:szCs w:val="24"/>
          <w:lang w:eastAsia="ru-RU"/>
        </w:rPr>
      </w:pPr>
    </w:p>
    <w:p w:rsidR="00A248B1" w:rsidRPr="00A248B1" w:rsidRDefault="00A248B1" w:rsidP="00A248B1">
      <w:pPr>
        <w:spacing w:after="0" w:line="240" w:lineRule="auto"/>
        <w:rPr>
          <w:rFonts w:ascii="Times New Roman" w:eastAsia="Times New Roman" w:hAnsi="Times New Roman" w:cs="Times New Roman"/>
          <w:color w:val="000000"/>
          <w:sz w:val="24"/>
          <w:szCs w:val="24"/>
          <w:lang w:eastAsia="ru-RU"/>
        </w:rPr>
      </w:pPr>
    </w:p>
    <w:p w:rsidR="00A248B1" w:rsidRPr="00A248B1" w:rsidRDefault="00A248B1" w:rsidP="00A248B1">
      <w:pPr>
        <w:spacing w:after="0" w:line="240" w:lineRule="auto"/>
        <w:ind w:left="225" w:right="375"/>
        <w:rPr>
          <w:rFonts w:ascii="Times New Roman" w:eastAsia="Times New Roman" w:hAnsi="Times New Roman" w:cs="Times New Roman"/>
          <w:color w:val="000000"/>
          <w:sz w:val="24"/>
          <w:szCs w:val="24"/>
          <w:lang w:eastAsia="ru-RU"/>
        </w:rPr>
      </w:pPr>
      <w:r w:rsidRPr="00A248B1">
        <w:rPr>
          <w:rFonts w:ascii="Times New Roman" w:eastAsia="Times New Roman" w:hAnsi="Times New Roman" w:cs="Times New Roman"/>
          <w:color w:val="000000"/>
          <w:sz w:val="24"/>
          <w:szCs w:val="24"/>
          <w:lang w:eastAsia="ru-RU"/>
        </w:rPr>
        <w:t xml:space="preserve">После акта деления </w:t>
      </w:r>
      <w:proofErr w:type="gramStart"/>
      <w:r w:rsidRPr="00A248B1">
        <w:rPr>
          <w:rFonts w:ascii="Times New Roman" w:eastAsia="Times New Roman" w:hAnsi="Times New Roman" w:cs="Times New Roman"/>
          <w:color w:val="000000"/>
          <w:sz w:val="24"/>
          <w:szCs w:val="24"/>
          <w:lang w:eastAsia="ru-RU"/>
        </w:rPr>
        <w:t>ядер</w:t>
      </w:r>
      <w:proofErr w:type="gramEnd"/>
      <w:r w:rsidRPr="00A248B1">
        <w:rPr>
          <w:rFonts w:ascii="Times New Roman" w:eastAsia="Times New Roman" w:hAnsi="Times New Roman" w:cs="Times New Roman"/>
          <w:color w:val="000000"/>
          <w:sz w:val="24"/>
          <w:szCs w:val="24"/>
          <w:lang w:eastAsia="ru-RU"/>
        </w:rPr>
        <w:t xml:space="preserve"> рожденные при делении осколки ядер, будучи нестабильными, претерпевают ряд последовательных радиоактивных </w:t>
      </w:r>
      <w:proofErr w:type="spellStart"/>
      <w:r w:rsidRPr="00A248B1">
        <w:rPr>
          <w:rFonts w:ascii="Times New Roman" w:eastAsia="Times New Roman" w:hAnsi="Times New Roman" w:cs="Times New Roman"/>
          <w:color w:val="000000"/>
          <w:sz w:val="24"/>
          <w:szCs w:val="24"/>
          <w:lang w:eastAsia="ru-RU"/>
        </w:rPr>
        <w:t>превра-щений</w:t>
      </w:r>
      <w:proofErr w:type="spellEnd"/>
      <w:r w:rsidRPr="00A248B1">
        <w:rPr>
          <w:rFonts w:ascii="Times New Roman" w:eastAsia="Times New Roman" w:hAnsi="Times New Roman" w:cs="Times New Roman"/>
          <w:color w:val="000000"/>
          <w:sz w:val="24"/>
          <w:szCs w:val="24"/>
          <w:lang w:eastAsia="ru-RU"/>
        </w:rPr>
        <w:t xml:space="preserve"> и с некоторым запаздыванием испускают "запаздывающие" нейтроны, большое число альфа, бета и </w:t>
      </w:r>
      <w:proofErr w:type="spellStart"/>
      <w:r w:rsidRPr="00A248B1">
        <w:rPr>
          <w:rFonts w:ascii="Times New Roman" w:eastAsia="Times New Roman" w:hAnsi="Times New Roman" w:cs="Times New Roman"/>
          <w:color w:val="000000"/>
          <w:sz w:val="24"/>
          <w:szCs w:val="24"/>
          <w:lang w:eastAsia="ru-RU"/>
        </w:rPr>
        <w:t>гамма-частиц</w:t>
      </w:r>
      <w:proofErr w:type="spellEnd"/>
      <w:r w:rsidRPr="00A248B1">
        <w:rPr>
          <w:rFonts w:ascii="Times New Roman" w:eastAsia="Times New Roman" w:hAnsi="Times New Roman" w:cs="Times New Roman"/>
          <w:color w:val="000000"/>
          <w:sz w:val="24"/>
          <w:szCs w:val="24"/>
          <w:lang w:eastAsia="ru-RU"/>
        </w:rPr>
        <w:t xml:space="preserve">. С другой стороны некоторые </w:t>
      </w:r>
      <w:proofErr w:type="spellStart"/>
      <w:proofErr w:type="gramStart"/>
      <w:r w:rsidRPr="00A248B1">
        <w:rPr>
          <w:rFonts w:ascii="Times New Roman" w:eastAsia="Times New Roman" w:hAnsi="Times New Roman" w:cs="Times New Roman"/>
          <w:color w:val="000000"/>
          <w:sz w:val="24"/>
          <w:szCs w:val="24"/>
          <w:lang w:eastAsia="ru-RU"/>
        </w:rPr>
        <w:t>ос-колки</w:t>
      </w:r>
      <w:proofErr w:type="spellEnd"/>
      <w:proofErr w:type="gramEnd"/>
      <w:r w:rsidRPr="00A248B1">
        <w:rPr>
          <w:rFonts w:ascii="Times New Roman" w:eastAsia="Times New Roman" w:hAnsi="Times New Roman" w:cs="Times New Roman"/>
          <w:color w:val="000000"/>
          <w:sz w:val="24"/>
          <w:szCs w:val="24"/>
          <w:lang w:eastAsia="ru-RU"/>
        </w:rPr>
        <w:t xml:space="preserve"> обладают способностью интенсивно поглощать нейтроны.</w:t>
      </w:r>
    </w:p>
    <w:p w:rsidR="00A248B1" w:rsidRPr="00A248B1" w:rsidRDefault="00A248B1" w:rsidP="00A248B1">
      <w:pPr>
        <w:spacing w:after="0" w:line="240" w:lineRule="auto"/>
        <w:ind w:left="225" w:right="375"/>
        <w:rPr>
          <w:rFonts w:ascii="Times New Roman" w:eastAsia="Times New Roman" w:hAnsi="Times New Roman" w:cs="Times New Roman"/>
          <w:color w:val="000000"/>
          <w:sz w:val="24"/>
          <w:szCs w:val="24"/>
          <w:lang w:eastAsia="ru-RU"/>
        </w:rPr>
      </w:pPr>
      <w:r w:rsidRPr="00A248B1">
        <w:rPr>
          <w:rFonts w:ascii="Times New Roman" w:eastAsia="Times New Roman" w:hAnsi="Times New Roman" w:cs="Times New Roman"/>
          <w:color w:val="000000"/>
          <w:sz w:val="24"/>
          <w:szCs w:val="24"/>
          <w:lang w:eastAsia="ru-RU"/>
        </w:rPr>
        <w:t>При создании определенных условий в процессе распада ядра атома может быть вызвана </w:t>
      </w:r>
      <w:r w:rsidRPr="00A248B1">
        <w:rPr>
          <w:rFonts w:ascii="Times New Roman" w:eastAsia="Times New Roman" w:hAnsi="Times New Roman" w:cs="Times New Roman"/>
          <w:i/>
          <w:iCs/>
          <w:color w:val="000000"/>
          <w:sz w:val="24"/>
          <w:szCs w:val="24"/>
          <w:lang w:eastAsia="ru-RU"/>
        </w:rPr>
        <w:t>цепная реакция деления</w:t>
      </w:r>
      <w:r w:rsidRPr="00A248B1">
        <w:rPr>
          <w:rFonts w:ascii="Times New Roman" w:eastAsia="Times New Roman" w:hAnsi="Times New Roman" w:cs="Times New Roman"/>
          <w:color w:val="000000"/>
          <w:sz w:val="24"/>
          <w:szCs w:val="24"/>
          <w:lang w:eastAsia="ru-RU"/>
        </w:rPr>
        <w:t xml:space="preserve">. Рассмотрим механизм цепной реакции деления. </w:t>
      </w:r>
      <w:r w:rsidRPr="00A248B1">
        <w:rPr>
          <w:rFonts w:ascii="Times New Roman" w:eastAsia="Times New Roman" w:hAnsi="Times New Roman" w:cs="Times New Roman"/>
          <w:color w:val="000000"/>
          <w:sz w:val="24"/>
          <w:szCs w:val="24"/>
          <w:lang w:eastAsia="ru-RU"/>
        </w:rPr>
        <w:lastRenderedPageBreak/>
        <w:t xml:space="preserve">При делении тяжелых ядер под действием нейтронов </w:t>
      </w:r>
      <w:proofErr w:type="spellStart"/>
      <w:proofErr w:type="gramStart"/>
      <w:r w:rsidRPr="00A248B1">
        <w:rPr>
          <w:rFonts w:ascii="Times New Roman" w:eastAsia="Times New Roman" w:hAnsi="Times New Roman" w:cs="Times New Roman"/>
          <w:color w:val="000000"/>
          <w:sz w:val="24"/>
          <w:szCs w:val="24"/>
          <w:lang w:eastAsia="ru-RU"/>
        </w:rPr>
        <w:t>воз-никают</w:t>
      </w:r>
      <w:proofErr w:type="spellEnd"/>
      <w:proofErr w:type="gramEnd"/>
      <w:r w:rsidRPr="00A248B1">
        <w:rPr>
          <w:rFonts w:ascii="Times New Roman" w:eastAsia="Times New Roman" w:hAnsi="Times New Roman" w:cs="Times New Roman"/>
          <w:color w:val="000000"/>
          <w:sz w:val="24"/>
          <w:szCs w:val="24"/>
          <w:lang w:eastAsia="ru-RU"/>
        </w:rPr>
        <w:t xml:space="preserve"> новые нейтроны. Например, при каждом делении ядра урана U-235 в среднем возникает 2,4 нейтрона. Часть этих нейтронов снова может вызвать деление ядер. Допустим, что в новую реакцию вступают в среднем 2 </w:t>
      </w:r>
      <w:proofErr w:type="spellStart"/>
      <w:proofErr w:type="gramStart"/>
      <w:r w:rsidRPr="00A248B1">
        <w:rPr>
          <w:rFonts w:ascii="Times New Roman" w:eastAsia="Times New Roman" w:hAnsi="Times New Roman" w:cs="Times New Roman"/>
          <w:color w:val="000000"/>
          <w:sz w:val="24"/>
          <w:szCs w:val="24"/>
          <w:lang w:eastAsia="ru-RU"/>
        </w:rPr>
        <w:t>нейтро-на</w:t>
      </w:r>
      <w:proofErr w:type="spellEnd"/>
      <w:proofErr w:type="gramEnd"/>
      <w:r w:rsidRPr="00A248B1">
        <w:rPr>
          <w:rFonts w:ascii="Times New Roman" w:eastAsia="Times New Roman" w:hAnsi="Times New Roman" w:cs="Times New Roman"/>
          <w:color w:val="000000"/>
          <w:sz w:val="24"/>
          <w:szCs w:val="24"/>
          <w:lang w:eastAsia="ru-RU"/>
        </w:rPr>
        <w:t>. Тогда в </w:t>
      </w:r>
      <w:r w:rsidRPr="00A248B1">
        <w:rPr>
          <w:rFonts w:ascii="Times New Roman" w:eastAsia="Times New Roman" w:hAnsi="Times New Roman" w:cs="Times New Roman"/>
          <w:i/>
          <w:iCs/>
          <w:color w:val="000000"/>
          <w:sz w:val="24"/>
          <w:szCs w:val="24"/>
          <w:lang w:eastAsia="ru-RU"/>
        </w:rPr>
        <w:t>k</w:t>
      </w:r>
      <w:r w:rsidRPr="00A248B1">
        <w:rPr>
          <w:rFonts w:ascii="Times New Roman" w:eastAsia="Times New Roman" w:hAnsi="Times New Roman" w:cs="Times New Roman"/>
          <w:color w:val="000000"/>
          <w:sz w:val="24"/>
          <w:szCs w:val="24"/>
          <w:lang w:eastAsia="ru-RU"/>
        </w:rPr>
        <w:t>-м “поколении” из одного нейтрона в среде образуются 2</w:t>
      </w:r>
      <w:r w:rsidRPr="00A248B1">
        <w:rPr>
          <w:rFonts w:ascii="Times New Roman" w:eastAsia="Times New Roman" w:hAnsi="Times New Roman" w:cs="Times New Roman"/>
          <w:i/>
          <w:iCs/>
          <w:color w:val="000000"/>
          <w:sz w:val="24"/>
          <w:szCs w:val="24"/>
          <w:lang w:eastAsia="ru-RU"/>
        </w:rPr>
        <w:t>k</w:t>
      </w:r>
      <w:r w:rsidRPr="00A248B1">
        <w:rPr>
          <w:rFonts w:ascii="Times New Roman" w:eastAsia="Times New Roman" w:hAnsi="Times New Roman" w:cs="Times New Roman"/>
          <w:color w:val="000000"/>
          <w:sz w:val="24"/>
          <w:szCs w:val="24"/>
          <w:lang w:eastAsia="ru-RU"/>
        </w:rPr>
        <w:t> </w:t>
      </w:r>
      <w:proofErr w:type="spellStart"/>
      <w:proofErr w:type="gramStart"/>
      <w:r w:rsidRPr="00A248B1">
        <w:rPr>
          <w:rFonts w:ascii="Times New Roman" w:eastAsia="Times New Roman" w:hAnsi="Times New Roman" w:cs="Times New Roman"/>
          <w:color w:val="000000"/>
          <w:sz w:val="24"/>
          <w:szCs w:val="24"/>
          <w:lang w:eastAsia="ru-RU"/>
        </w:rPr>
        <w:t>но-вых</w:t>
      </w:r>
      <w:proofErr w:type="spellEnd"/>
      <w:proofErr w:type="gramEnd"/>
      <w:r w:rsidRPr="00A248B1">
        <w:rPr>
          <w:rFonts w:ascii="Times New Roman" w:eastAsia="Times New Roman" w:hAnsi="Times New Roman" w:cs="Times New Roman"/>
          <w:color w:val="000000"/>
          <w:sz w:val="24"/>
          <w:szCs w:val="24"/>
          <w:lang w:eastAsia="ru-RU"/>
        </w:rPr>
        <w:t>. Такой лавинообразный процесс и называется цепной реакцией.</w:t>
      </w:r>
    </w:p>
    <w:p w:rsidR="00A248B1" w:rsidRPr="00A248B1" w:rsidRDefault="00A248B1" w:rsidP="00A248B1">
      <w:pPr>
        <w:spacing w:after="0" w:line="240" w:lineRule="auto"/>
        <w:ind w:left="225" w:right="375"/>
        <w:rPr>
          <w:rFonts w:ascii="Times New Roman" w:eastAsia="Times New Roman" w:hAnsi="Times New Roman" w:cs="Times New Roman"/>
          <w:color w:val="000000"/>
          <w:sz w:val="24"/>
          <w:szCs w:val="24"/>
          <w:lang w:eastAsia="ru-RU"/>
        </w:rPr>
      </w:pPr>
      <w:r w:rsidRPr="00A248B1">
        <w:rPr>
          <w:rFonts w:ascii="Times New Roman" w:eastAsia="Times New Roman" w:hAnsi="Times New Roman" w:cs="Times New Roman"/>
          <w:color w:val="000000"/>
          <w:sz w:val="24"/>
          <w:szCs w:val="24"/>
          <w:lang w:eastAsia="ru-RU"/>
        </w:rPr>
        <w:t>Цепная реакция деления идет в среде, в которой происходит процесс размножения нейтронов. Такая среда называется </w:t>
      </w:r>
      <w:r w:rsidRPr="00A248B1">
        <w:rPr>
          <w:rFonts w:ascii="Times New Roman" w:eastAsia="Times New Roman" w:hAnsi="Times New Roman" w:cs="Times New Roman"/>
          <w:i/>
          <w:iCs/>
          <w:color w:val="000000"/>
          <w:sz w:val="24"/>
          <w:szCs w:val="24"/>
          <w:lang w:eastAsia="ru-RU"/>
        </w:rPr>
        <w:t>активной зоной.</w:t>
      </w:r>
      <w:r w:rsidRPr="00A248B1">
        <w:rPr>
          <w:rFonts w:ascii="Times New Roman" w:eastAsia="Times New Roman" w:hAnsi="Times New Roman" w:cs="Times New Roman"/>
          <w:color w:val="000000"/>
          <w:sz w:val="24"/>
          <w:szCs w:val="24"/>
          <w:lang w:eastAsia="ru-RU"/>
        </w:rPr>
        <w:t> </w:t>
      </w:r>
      <w:proofErr w:type="spellStart"/>
      <w:proofErr w:type="gramStart"/>
      <w:r w:rsidRPr="00A248B1">
        <w:rPr>
          <w:rFonts w:ascii="Times New Roman" w:eastAsia="Times New Roman" w:hAnsi="Times New Roman" w:cs="Times New Roman"/>
          <w:color w:val="000000"/>
          <w:sz w:val="24"/>
          <w:szCs w:val="24"/>
          <w:lang w:eastAsia="ru-RU"/>
        </w:rPr>
        <w:t>Важней-шей</w:t>
      </w:r>
      <w:proofErr w:type="spellEnd"/>
      <w:proofErr w:type="gramEnd"/>
      <w:r w:rsidRPr="00A248B1">
        <w:rPr>
          <w:rFonts w:ascii="Times New Roman" w:eastAsia="Times New Roman" w:hAnsi="Times New Roman" w:cs="Times New Roman"/>
          <w:color w:val="000000"/>
          <w:sz w:val="24"/>
          <w:szCs w:val="24"/>
          <w:lang w:eastAsia="ru-RU"/>
        </w:rPr>
        <w:t xml:space="preserve"> физической величиной, характеризующей интенсивность размножения нейтронов, является коэффициент размножения нейтронов в среде </w:t>
      </w:r>
      <w:proofErr w:type="spellStart"/>
      <w:r w:rsidRPr="00A248B1">
        <w:rPr>
          <w:rFonts w:ascii="Times New Roman" w:eastAsia="Times New Roman" w:hAnsi="Times New Roman" w:cs="Times New Roman"/>
          <w:i/>
          <w:iCs/>
          <w:color w:val="000000"/>
          <w:sz w:val="24"/>
          <w:szCs w:val="24"/>
          <w:lang w:eastAsia="ru-RU"/>
        </w:rPr>
        <w:t>k</w:t>
      </w:r>
      <w:proofErr w:type="spellEnd"/>
      <w:r w:rsidRPr="00A248B1">
        <w:rPr>
          <w:rFonts w:ascii="Times New Roman" w:eastAsia="Times New Roman" w:hAnsi="Times New Roman" w:cs="Times New Roman"/>
          <w:i/>
          <w:iCs/>
          <w:color w:val="000000"/>
          <w:sz w:val="24"/>
          <w:szCs w:val="24"/>
          <w:vertAlign w:val="subscript"/>
          <w:lang w:eastAsia="ru-RU"/>
        </w:rPr>
        <w:t> </w:t>
      </w:r>
      <w:r w:rsidRPr="00A248B1">
        <w:rPr>
          <w:rFonts w:ascii="Times New Roman" w:eastAsia="Times New Roman" w:hAnsi="Times New Roman" w:cs="Times New Roman"/>
          <w:i/>
          <w:iCs/>
          <w:noProof/>
          <w:color w:val="000000"/>
          <w:sz w:val="24"/>
          <w:szCs w:val="24"/>
          <w:vertAlign w:val="subscript"/>
          <w:lang w:eastAsia="ru-RU"/>
        </w:rPr>
        <w:drawing>
          <wp:inline distT="0" distB="0" distL="0" distR="0">
            <wp:extent cx="180975" cy="142875"/>
            <wp:effectExtent l="19050" t="0" r="0" b="0"/>
            <wp:docPr id="2" name="Рисунок 24" descr="https://www.ok-t.ru/studopediaru/baza11/338712376072.files/image1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www.ok-t.ru/studopediaru/baza11/338712376072.files/image174.gif"/>
                    <pic:cNvPicPr>
                      <a:picLocks noChangeAspect="1" noChangeArrowheads="1"/>
                    </pic:cNvPicPr>
                  </pic:nvPicPr>
                  <pic:blipFill>
                    <a:blip r:embed="rId23" cstate="print"/>
                    <a:srcRect/>
                    <a:stretch>
                      <a:fillRect/>
                    </a:stretch>
                  </pic:blipFill>
                  <pic:spPr bwMode="auto">
                    <a:xfrm>
                      <a:off x="0" y="0"/>
                      <a:ext cx="180975" cy="142875"/>
                    </a:xfrm>
                    <a:prstGeom prst="rect">
                      <a:avLst/>
                    </a:prstGeom>
                    <a:noFill/>
                    <a:ln w="9525">
                      <a:noFill/>
                      <a:miter lim="800000"/>
                      <a:headEnd/>
                      <a:tailEnd/>
                    </a:ln>
                  </pic:spPr>
                </pic:pic>
              </a:graphicData>
            </a:graphic>
          </wp:inline>
        </w:drawing>
      </w:r>
      <w:r w:rsidRPr="00A248B1">
        <w:rPr>
          <w:rFonts w:ascii="Times New Roman" w:eastAsia="Times New Roman" w:hAnsi="Times New Roman" w:cs="Times New Roman"/>
          <w:i/>
          <w:iCs/>
          <w:color w:val="000000"/>
          <w:sz w:val="24"/>
          <w:szCs w:val="24"/>
          <w:vertAlign w:val="subscript"/>
          <w:lang w:eastAsia="ru-RU"/>
        </w:rPr>
        <w:t> </w:t>
      </w:r>
      <w:r w:rsidRPr="00A248B1">
        <w:rPr>
          <w:rFonts w:ascii="Times New Roman" w:eastAsia="Times New Roman" w:hAnsi="Times New Roman" w:cs="Times New Roman"/>
          <w:color w:val="000000"/>
          <w:sz w:val="24"/>
          <w:szCs w:val="24"/>
          <w:lang w:eastAsia="ru-RU"/>
        </w:rPr>
        <w:t>. Коэффициент размножения равен отношению количества нейтронов в одном поколении к их количеству в предыдущем поколении. Индекс указывает, что речь идет об идеальной среде бесконечных размеров. Аналогично величине </w:t>
      </w:r>
      <w:proofErr w:type="spellStart"/>
      <w:r w:rsidRPr="00A248B1">
        <w:rPr>
          <w:rFonts w:ascii="Times New Roman" w:eastAsia="Times New Roman" w:hAnsi="Times New Roman" w:cs="Times New Roman"/>
          <w:i/>
          <w:iCs/>
          <w:color w:val="000000"/>
          <w:sz w:val="24"/>
          <w:szCs w:val="24"/>
          <w:lang w:eastAsia="ru-RU"/>
        </w:rPr>
        <w:t>k</w:t>
      </w:r>
      <w:proofErr w:type="spellEnd"/>
      <w:r w:rsidRPr="00A248B1">
        <w:rPr>
          <w:rFonts w:ascii="Times New Roman" w:eastAsia="Times New Roman" w:hAnsi="Times New Roman" w:cs="Times New Roman"/>
          <w:i/>
          <w:iCs/>
          <w:color w:val="000000"/>
          <w:sz w:val="24"/>
          <w:szCs w:val="24"/>
          <w:vertAlign w:val="subscript"/>
          <w:lang w:eastAsia="ru-RU"/>
        </w:rPr>
        <w:t> </w:t>
      </w:r>
      <w:r w:rsidRPr="00A248B1">
        <w:rPr>
          <w:rFonts w:ascii="Times New Roman" w:eastAsia="Times New Roman" w:hAnsi="Times New Roman" w:cs="Times New Roman"/>
          <w:i/>
          <w:iCs/>
          <w:noProof/>
          <w:color w:val="000000"/>
          <w:sz w:val="24"/>
          <w:szCs w:val="24"/>
          <w:vertAlign w:val="subscript"/>
          <w:lang w:eastAsia="ru-RU"/>
        </w:rPr>
        <w:drawing>
          <wp:inline distT="0" distB="0" distL="0" distR="0">
            <wp:extent cx="180975" cy="142875"/>
            <wp:effectExtent l="19050" t="0" r="0" b="0"/>
            <wp:docPr id="1" name="Рисунок 25" descr="https://www.ok-t.ru/studopediaru/baza11/338712376072.files/image1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www.ok-t.ru/studopediaru/baza11/338712376072.files/image174.gif"/>
                    <pic:cNvPicPr>
                      <a:picLocks noChangeAspect="1" noChangeArrowheads="1"/>
                    </pic:cNvPicPr>
                  </pic:nvPicPr>
                  <pic:blipFill>
                    <a:blip r:embed="rId23" cstate="print"/>
                    <a:srcRect/>
                    <a:stretch>
                      <a:fillRect/>
                    </a:stretch>
                  </pic:blipFill>
                  <pic:spPr bwMode="auto">
                    <a:xfrm>
                      <a:off x="0" y="0"/>
                      <a:ext cx="180975" cy="142875"/>
                    </a:xfrm>
                    <a:prstGeom prst="rect">
                      <a:avLst/>
                    </a:prstGeom>
                    <a:noFill/>
                    <a:ln w="9525">
                      <a:noFill/>
                      <a:miter lim="800000"/>
                      <a:headEnd/>
                      <a:tailEnd/>
                    </a:ln>
                  </pic:spPr>
                </pic:pic>
              </a:graphicData>
            </a:graphic>
          </wp:inline>
        </w:drawing>
      </w:r>
      <w:r w:rsidRPr="00A248B1">
        <w:rPr>
          <w:rFonts w:ascii="Times New Roman" w:eastAsia="Times New Roman" w:hAnsi="Times New Roman" w:cs="Times New Roman"/>
          <w:i/>
          <w:iCs/>
          <w:color w:val="000000"/>
          <w:sz w:val="24"/>
          <w:szCs w:val="24"/>
          <w:vertAlign w:val="subscript"/>
          <w:lang w:eastAsia="ru-RU"/>
        </w:rPr>
        <w:t> </w:t>
      </w:r>
      <w:r w:rsidRPr="00A248B1">
        <w:rPr>
          <w:rFonts w:ascii="Times New Roman" w:eastAsia="Times New Roman" w:hAnsi="Times New Roman" w:cs="Times New Roman"/>
          <w:color w:val="000000"/>
          <w:sz w:val="24"/>
          <w:szCs w:val="24"/>
          <w:lang w:eastAsia="ru-RU"/>
        </w:rPr>
        <w:t xml:space="preserve">определяется коэффициент размножения нейтронов </w:t>
      </w:r>
      <w:proofErr w:type="gramStart"/>
      <w:r w:rsidRPr="00A248B1">
        <w:rPr>
          <w:rFonts w:ascii="Times New Roman" w:eastAsia="Times New Roman" w:hAnsi="Times New Roman" w:cs="Times New Roman"/>
          <w:color w:val="000000"/>
          <w:sz w:val="24"/>
          <w:szCs w:val="24"/>
          <w:lang w:eastAsia="ru-RU"/>
        </w:rPr>
        <w:t>в</w:t>
      </w:r>
      <w:proofErr w:type="gramEnd"/>
      <w:r w:rsidRPr="00A248B1">
        <w:rPr>
          <w:rFonts w:ascii="Times New Roman" w:eastAsia="Times New Roman" w:hAnsi="Times New Roman" w:cs="Times New Roman"/>
          <w:color w:val="000000"/>
          <w:sz w:val="24"/>
          <w:szCs w:val="24"/>
          <w:lang w:eastAsia="ru-RU"/>
        </w:rPr>
        <w:t xml:space="preserve"> физической </w:t>
      </w:r>
      <w:proofErr w:type="spellStart"/>
      <w:r w:rsidRPr="00A248B1">
        <w:rPr>
          <w:rFonts w:ascii="Times New Roman" w:eastAsia="Times New Roman" w:hAnsi="Times New Roman" w:cs="Times New Roman"/>
          <w:color w:val="000000"/>
          <w:sz w:val="24"/>
          <w:szCs w:val="24"/>
          <w:lang w:eastAsia="ru-RU"/>
        </w:rPr>
        <w:t>сис-теме</w:t>
      </w:r>
      <w:proofErr w:type="spellEnd"/>
      <w:r w:rsidRPr="00A248B1">
        <w:rPr>
          <w:rFonts w:ascii="Times New Roman" w:eastAsia="Times New Roman" w:hAnsi="Times New Roman" w:cs="Times New Roman"/>
          <w:color w:val="000000"/>
          <w:sz w:val="24"/>
          <w:szCs w:val="24"/>
          <w:lang w:eastAsia="ru-RU"/>
        </w:rPr>
        <w:t> </w:t>
      </w:r>
      <w:proofErr w:type="spellStart"/>
      <w:r w:rsidRPr="00A248B1">
        <w:rPr>
          <w:rFonts w:ascii="Times New Roman" w:eastAsia="Times New Roman" w:hAnsi="Times New Roman" w:cs="Times New Roman"/>
          <w:i/>
          <w:iCs/>
          <w:color w:val="000000"/>
          <w:sz w:val="24"/>
          <w:szCs w:val="24"/>
          <w:lang w:eastAsia="ru-RU"/>
        </w:rPr>
        <w:t>k</w:t>
      </w:r>
      <w:proofErr w:type="spellEnd"/>
      <w:r w:rsidRPr="00A248B1">
        <w:rPr>
          <w:rFonts w:ascii="Times New Roman" w:eastAsia="Times New Roman" w:hAnsi="Times New Roman" w:cs="Times New Roman"/>
          <w:color w:val="000000"/>
          <w:sz w:val="24"/>
          <w:szCs w:val="24"/>
          <w:lang w:eastAsia="ru-RU"/>
        </w:rPr>
        <w:t>. Коэффициент </w:t>
      </w:r>
      <w:proofErr w:type="spellStart"/>
      <w:r w:rsidRPr="00A248B1">
        <w:rPr>
          <w:rFonts w:ascii="Times New Roman" w:eastAsia="Times New Roman" w:hAnsi="Times New Roman" w:cs="Times New Roman"/>
          <w:i/>
          <w:iCs/>
          <w:color w:val="000000"/>
          <w:sz w:val="24"/>
          <w:szCs w:val="24"/>
          <w:lang w:eastAsia="ru-RU"/>
        </w:rPr>
        <w:t>k</w:t>
      </w:r>
      <w:proofErr w:type="spellEnd"/>
      <w:r w:rsidRPr="00A248B1">
        <w:rPr>
          <w:rFonts w:ascii="Times New Roman" w:eastAsia="Times New Roman" w:hAnsi="Times New Roman" w:cs="Times New Roman"/>
          <w:i/>
          <w:iCs/>
          <w:color w:val="000000"/>
          <w:sz w:val="24"/>
          <w:szCs w:val="24"/>
          <w:lang w:eastAsia="ru-RU"/>
        </w:rPr>
        <w:t> </w:t>
      </w:r>
      <w:r w:rsidRPr="00A248B1">
        <w:rPr>
          <w:rFonts w:ascii="Times New Roman" w:eastAsia="Times New Roman" w:hAnsi="Times New Roman" w:cs="Times New Roman"/>
          <w:color w:val="000000"/>
          <w:sz w:val="24"/>
          <w:szCs w:val="24"/>
          <w:lang w:eastAsia="ru-RU"/>
        </w:rPr>
        <w:t>является характеристикой конкретной установки.</w:t>
      </w:r>
    </w:p>
    <w:p w:rsidR="00A248B1" w:rsidRPr="00A248B1" w:rsidRDefault="00A248B1" w:rsidP="00A248B1">
      <w:pPr>
        <w:spacing w:after="0" w:line="240" w:lineRule="auto"/>
        <w:ind w:left="225" w:right="375"/>
        <w:rPr>
          <w:rFonts w:ascii="Times New Roman" w:eastAsia="Times New Roman" w:hAnsi="Times New Roman" w:cs="Times New Roman"/>
          <w:color w:val="000000"/>
          <w:sz w:val="24"/>
          <w:szCs w:val="24"/>
          <w:lang w:eastAsia="ru-RU"/>
        </w:rPr>
      </w:pPr>
      <w:r w:rsidRPr="00A248B1">
        <w:rPr>
          <w:rFonts w:ascii="Times New Roman" w:eastAsia="Times New Roman" w:hAnsi="Times New Roman" w:cs="Times New Roman"/>
          <w:color w:val="000000"/>
          <w:sz w:val="24"/>
          <w:szCs w:val="24"/>
          <w:lang w:eastAsia="ru-RU"/>
        </w:rPr>
        <w:t>В делящейся среде конечных размеров часть нейтронов будет уходить из активной зоны наружу. Поэтому коэффициент </w:t>
      </w:r>
      <w:proofErr w:type="spellStart"/>
      <w:r w:rsidRPr="00A248B1">
        <w:rPr>
          <w:rFonts w:ascii="Times New Roman" w:eastAsia="Times New Roman" w:hAnsi="Times New Roman" w:cs="Times New Roman"/>
          <w:i/>
          <w:iCs/>
          <w:color w:val="000000"/>
          <w:sz w:val="24"/>
          <w:szCs w:val="24"/>
          <w:lang w:eastAsia="ru-RU"/>
        </w:rPr>
        <w:t>k</w:t>
      </w:r>
      <w:proofErr w:type="spellEnd"/>
      <w:r w:rsidRPr="00A248B1">
        <w:rPr>
          <w:rFonts w:ascii="Times New Roman" w:eastAsia="Times New Roman" w:hAnsi="Times New Roman" w:cs="Times New Roman"/>
          <w:color w:val="000000"/>
          <w:sz w:val="24"/>
          <w:szCs w:val="24"/>
          <w:lang w:eastAsia="ru-RU"/>
        </w:rPr>
        <w:t xml:space="preserve"> зависит еще от </w:t>
      </w:r>
      <w:proofErr w:type="spellStart"/>
      <w:r w:rsidRPr="00A248B1">
        <w:rPr>
          <w:rFonts w:ascii="Times New Roman" w:eastAsia="Times New Roman" w:hAnsi="Times New Roman" w:cs="Times New Roman"/>
          <w:color w:val="000000"/>
          <w:sz w:val="24"/>
          <w:szCs w:val="24"/>
          <w:lang w:eastAsia="ru-RU"/>
        </w:rPr>
        <w:t>вероятнос-ти</w:t>
      </w:r>
      <w:proofErr w:type="spellEnd"/>
      <w:r w:rsidRPr="00A248B1">
        <w:rPr>
          <w:rFonts w:ascii="Times New Roman" w:eastAsia="Times New Roman" w:hAnsi="Times New Roman" w:cs="Times New Roman"/>
          <w:color w:val="000000"/>
          <w:sz w:val="24"/>
          <w:szCs w:val="24"/>
          <w:lang w:eastAsia="ru-RU"/>
        </w:rPr>
        <w:t> </w:t>
      </w:r>
      <w:proofErr w:type="gramStart"/>
      <w:r w:rsidRPr="00A248B1">
        <w:rPr>
          <w:rFonts w:ascii="Times New Roman" w:eastAsia="Times New Roman" w:hAnsi="Times New Roman" w:cs="Times New Roman"/>
          <w:i/>
          <w:iCs/>
          <w:color w:val="000000"/>
          <w:sz w:val="24"/>
          <w:szCs w:val="24"/>
          <w:lang w:eastAsia="ru-RU"/>
        </w:rPr>
        <w:t>Р</w:t>
      </w:r>
      <w:proofErr w:type="gramEnd"/>
      <w:r w:rsidRPr="00A248B1">
        <w:rPr>
          <w:rFonts w:ascii="Times New Roman" w:eastAsia="Times New Roman" w:hAnsi="Times New Roman" w:cs="Times New Roman"/>
          <w:color w:val="000000"/>
          <w:sz w:val="24"/>
          <w:szCs w:val="24"/>
          <w:lang w:eastAsia="ru-RU"/>
        </w:rPr>
        <w:t> для нейтрона не уйти из активной зоны. По определению</w:t>
      </w:r>
    </w:p>
    <w:p w:rsidR="00A248B1" w:rsidRPr="00A248B1" w:rsidRDefault="00A248B1" w:rsidP="00A248B1">
      <w:pPr>
        <w:spacing w:after="0" w:line="240" w:lineRule="auto"/>
        <w:ind w:left="225" w:right="375"/>
        <w:rPr>
          <w:rFonts w:ascii="Times New Roman" w:eastAsia="Times New Roman" w:hAnsi="Times New Roman" w:cs="Times New Roman"/>
          <w:color w:val="000000"/>
          <w:sz w:val="24"/>
          <w:szCs w:val="24"/>
          <w:lang w:eastAsia="ru-RU"/>
        </w:rPr>
      </w:pPr>
      <w:proofErr w:type="spellStart"/>
      <w:r w:rsidRPr="00A248B1">
        <w:rPr>
          <w:rFonts w:ascii="Times New Roman" w:eastAsia="Times New Roman" w:hAnsi="Times New Roman" w:cs="Times New Roman"/>
          <w:i/>
          <w:iCs/>
          <w:color w:val="000000"/>
          <w:sz w:val="24"/>
          <w:szCs w:val="24"/>
          <w:lang w:eastAsia="ru-RU"/>
        </w:rPr>
        <w:t>k</w:t>
      </w:r>
      <w:proofErr w:type="spellEnd"/>
      <w:r w:rsidRPr="00A248B1">
        <w:rPr>
          <w:rFonts w:ascii="Times New Roman" w:eastAsia="Times New Roman" w:hAnsi="Times New Roman" w:cs="Times New Roman"/>
          <w:color w:val="000000"/>
          <w:sz w:val="24"/>
          <w:szCs w:val="24"/>
          <w:lang w:eastAsia="ru-RU"/>
        </w:rPr>
        <w:t> =</w:t>
      </w:r>
      <w:r w:rsidRPr="00A248B1">
        <w:rPr>
          <w:rFonts w:ascii="Times New Roman" w:eastAsia="Times New Roman" w:hAnsi="Times New Roman" w:cs="Times New Roman"/>
          <w:i/>
          <w:iCs/>
          <w:color w:val="000000"/>
          <w:sz w:val="24"/>
          <w:szCs w:val="24"/>
          <w:lang w:eastAsia="ru-RU"/>
        </w:rPr>
        <w:t> </w:t>
      </w:r>
      <w:proofErr w:type="spellStart"/>
      <w:r w:rsidRPr="00A248B1">
        <w:rPr>
          <w:rFonts w:ascii="Times New Roman" w:eastAsia="Times New Roman" w:hAnsi="Times New Roman" w:cs="Times New Roman"/>
          <w:i/>
          <w:iCs/>
          <w:color w:val="000000"/>
          <w:sz w:val="24"/>
          <w:szCs w:val="24"/>
          <w:lang w:eastAsia="ru-RU"/>
        </w:rPr>
        <w:t>k</w:t>
      </w:r>
      <w:proofErr w:type="spellEnd"/>
      <w:r w:rsidRPr="00A248B1">
        <w:rPr>
          <w:rFonts w:ascii="Times New Roman" w:eastAsia="Times New Roman" w:hAnsi="Times New Roman" w:cs="Times New Roman"/>
          <w:i/>
          <w:iCs/>
          <w:color w:val="000000"/>
          <w:sz w:val="24"/>
          <w:szCs w:val="24"/>
          <w:vertAlign w:val="subscript"/>
          <w:lang w:eastAsia="ru-RU"/>
        </w:rPr>
        <w:t> </w:t>
      </w:r>
      <w:r w:rsidRPr="00A248B1">
        <w:rPr>
          <w:rFonts w:ascii="Times New Roman" w:eastAsia="Times New Roman" w:hAnsi="Times New Roman" w:cs="Times New Roman"/>
          <w:i/>
          <w:iCs/>
          <w:noProof/>
          <w:color w:val="000000"/>
          <w:sz w:val="24"/>
          <w:szCs w:val="24"/>
          <w:vertAlign w:val="subscript"/>
          <w:lang w:eastAsia="ru-RU"/>
        </w:rPr>
        <w:drawing>
          <wp:inline distT="0" distB="0" distL="0" distR="0">
            <wp:extent cx="180975" cy="142875"/>
            <wp:effectExtent l="19050" t="0" r="0" b="0"/>
            <wp:docPr id="26" name="Рисунок 26" descr="https://www.ok-t.ru/studopediaru/baza11/338712376072.files/image1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www.ok-t.ru/studopediaru/baza11/338712376072.files/image174.gif"/>
                    <pic:cNvPicPr>
                      <a:picLocks noChangeAspect="1" noChangeArrowheads="1"/>
                    </pic:cNvPicPr>
                  </pic:nvPicPr>
                  <pic:blipFill>
                    <a:blip r:embed="rId23" cstate="print"/>
                    <a:srcRect/>
                    <a:stretch>
                      <a:fillRect/>
                    </a:stretch>
                  </pic:blipFill>
                  <pic:spPr bwMode="auto">
                    <a:xfrm>
                      <a:off x="0" y="0"/>
                      <a:ext cx="180975" cy="142875"/>
                    </a:xfrm>
                    <a:prstGeom prst="rect">
                      <a:avLst/>
                    </a:prstGeom>
                    <a:noFill/>
                    <a:ln w="9525">
                      <a:noFill/>
                      <a:miter lim="800000"/>
                      <a:headEnd/>
                      <a:tailEnd/>
                    </a:ln>
                  </pic:spPr>
                </pic:pic>
              </a:graphicData>
            </a:graphic>
          </wp:inline>
        </w:drawing>
      </w:r>
      <w:r w:rsidRPr="00A248B1">
        <w:rPr>
          <w:rFonts w:ascii="Times New Roman" w:eastAsia="Times New Roman" w:hAnsi="Times New Roman" w:cs="Times New Roman"/>
          <w:i/>
          <w:iCs/>
          <w:color w:val="000000"/>
          <w:sz w:val="24"/>
          <w:szCs w:val="24"/>
          <w:vertAlign w:val="subscript"/>
          <w:lang w:eastAsia="ru-RU"/>
        </w:rPr>
        <w:t> </w:t>
      </w:r>
      <w:r w:rsidRPr="00A248B1">
        <w:rPr>
          <w:rFonts w:ascii="Times New Roman" w:eastAsia="Times New Roman" w:hAnsi="Times New Roman" w:cs="Times New Roman"/>
          <w:color w:val="000000"/>
          <w:sz w:val="24"/>
          <w:szCs w:val="24"/>
          <w:lang w:eastAsia="ru-RU"/>
        </w:rPr>
        <w:t>· </w:t>
      </w:r>
      <w:r w:rsidRPr="00A248B1">
        <w:rPr>
          <w:rFonts w:ascii="Times New Roman" w:eastAsia="Times New Roman" w:hAnsi="Times New Roman" w:cs="Times New Roman"/>
          <w:i/>
          <w:iCs/>
          <w:color w:val="000000"/>
          <w:sz w:val="24"/>
          <w:szCs w:val="24"/>
          <w:lang w:eastAsia="ru-RU"/>
        </w:rPr>
        <w:t>P</w:t>
      </w:r>
      <w:r w:rsidRPr="00A248B1">
        <w:rPr>
          <w:rFonts w:ascii="Times New Roman" w:eastAsia="Times New Roman" w:hAnsi="Times New Roman" w:cs="Times New Roman"/>
          <w:color w:val="000000"/>
          <w:sz w:val="24"/>
          <w:szCs w:val="24"/>
          <w:lang w:eastAsia="ru-RU"/>
        </w:rPr>
        <w:t>.</w:t>
      </w:r>
    </w:p>
    <w:p w:rsidR="00A248B1" w:rsidRPr="00A248B1" w:rsidRDefault="00A248B1" w:rsidP="00A248B1">
      <w:pPr>
        <w:spacing w:after="0" w:line="240" w:lineRule="auto"/>
        <w:ind w:left="225" w:right="375"/>
        <w:rPr>
          <w:rFonts w:ascii="Times New Roman" w:eastAsia="Times New Roman" w:hAnsi="Times New Roman" w:cs="Times New Roman"/>
          <w:color w:val="000000"/>
          <w:sz w:val="24"/>
          <w:szCs w:val="24"/>
          <w:lang w:eastAsia="ru-RU"/>
        </w:rPr>
      </w:pPr>
      <w:r w:rsidRPr="00A248B1">
        <w:rPr>
          <w:rFonts w:ascii="Times New Roman" w:eastAsia="Times New Roman" w:hAnsi="Times New Roman" w:cs="Times New Roman"/>
          <w:color w:val="000000"/>
          <w:sz w:val="24"/>
          <w:szCs w:val="24"/>
          <w:lang w:eastAsia="ru-RU"/>
        </w:rPr>
        <w:t>Величина </w:t>
      </w:r>
      <w:proofErr w:type="gramStart"/>
      <w:r w:rsidRPr="00A248B1">
        <w:rPr>
          <w:rFonts w:ascii="Times New Roman" w:eastAsia="Times New Roman" w:hAnsi="Times New Roman" w:cs="Times New Roman"/>
          <w:i/>
          <w:iCs/>
          <w:color w:val="000000"/>
          <w:sz w:val="24"/>
          <w:szCs w:val="24"/>
          <w:lang w:eastAsia="ru-RU"/>
        </w:rPr>
        <w:t>Р</w:t>
      </w:r>
      <w:proofErr w:type="gramEnd"/>
      <w:r w:rsidRPr="00A248B1">
        <w:rPr>
          <w:rFonts w:ascii="Times New Roman" w:eastAsia="Times New Roman" w:hAnsi="Times New Roman" w:cs="Times New Roman"/>
          <w:color w:val="000000"/>
          <w:sz w:val="24"/>
          <w:szCs w:val="24"/>
          <w:lang w:eastAsia="ru-RU"/>
        </w:rPr>
        <w:t> зависит от состава активной зоны, ее размеров, формы, а также от того, в какой степени окружающее активную зону вещество отражает нейтроны.</w:t>
      </w:r>
    </w:p>
    <w:p w:rsidR="00A248B1" w:rsidRPr="00A248B1" w:rsidRDefault="00A248B1" w:rsidP="00A248B1">
      <w:pPr>
        <w:spacing w:after="0" w:line="240" w:lineRule="auto"/>
        <w:ind w:left="225" w:right="375"/>
        <w:rPr>
          <w:rFonts w:ascii="Times New Roman" w:eastAsia="Times New Roman" w:hAnsi="Times New Roman" w:cs="Times New Roman"/>
          <w:color w:val="000000"/>
          <w:sz w:val="24"/>
          <w:szCs w:val="24"/>
          <w:lang w:eastAsia="ru-RU"/>
        </w:rPr>
      </w:pPr>
      <w:r w:rsidRPr="00A248B1">
        <w:rPr>
          <w:rFonts w:ascii="Times New Roman" w:eastAsia="Times New Roman" w:hAnsi="Times New Roman" w:cs="Times New Roman"/>
          <w:color w:val="000000"/>
          <w:sz w:val="24"/>
          <w:szCs w:val="24"/>
          <w:lang w:eastAsia="ru-RU"/>
        </w:rPr>
        <w:t>С возможностью ухода нейтронов за пределы активной зоны связаны важные понятия </w:t>
      </w:r>
      <w:r w:rsidRPr="00A248B1">
        <w:rPr>
          <w:rFonts w:ascii="Times New Roman" w:eastAsia="Times New Roman" w:hAnsi="Times New Roman" w:cs="Times New Roman"/>
          <w:i/>
          <w:iCs/>
          <w:color w:val="000000"/>
          <w:sz w:val="24"/>
          <w:szCs w:val="24"/>
          <w:lang w:eastAsia="ru-RU"/>
        </w:rPr>
        <w:t>критической массы и критических размеров</w:t>
      </w:r>
      <w:r w:rsidRPr="00A248B1">
        <w:rPr>
          <w:rFonts w:ascii="Times New Roman" w:eastAsia="Times New Roman" w:hAnsi="Times New Roman" w:cs="Times New Roman"/>
          <w:color w:val="000000"/>
          <w:sz w:val="24"/>
          <w:szCs w:val="24"/>
          <w:lang w:eastAsia="ru-RU"/>
        </w:rPr>
        <w:t>. </w:t>
      </w:r>
      <w:r w:rsidRPr="00A248B1">
        <w:rPr>
          <w:rFonts w:ascii="Times New Roman" w:eastAsia="Times New Roman" w:hAnsi="Times New Roman" w:cs="Times New Roman"/>
          <w:i/>
          <w:iCs/>
          <w:color w:val="000000"/>
          <w:sz w:val="24"/>
          <w:szCs w:val="24"/>
          <w:lang w:eastAsia="ru-RU"/>
        </w:rPr>
        <w:t>Критическим размером</w:t>
      </w:r>
      <w:r w:rsidRPr="00A248B1">
        <w:rPr>
          <w:rFonts w:ascii="Times New Roman" w:eastAsia="Times New Roman" w:hAnsi="Times New Roman" w:cs="Times New Roman"/>
          <w:color w:val="000000"/>
          <w:sz w:val="24"/>
          <w:szCs w:val="24"/>
          <w:lang w:eastAsia="ru-RU"/>
        </w:rPr>
        <w:t> называется размер активной зоны, при котором </w:t>
      </w:r>
      <w:proofErr w:type="spellStart"/>
      <w:r w:rsidRPr="00A248B1">
        <w:rPr>
          <w:rFonts w:ascii="Times New Roman" w:eastAsia="Times New Roman" w:hAnsi="Times New Roman" w:cs="Times New Roman"/>
          <w:i/>
          <w:iCs/>
          <w:color w:val="000000"/>
          <w:sz w:val="24"/>
          <w:szCs w:val="24"/>
          <w:lang w:eastAsia="ru-RU"/>
        </w:rPr>
        <w:t>k</w:t>
      </w:r>
      <w:proofErr w:type="spellEnd"/>
      <w:r w:rsidRPr="00A248B1">
        <w:rPr>
          <w:rFonts w:ascii="Times New Roman" w:eastAsia="Times New Roman" w:hAnsi="Times New Roman" w:cs="Times New Roman"/>
          <w:color w:val="000000"/>
          <w:sz w:val="24"/>
          <w:szCs w:val="24"/>
          <w:lang w:eastAsia="ru-RU"/>
        </w:rPr>
        <w:t> = 1. </w:t>
      </w:r>
      <w:r w:rsidRPr="00A248B1">
        <w:rPr>
          <w:rFonts w:ascii="Times New Roman" w:eastAsia="Times New Roman" w:hAnsi="Times New Roman" w:cs="Times New Roman"/>
          <w:i/>
          <w:iCs/>
          <w:color w:val="000000"/>
          <w:sz w:val="24"/>
          <w:szCs w:val="24"/>
          <w:lang w:eastAsia="ru-RU"/>
        </w:rPr>
        <w:t>Критической массой</w:t>
      </w:r>
      <w:r w:rsidRPr="00A248B1">
        <w:rPr>
          <w:rFonts w:ascii="Times New Roman" w:eastAsia="Times New Roman" w:hAnsi="Times New Roman" w:cs="Times New Roman"/>
          <w:color w:val="000000"/>
          <w:sz w:val="24"/>
          <w:szCs w:val="24"/>
          <w:lang w:eastAsia="ru-RU"/>
        </w:rPr>
        <w:t> называется масса активной зоны критических размеров. Очевидно, что при массе ниже критической цепная реакция не идет, даже если </w:t>
      </w:r>
      <w:proofErr w:type="spellStart"/>
      <w:r w:rsidRPr="00A248B1">
        <w:rPr>
          <w:rFonts w:ascii="Times New Roman" w:eastAsia="Times New Roman" w:hAnsi="Times New Roman" w:cs="Times New Roman"/>
          <w:i/>
          <w:iCs/>
          <w:color w:val="000000"/>
          <w:sz w:val="24"/>
          <w:szCs w:val="24"/>
          <w:lang w:eastAsia="ru-RU"/>
        </w:rPr>
        <w:t>k</w:t>
      </w:r>
      <w:proofErr w:type="spellEnd"/>
      <w:r w:rsidRPr="00A248B1">
        <w:rPr>
          <w:rFonts w:ascii="Times New Roman" w:eastAsia="Times New Roman" w:hAnsi="Times New Roman" w:cs="Times New Roman"/>
          <w:i/>
          <w:iCs/>
          <w:color w:val="000000"/>
          <w:sz w:val="24"/>
          <w:szCs w:val="24"/>
          <w:vertAlign w:val="subscript"/>
          <w:lang w:eastAsia="ru-RU"/>
        </w:rPr>
        <w:t> </w:t>
      </w:r>
      <w:r w:rsidRPr="00A248B1">
        <w:rPr>
          <w:rFonts w:ascii="Times New Roman" w:eastAsia="Times New Roman" w:hAnsi="Times New Roman" w:cs="Times New Roman"/>
          <w:i/>
          <w:iCs/>
          <w:noProof/>
          <w:color w:val="000000"/>
          <w:sz w:val="24"/>
          <w:szCs w:val="24"/>
          <w:vertAlign w:val="subscript"/>
          <w:lang w:eastAsia="ru-RU"/>
        </w:rPr>
        <w:drawing>
          <wp:inline distT="0" distB="0" distL="0" distR="0">
            <wp:extent cx="180975" cy="142875"/>
            <wp:effectExtent l="19050" t="0" r="0" b="0"/>
            <wp:docPr id="27" name="Рисунок 27" descr="https://www.ok-t.ru/studopediaru/baza11/338712376072.files/image1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www.ok-t.ru/studopediaru/baza11/338712376072.files/image174.gif"/>
                    <pic:cNvPicPr>
                      <a:picLocks noChangeAspect="1" noChangeArrowheads="1"/>
                    </pic:cNvPicPr>
                  </pic:nvPicPr>
                  <pic:blipFill>
                    <a:blip r:embed="rId23" cstate="print"/>
                    <a:srcRect/>
                    <a:stretch>
                      <a:fillRect/>
                    </a:stretch>
                  </pic:blipFill>
                  <pic:spPr bwMode="auto">
                    <a:xfrm>
                      <a:off x="0" y="0"/>
                      <a:ext cx="180975" cy="142875"/>
                    </a:xfrm>
                    <a:prstGeom prst="rect">
                      <a:avLst/>
                    </a:prstGeom>
                    <a:noFill/>
                    <a:ln w="9525">
                      <a:noFill/>
                      <a:miter lim="800000"/>
                      <a:headEnd/>
                      <a:tailEnd/>
                    </a:ln>
                  </pic:spPr>
                </pic:pic>
              </a:graphicData>
            </a:graphic>
          </wp:inline>
        </w:drawing>
      </w:r>
      <w:r w:rsidRPr="00A248B1">
        <w:rPr>
          <w:rFonts w:ascii="Times New Roman" w:eastAsia="Times New Roman" w:hAnsi="Times New Roman" w:cs="Times New Roman"/>
          <w:i/>
          <w:iCs/>
          <w:color w:val="000000"/>
          <w:sz w:val="24"/>
          <w:szCs w:val="24"/>
          <w:vertAlign w:val="subscript"/>
          <w:lang w:eastAsia="ru-RU"/>
        </w:rPr>
        <w:t> </w:t>
      </w:r>
      <w:r w:rsidRPr="00A248B1">
        <w:rPr>
          <w:rFonts w:ascii="Times New Roman" w:eastAsia="Times New Roman" w:hAnsi="Times New Roman" w:cs="Times New Roman"/>
          <w:color w:val="000000"/>
          <w:sz w:val="24"/>
          <w:szCs w:val="24"/>
          <w:lang w:eastAsia="ru-RU"/>
        </w:rPr>
        <w:t xml:space="preserve">&gt; 1. Наоборот, заметное превышение массы </w:t>
      </w:r>
      <w:proofErr w:type="gramStart"/>
      <w:r w:rsidRPr="00A248B1">
        <w:rPr>
          <w:rFonts w:ascii="Times New Roman" w:eastAsia="Times New Roman" w:hAnsi="Times New Roman" w:cs="Times New Roman"/>
          <w:color w:val="000000"/>
          <w:sz w:val="24"/>
          <w:szCs w:val="24"/>
          <w:lang w:eastAsia="ru-RU"/>
        </w:rPr>
        <w:t>над</w:t>
      </w:r>
      <w:proofErr w:type="gramEnd"/>
      <w:r w:rsidRPr="00A248B1">
        <w:rPr>
          <w:rFonts w:ascii="Times New Roman" w:eastAsia="Times New Roman" w:hAnsi="Times New Roman" w:cs="Times New Roman"/>
          <w:color w:val="000000"/>
          <w:sz w:val="24"/>
          <w:szCs w:val="24"/>
          <w:lang w:eastAsia="ru-RU"/>
        </w:rPr>
        <w:t xml:space="preserve"> критической ведет к </w:t>
      </w:r>
      <w:proofErr w:type="spellStart"/>
      <w:r w:rsidRPr="00A248B1">
        <w:rPr>
          <w:rFonts w:ascii="Times New Roman" w:eastAsia="Times New Roman" w:hAnsi="Times New Roman" w:cs="Times New Roman"/>
          <w:color w:val="000000"/>
          <w:sz w:val="24"/>
          <w:szCs w:val="24"/>
          <w:lang w:eastAsia="ru-RU"/>
        </w:rPr>
        <w:t>неуправля-емой</w:t>
      </w:r>
      <w:proofErr w:type="spellEnd"/>
      <w:r w:rsidRPr="00A248B1">
        <w:rPr>
          <w:rFonts w:ascii="Times New Roman" w:eastAsia="Times New Roman" w:hAnsi="Times New Roman" w:cs="Times New Roman"/>
          <w:color w:val="000000"/>
          <w:sz w:val="24"/>
          <w:szCs w:val="24"/>
          <w:lang w:eastAsia="ru-RU"/>
        </w:rPr>
        <w:t xml:space="preserve"> реакции – взрыв.</w:t>
      </w:r>
    </w:p>
    <w:p w:rsidR="00A248B1" w:rsidRPr="00A248B1" w:rsidRDefault="00A248B1" w:rsidP="00A248B1">
      <w:pPr>
        <w:spacing w:after="0" w:line="240" w:lineRule="auto"/>
        <w:ind w:left="225" w:right="375"/>
        <w:rPr>
          <w:rFonts w:ascii="Times New Roman" w:eastAsia="Times New Roman" w:hAnsi="Times New Roman" w:cs="Times New Roman"/>
          <w:color w:val="000000"/>
          <w:sz w:val="24"/>
          <w:szCs w:val="24"/>
          <w:lang w:eastAsia="ru-RU"/>
        </w:rPr>
      </w:pPr>
      <w:r w:rsidRPr="00A248B1">
        <w:rPr>
          <w:rFonts w:ascii="Times New Roman" w:eastAsia="Times New Roman" w:hAnsi="Times New Roman" w:cs="Times New Roman"/>
          <w:color w:val="000000"/>
          <w:sz w:val="24"/>
          <w:szCs w:val="24"/>
          <w:lang w:eastAsia="ru-RU"/>
        </w:rPr>
        <w:t>Если в первом поколении имеется </w:t>
      </w:r>
      <w:r w:rsidRPr="00A248B1">
        <w:rPr>
          <w:rFonts w:ascii="Times New Roman" w:eastAsia="Times New Roman" w:hAnsi="Times New Roman" w:cs="Times New Roman"/>
          <w:i/>
          <w:iCs/>
          <w:color w:val="000000"/>
          <w:sz w:val="24"/>
          <w:szCs w:val="24"/>
          <w:lang w:eastAsia="ru-RU"/>
        </w:rPr>
        <w:t>N</w:t>
      </w:r>
      <w:r w:rsidRPr="00A248B1">
        <w:rPr>
          <w:rFonts w:ascii="Times New Roman" w:eastAsia="Times New Roman" w:hAnsi="Times New Roman" w:cs="Times New Roman"/>
          <w:color w:val="000000"/>
          <w:sz w:val="24"/>
          <w:szCs w:val="24"/>
          <w:lang w:eastAsia="ru-RU"/>
        </w:rPr>
        <w:t> нейтронов, то в </w:t>
      </w:r>
      <w:r w:rsidRPr="00A248B1">
        <w:rPr>
          <w:rFonts w:ascii="Times New Roman" w:eastAsia="Times New Roman" w:hAnsi="Times New Roman" w:cs="Times New Roman"/>
          <w:i/>
          <w:iCs/>
          <w:color w:val="000000"/>
          <w:sz w:val="24"/>
          <w:szCs w:val="24"/>
          <w:lang w:eastAsia="ru-RU"/>
        </w:rPr>
        <w:t>n</w:t>
      </w:r>
      <w:r w:rsidRPr="00A248B1">
        <w:rPr>
          <w:rFonts w:ascii="Times New Roman" w:eastAsia="Times New Roman" w:hAnsi="Times New Roman" w:cs="Times New Roman"/>
          <w:color w:val="000000"/>
          <w:sz w:val="24"/>
          <w:szCs w:val="24"/>
          <w:lang w:eastAsia="ru-RU"/>
        </w:rPr>
        <w:t>-м поколении их будет </w:t>
      </w:r>
      <w:r w:rsidRPr="00A248B1">
        <w:rPr>
          <w:rFonts w:ascii="Times New Roman" w:eastAsia="Times New Roman" w:hAnsi="Times New Roman" w:cs="Times New Roman"/>
          <w:i/>
          <w:iCs/>
          <w:color w:val="000000"/>
          <w:sz w:val="24"/>
          <w:szCs w:val="24"/>
          <w:lang w:eastAsia="ru-RU"/>
        </w:rPr>
        <w:t>N·</w:t>
      </w:r>
      <w:proofErr w:type="spellStart"/>
      <w:r w:rsidRPr="00A248B1">
        <w:rPr>
          <w:rFonts w:ascii="Times New Roman" w:eastAsia="Times New Roman" w:hAnsi="Times New Roman" w:cs="Times New Roman"/>
          <w:i/>
          <w:iCs/>
          <w:color w:val="000000"/>
          <w:sz w:val="24"/>
          <w:szCs w:val="24"/>
          <w:lang w:eastAsia="ru-RU"/>
        </w:rPr>
        <w:t>k</w:t>
      </w:r>
      <w:proofErr w:type="spellEnd"/>
      <w:r w:rsidRPr="00A248B1">
        <w:rPr>
          <w:rFonts w:ascii="Times New Roman" w:eastAsia="Times New Roman" w:hAnsi="Times New Roman" w:cs="Times New Roman"/>
          <w:i/>
          <w:iCs/>
          <w:color w:val="000000"/>
          <w:sz w:val="24"/>
          <w:szCs w:val="24"/>
          <w:lang w:eastAsia="ru-RU"/>
        </w:rPr>
        <w:t>·</w:t>
      </w:r>
      <w:proofErr w:type="spellStart"/>
      <w:r w:rsidRPr="00A248B1">
        <w:rPr>
          <w:rFonts w:ascii="Times New Roman" w:eastAsia="Times New Roman" w:hAnsi="Times New Roman" w:cs="Times New Roman"/>
          <w:i/>
          <w:iCs/>
          <w:color w:val="000000"/>
          <w:sz w:val="24"/>
          <w:szCs w:val="24"/>
          <w:lang w:eastAsia="ru-RU"/>
        </w:rPr>
        <w:t>n</w:t>
      </w:r>
      <w:proofErr w:type="spellEnd"/>
      <w:r w:rsidRPr="00A248B1">
        <w:rPr>
          <w:rFonts w:ascii="Times New Roman" w:eastAsia="Times New Roman" w:hAnsi="Times New Roman" w:cs="Times New Roman"/>
          <w:color w:val="000000"/>
          <w:sz w:val="24"/>
          <w:szCs w:val="24"/>
          <w:lang w:eastAsia="ru-RU"/>
        </w:rPr>
        <w:t>. Поэтому при </w:t>
      </w:r>
      <w:proofErr w:type="spellStart"/>
      <w:r w:rsidRPr="00A248B1">
        <w:rPr>
          <w:rFonts w:ascii="Times New Roman" w:eastAsia="Times New Roman" w:hAnsi="Times New Roman" w:cs="Times New Roman"/>
          <w:i/>
          <w:iCs/>
          <w:color w:val="000000"/>
          <w:sz w:val="24"/>
          <w:szCs w:val="24"/>
          <w:lang w:eastAsia="ru-RU"/>
        </w:rPr>
        <w:t>k</w:t>
      </w:r>
      <w:proofErr w:type="spellEnd"/>
      <w:r w:rsidRPr="00A248B1">
        <w:rPr>
          <w:rFonts w:ascii="Times New Roman" w:eastAsia="Times New Roman" w:hAnsi="Times New Roman" w:cs="Times New Roman"/>
          <w:color w:val="000000"/>
          <w:sz w:val="24"/>
          <w:szCs w:val="24"/>
          <w:lang w:eastAsia="ru-RU"/>
        </w:rPr>
        <w:t> = 1 цепная реакция идет стационарно, при </w:t>
      </w:r>
      <w:proofErr w:type="spellStart"/>
      <w:r w:rsidRPr="00A248B1">
        <w:rPr>
          <w:rFonts w:ascii="Times New Roman" w:eastAsia="Times New Roman" w:hAnsi="Times New Roman" w:cs="Times New Roman"/>
          <w:i/>
          <w:iCs/>
          <w:color w:val="000000"/>
          <w:sz w:val="24"/>
          <w:szCs w:val="24"/>
          <w:lang w:eastAsia="ru-RU"/>
        </w:rPr>
        <w:t>k</w:t>
      </w:r>
      <w:proofErr w:type="spellEnd"/>
      <w:r w:rsidRPr="00A248B1">
        <w:rPr>
          <w:rFonts w:ascii="Times New Roman" w:eastAsia="Times New Roman" w:hAnsi="Times New Roman" w:cs="Times New Roman"/>
          <w:color w:val="000000"/>
          <w:sz w:val="24"/>
          <w:szCs w:val="24"/>
          <w:lang w:eastAsia="ru-RU"/>
        </w:rPr>
        <w:t> &lt; 1 реакция гаснет, а при </w:t>
      </w:r>
      <w:proofErr w:type="spellStart"/>
      <w:r w:rsidRPr="00A248B1">
        <w:rPr>
          <w:rFonts w:ascii="Times New Roman" w:eastAsia="Times New Roman" w:hAnsi="Times New Roman" w:cs="Times New Roman"/>
          <w:i/>
          <w:iCs/>
          <w:color w:val="000000"/>
          <w:sz w:val="24"/>
          <w:szCs w:val="24"/>
          <w:lang w:eastAsia="ru-RU"/>
        </w:rPr>
        <w:t>k</w:t>
      </w:r>
      <w:proofErr w:type="spellEnd"/>
      <w:r w:rsidRPr="00A248B1">
        <w:rPr>
          <w:rFonts w:ascii="Times New Roman" w:eastAsia="Times New Roman" w:hAnsi="Times New Roman" w:cs="Times New Roman"/>
          <w:color w:val="000000"/>
          <w:sz w:val="24"/>
          <w:szCs w:val="24"/>
          <w:lang w:eastAsia="ru-RU"/>
        </w:rPr>
        <w:t> &gt; 1 интенсивность реакции нарастает. При </w:t>
      </w:r>
      <w:proofErr w:type="spellStart"/>
      <w:r w:rsidRPr="00A248B1">
        <w:rPr>
          <w:rFonts w:ascii="Times New Roman" w:eastAsia="Times New Roman" w:hAnsi="Times New Roman" w:cs="Times New Roman"/>
          <w:i/>
          <w:iCs/>
          <w:color w:val="000000"/>
          <w:sz w:val="24"/>
          <w:szCs w:val="24"/>
          <w:lang w:eastAsia="ru-RU"/>
        </w:rPr>
        <w:t>k</w:t>
      </w:r>
      <w:proofErr w:type="spellEnd"/>
      <w:r w:rsidRPr="00A248B1">
        <w:rPr>
          <w:rFonts w:ascii="Times New Roman" w:eastAsia="Times New Roman" w:hAnsi="Times New Roman" w:cs="Times New Roman"/>
          <w:color w:val="000000"/>
          <w:sz w:val="24"/>
          <w:szCs w:val="24"/>
          <w:lang w:eastAsia="ru-RU"/>
        </w:rPr>
        <w:t xml:space="preserve"> = 1 </w:t>
      </w:r>
      <w:proofErr w:type="spellStart"/>
      <w:proofErr w:type="gramStart"/>
      <w:r w:rsidRPr="00A248B1">
        <w:rPr>
          <w:rFonts w:ascii="Times New Roman" w:eastAsia="Times New Roman" w:hAnsi="Times New Roman" w:cs="Times New Roman"/>
          <w:color w:val="000000"/>
          <w:sz w:val="24"/>
          <w:szCs w:val="24"/>
          <w:lang w:eastAsia="ru-RU"/>
        </w:rPr>
        <w:t>ре-жим</w:t>
      </w:r>
      <w:proofErr w:type="spellEnd"/>
      <w:proofErr w:type="gramEnd"/>
      <w:r w:rsidRPr="00A248B1">
        <w:rPr>
          <w:rFonts w:ascii="Times New Roman" w:eastAsia="Times New Roman" w:hAnsi="Times New Roman" w:cs="Times New Roman"/>
          <w:color w:val="000000"/>
          <w:sz w:val="24"/>
          <w:szCs w:val="24"/>
          <w:lang w:eastAsia="ru-RU"/>
        </w:rPr>
        <w:t xml:space="preserve"> реакции называется критическим, при </w:t>
      </w:r>
      <w:proofErr w:type="spellStart"/>
      <w:r w:rsidRPr="00A248B1">
        <w:rPr>
          <w:rFonts w:ascii="Times New Roman" w:eastAsia="Times New Roman" w:hAnsi="Times New Roman" w:cs="Times New Roman"/>
          <w:i/>
          <w:iCs/>
          <w:color w:val="000000"/>
          <w:sz w:val="24"/>
          <w:szCs w:val="24"/>
          <w:lang w:eastAsia="ru-RU"/>
        </w:rPr>
        <w:t>k</w:t>
      </w:r>
      <w:proofErr w:type="spellEnd"/>
      <w:r w:rsidRPr="00A248B1">
        <w:rPr>
          <w:rFonts w:ascii="Times New Roman" w:eastAsia="Times New Roman" w:hAnsi="Times New Roman" w:cs="Times New Roman"/>
          <w:i/>
          <w:iCs/>
          <w:color w:val="000000"/>
          <w:sz w:val="24"/>
          <w:szCs w:val="24"/>
          <w:lang w:eastAsia="ru-RU"/>
        </w:rPr>
        <w:t> </w:t>
      </w:r>
      <w:r w:rsidRPr="00A248B1">
        <w:rPr>
          <w:rFonts w:ascii="Times New Roman" w:eastAsia="Times New Roman" w:hAnsi="Times New Roman" w:cs="Times New Roman"/>
          <w:color w:val="000000"/>
          <w:sz w:val="24"/>
          <w:szCs w:val="24"/>
          <w:lang w:eastAsia="ru-RU"/>
        </w:rPr>
        <w:t xml:space="preserve">&gt; 1 – </w:t>
      </w:r>
      <w:proofErr w:type="spellStart"/>
      <w:r w:rsidRPr="00A248B1">
        <w:rPr>
          <w:rFonts w:ascii="Times New Roman" w:eastAsia="Times New Roman" w:hAnsi="Times New Roman" w:cs="Times New Roman"/>
          <w:color w:val="000000"/>
          <w:sz w:val="24"/>
          <w:szCs w:val="24"/>
          <w:lang w:eastAsia="ru-RU"/>
        </w:rPr>
        <w:t>надкритическим</w:t>
      </w:r>
      <w:proofErr w:type="spellEnd"/>
      <w:r w:rsidRPr="00A248B1">
        <w:rPr>
          <w:rFonts w:ascii="Times New Roman" w:eastAsia="Times New Roman" w:hAnsi="Times New Roman" w:cs="Times New Roman"/>
          <w:color w:val="000000"/>
          <w:sz w:val="24"/>
          <w:szCs w:val="24"/>
          <w:lang w:eastAsia="ru-RU"/>
        </w:rPr>
        <w:t xml:space="preserve"> и при </w:t>
      </w:r>
      <w:proofErr w:type="spellStart"/>
      <w:r w:rsidRPr="00A248B1">
        <w:rPr>
          <w:rFonts w:ascii="Times New Roman" w:eastAsia="Times New Roman" w:hAnsi="Times New Roman" w:cs="Times New Roman"/>
          <w:i/>
          <w:iCs/>
          <w:color w:val="000000"/>
          <w:sz w:val="24"/>
          <w:szCs w:val="24"/>
          <w:lang w:eastAsia="ru-RU"/>
        </w:rPr>
        <w:t>k</w:t>
      </w:r>
      <w:proofErr w:type="spellEnd"/>
      <w:r w:rsidRPr="00A248B1">
        <w:rPr>
          <w:rFonts w:ascii="Times New Roman" w:eastAsia="Times New Roman" w:hAnsi="Times New Roman" w:cs="Times New Roman"/>
          <w:color w:val="000000"/>
          <w:sz w:val="24"/>
          <w:szCs w:val="24"/>
          <w:lang w:eastAsia="ru-RU"/>
        </w:rPr>
        <w:t xml:space="preserve"> &lt; 1 – </w:t>
      </w:r>
      <w:proofErr w:type="spellStart"/>
      <w:r w:rsidRPr="00A248B1">
        <w:rPr>
          <w:rFonts w:ascii="Times New Roman" w:eastAsia="Times New Roman" w:hAnsi="Times New Roman" w:cs="Times New Roman"/>
          <w:color w:val="000000"/>
          <w:sz w:val="24"/>
          <w:szCs w:val="24"/>
          <w:lang w:eastAsia="ru-RU"/>
        </w:rPr>
        <w:t>подкритическим</w:t>
      </w:r>
      <w:proofErr w:type="spellEnd"/>
      <w:r w:rsidRPr="00A248B1">
        <w:rPr>
          <w:rFonts w:ascii="Times New Roman" w:eastAsia="Times New Roman" w:hAnsi="Times New Roman" w:cs="Times New Roman"/>
          <w:color w:val="000000"/>
          <w:sz w:val="24"/>
          <w:szCs w:val="24"/>
          <w:lang w:eastAsia="ru-RU"/>
        </w:rPr>
        <w:t>.</w:t>
      </w:r>
    </w:p>
    <w:p w:rsidR="00A248B1" w:rsidRPr="00A248B1" w:rsidRDefault="00A248B1" w:rsidP="00A248B1">
      <w:pPr>
        <w:spacing w:after="0" w:line="240" w:lineRule="auto"/>
        <w:ind w:left="225" w:right="375"/>
        <w:rPr>
          <w:rFonts w:ascii="Times New Roman" w:eastAsia="Times New Roman" w:hAnsi="Times New Roman" w:cs="Times New Roman"/>
          <w:color w:val="000000"/>
          <w:sz w:val="24"/>
          <w:szCs w:val="24"/>
          <w:lang w:eastAsia="ru-RU"/>
        </w:rPr>
      </w:pPr>
      <w:r w:rsidRPr="00A248B1">
        <w:rPr>
          <w:rFonts w:ascii="Times New Roman" w:eastAsia="Times New Roman" w:hAnsi="Times New Roman" w:cs="Times New Roman"/>
          <w:color w:val="000000"/>
          <w:sz w:val="24"/>
          <w:szCs w:val="24"/>
          <w:lang w:eastAsia="ru-RU"/>
        </w:rPr>
        <w:t xml:space="preserve">Время жизни одного поколения нейтронов </w:t>
      </w:r>
      <w:proofErr w:type="spellStart"/>
      <w:r w:rsidRPr="00A248B1">
        <w:rPr>
          <w:rFonts w:ascii="Times New Roman" w:eastAsia="Times New Roman" w:hAnsi="Times New Roman" w:cs="Times New Roman"/>
          <w:color w:val="000000"/>
          <w:sz w:val="24"/>
          <w:szCs w:val="24"/>
          <w:lang w:eastAsia="ru-RU"/>
        </w:rPr>
        <w:t>t</w:t>
      </w:r>
      <w:proofErr w:type="spellEnd"/>
      <w:r w:rsidRPr="00A248B1">
        <w:rPr>
          <w:rFonts w:ascii="Times New Roman" w:eastAsia="Times New Roman" w:hAnsi="Times New Roman" w:cs="Times New Roman"/>
          <w:color w:val="000000"/>
          <w:sz w:val="24"/>
          <w:szCs w:val="24"/>
          <w:lang w:eastAsia="ru-RU"/>
        </w:rPr>
        <w:t xml:space="preserve"> сильно зависит от свойств среды и имеет порядок от 10</w:t>
      </w:r>
      <w:r w:rsidRPr="00A248B1">
        <w:rPr>
          <w:rFonts w:ascii="Times New Roman" w:eastAsia="Times New Roman" w:hAnsi="Times New Roman" w:cs="Times New Roman"/>
          <w:color w:val="000000"/>
          <w:sz w:val="24"/>
          <w:szCs w:val="24"/>
          <w:vertAlign w:val="superscript"/>
          <w:lang w:eastAsia="ru-RU"/>
        </w:rPr>
        <w:t>–4</w:t>
      </w:r>
      <w:r w:rsidRPr="00A248B1">
        <w:rPr>
          <w:rFonts w:ascii="Times New Roman" w:eastAsia="Times New Roman" w:hAnsi="Times New Roman" w:cs="Times New Roman"/>
          <w:color w:val="000000"/>
          <w:sz w:val="24"/>
          <w:szCs w:val="24"/>
          <w:lang w:eastAsia="ru-RU"/>
        </w:rPr>
        <w:t> до 10</w:t>
      </w:r>
      <w:r w:rsidRPr="00A248B1">
        <w:rPr>
          <w:rFonts w:ascii="Times New Roman" w:eastAsia="Times New Roman" w:hAnsi="Times New Roman" w:cs="Times New Roman"/>
          <w:color w:val="000000"/>
          <w:sz w:val="24"/>
          <w:szCs w:val="24"/>
          <w:vertAlign w:val="superscript"/>
          <w:lang w:eastAsia="ru-RU"/>
        </w:rPr>
        <w:t>–8</w:t>
      </w:r>
      <w:r w:rsidRPr="00A248B1">
        <w:rPr>
          <w:rFonts w:ascii="Times New Roman" w:eastAsia="Times New Roman" w:hAnsi="Times New Roman" w:cs="Times New Roman"/>
          <w:color w:val="000000"/>
          <w:sz w:val="24"/>
          <w:szCs w:val="24"/>
          <w:lang w:eastAsia="ru-RU"/>
        </w:rPr>
        <w:t> </w:t>
      </w:r>
      <w:proofErr w:type="gramStart"/>
      <w:r w:rsidRPr="00A248B1">
        <w:rPr>
          <w:rFonts w:ascii="Times New Roman" w:eastAsia="Times New Roman" w:hAnsi="Times New Roman" w:cs="Times New Roman"/>
          <w:color w:val="000000"/>
          <w:sz w:val="24"/>
          <w:szCs w:val="24"/>
          <w:lang w:eastAsia="ru-RU"/>
        </w:rPr>
        <w:t>с</w:t>
      </w:r>
      <w:proofErr w:type="gramEnd"/>
      <w:r w:rsidRPr="00A248B1">
        <w:rPr>
          <w:rFonts w:ascii="Times New Roman" w:eastAsia="Times New Roman" w:hAnsi="Times New Roman" w:cs="Times New Roman"/>
          <w:color w:val="000000"/>
          <w:sz w:val="24"/>
          <w:szCs w:val="24"/>
          <w:lang w:eastAsia="ru-RU"/>
        </w:rPr>
        <w:t xml:space="preserve">. </w:t>
      </w:r>
      <w:proofErr w:type="gramStart"/>
      <w:r w:rsidRPr="00A248B1">
        <w:rPr>
          <w:rFonts w:ascii="Times New Roman" w:eastAsia="Times New Roman" w:hAnsi="Times New Roman" w:cs="Times New Roman"/>
          <w:color w:val="000000"/>
          <w:sz w:val="24"/>
          <w:szCs w:val="24"/>
          <w:lang w:eastAsia="ru-RU"/>
        </w:rPr>
        <w:t>Из-за</w:t>
      </w:r>
      <w:proofErr w:type="gramEnd"/>
      <w:r w:rsidRPr="00A248B1">
        <w:rPr>
          <w:rFonts w:ascii="Times New Roman" w:eastAsia="Times New Roman" w:hAnsi="Times New Roman" w:cs="Times New Roman"/>
          <w:color w:val="000000"/>
          <w:sz w:val="24"/>
          <w:szCs w:val="24"/>
          <w:lang w:eastAsia="ru-RU"/>
        </w:rPr>
        <w:t xml:space="preserve"> малости этого времени для осуществления управляемой цепной реакции надо с большой точностью </w:t>
      </w:r>
      <w:proofErr w:type="spellStart"/>
      <w:r w:rsidRPr="00A248B1">
        <w:rPr>
          <w:rFonts w:ascii="Times New Roman" w:eastAsia="Times New Roman" w:hAnsi="Times New Roman" w:cs="Times New Roman"/>
          <w:color w:val="000000"/>
          <w:sz w:val="24"/>
          <w:szCs w:val="24"/>
          <w:lang w:eastAsia="ru-RU"/>
        </w:rPr>
        <w:t>под-держивать</w:t>
      </w:r>
      <w:proofErr w:type="spellEnd"/>
      <w:r w:rsidRPr="00A248B1">
        <w:rPr>
          <w:rFonts w:ascii="Times New Roman" w:eastAsia="Times New Roman" w:hAnsi="Times New Roman" w:cs="Times New Roman"/>
          <w:color w:val="000000"/>
          <w:sz w:val="24"/>
          <w:szCs w:val="24"/>
          <w:lang w:eastAsia="ru-RU"/>
        </w:rPr>
        <w:t xml:space="preserve"> равенство </w:t>
      </w:r>
      <w:proofErr w:type="spellStart"/>
      <w:r w:rsidRPr="00A248B1">
        <w:rPr>
          <w:rFonts w:ascii="Times New Roman" w:eastAsia="Times New Roman" w:hAnsi="Times New Roman" w:cs="Times New Roman"/>
          <w:i/>
          <w:iCs/>
          <w:color w:val="000000"/>
          <w:sz w:val="24"/>
          <w:szCs w:val="24"/>
          <w:lang w:eastAsia="ru-RU"/>
        </w:rPr>
        <w:t>k</w:t>
      </w:r>
      <w:proofErr w:type="spellEnd"/>
      <w:r w:rsidRPr="00A248B1">
        <w:rPr>
          <w:rFonts w:ascii="Times New Roman" w:eastAsia="Times New Roman" w:hAnsi="Times New Roman" w:cs="Times New Roman"/>
          <w:color w:val="000000"/>
          <w:sz w:val="24"/>
          <w:szCs w:val="24"/>
          <w:lang w:eastAsia="ru-RU"/>
        </w:rPr>
        <w:t> = 1, так как, скажем, при </w:t>
      </w:r>
      <w:proofErr w:type="spellStart"/>
      <w:r w:rsidRPr="00A248B1">
        <w:rPr>
          <w:rFonts w:ascii="Times New Roman" w:eastAsia="Times New Roman" w:hAnsi="Times New Roman" w:cs="Times New Roman"/>
          <w:i/>
          <w:iCs/>
          <w:color w:val="000000"/>
          <w:sz w:val="24"/>
          <w:szCs w:val="24"/>
          <w:lang w:eastAsia="ru-RU"/>
        </w:rPr>
        <w:t>k</w:t>
      </w:r>
      <w:proofErr w:type="spellEnd"/>
      <w:r w:rsidRPr="00A248B1">
        <w:rPr>
          <w:rFonts w:ascii="Times New Roman" w:eastAsia="Times New Roman" w:hAnsi="Times New Roman" w:cs="Times New Roman"/>
          <w:color w:val="000000"/>
          <w:sz w:val="24"/>
          <w:szCs w:val="24"/>
          <w:lang w:eastAsia="ru-RU"/>
        </w:rPr>
        <w:t xml:space="preserve"> = 1.01 система почти </w:t>
      </w:r>
      <w:proofErr w:type="spellStart"/>
      <w:r w:rsidRPr="00A248B1">
        <w:rPr>
          <w:rFonts w:ascii="Times New Roman" w:eastAsia="Times New Roman" w:hAnsi="Times New Roman" w:cs="Times New Roman"/>
          <w:color w:val="000000"/>
          <w:sz w:val="24"/>
          <w:szCs w:val="24"/>
          <w:lang w:eastAsia="ru-RU"/>
        </w:rPr>
        <w:t>мгно-венно</w:t>
      </w:r>
      <w:proofErr w:type="spellEnd"/>
      <w:r w:rsidRPr="00A248B1">
        <w:rPr>
          <w:rFonts w:ascii="Times New Roman" w:eastAsia="Times New Roman" w:hAnsi="Times New Roman" w:cs="Times New Roman"/>
          <w:color w:val="000000"/>
          <w:sz w:val="24"/>
          <w:szCs w:val="24"/>
          <w:lang w:eastAsia="ru-RU"/>
        </w:rPr>
        <w:t xml:space="preserve"> взорвется. Посмотрим, какими факторами определяются </w:t>
      </w:r>
      <w:proofErr w:type="spellStart"/>
      <w:proofErr w:type="gramStart"/>
      <w:r w:rsidRPr="00A248B1">
        <w:rPr>
          <w:rFonts w:ascii="Times New Roman" w:eastAsia="Times New Roman" w:hAnsi="Times New Roman" w:cs="Times New Roman"/>
          <w:color w:val="000000"/>
          <w:sz w:val="24"/>
          <w:szCs w:val="24"/>
          <w:lang w:eastAsia="ru-RU"/>
        </w:rPr>
        <w:t>коэффициен-ты</w:t>
      </w:r>
      <w:proofErr w:type="spellEnd"/>
      <w:proofErr w:type="gramEnd"/>
      <w:r w:rsidRPr="00A248B1">
        <w:rPr>
          <w:rFonts w:ascii="Times New Roman" w:eastAsia="Times New Roman" w:hAnsi="Times New Roman" w:cs="Times New Roman"/>
          <w:color w:val="000000"/>
          <w:sz w:val="24"/>
          <w:szCs w:val="24"/>
          <w:lang w:eastAsia="ru-RU"/>
        </w:rPr>
        <w:t> </w:t>
      </w:r>
      <w:proofErr w:type="spellStart"/>
      <w:r w:rsidRPr="00A248B1">
        <w:rPr>
          <w:rFonts w:ascii="Times New Roman" w:eastAsia="Times New Roman" w:hAnsi="Times New Roman" w:cs="Times New Roman"/>
          <w:i/>
          <w:iCs/>
          <w:color w:val="000000"/>
          <w:sz w:val="24"/>
          <w:szCs w:val="24"/>
          <w:lang w:eastAsia="ru-RU"/>
        </w:rPr>
        <w:t>k</w:t>
      </w:r>
      <w:proofErr w:type="spellEnd"/>
      <w:r w:rsidRPr="00A248B1">
        <w:rPr>
          <w:rFonts w:ascii="Times New Roman" w:eastAsia="Times New Roman" w:hAnsi="Times New Roman" w:cs="Times New Roman"/>
          <w:i/>
          <w:iCs/>
          <w:color w:val="000000"/>
          <w:sz w:val="24"/>
          <w:szCs w:val="24"/>
          <w:vertAlign w:val="subscript"/>
          <w:lang w:eastAsia="ru-RU"/>
        </w:rPr>
        <w:t> </w:t>
      </w:r>
      <w:r w:rsidRPr="00A248B1">
        <w:rPr>
          <w:rFonts w:ascii="Times New Roman" w:eastAsia="Times New Roman" w:hAnsi="Times New Roman" w:cs="Times New Roman"/>
          <w:i/>
          <w:iCs/>
          <w:noProof/>
          <w:color w:val="000000"/>
          <w:sz w:val="24"/>
          <w:szCs w:val="24"/>
          <w:vertAlign w:val="subscript"/>
          <w:lang w:eastAsia="ru-RU"/>
        </w:rPr>
        <w:drawing>
          <wp:inline distT="0" distB="0" distL="0" distR="0">
            <wp:extent cx="180975" cy="142875"/>
            <wp:effectExtent l="19050" t="0" r="0" b="0"/>
            <wp:docPr id="28" name="Рисунок 28" descr="https://www.ok-t.ru/studopediaru/baza11/338712376072.files/image1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www.ok-t.ru/studopediaru/baza11/338712376072.files/image174.gif"/>
                    <pic:cNvPicPr>
                      <a:picLocks noChangeAspect="1" noChangeArrowheads="1"/>
                    </pic:cNvPicPr>
                  </pic:nvPicPr>
                  <pic:blipFill>
                    <a:blip r:embed="rId23" cstate="print"/>
                    <a:srcRect/>
                    <a:stretch>
                      <a:fillRect/>
                    </a:stretch>
                  </pic:blipFill>
                  <pic:spPr bwMode="auto">
                    <a:xfrm>
                      <a:off x="0" y="0"/>
                      <a:ext cx="180975" cy="142875"/>
                    </a:xfrm>
                    <a:prstGeom prst="rect">
                      <a:avLst/>
                    </a:prstGeom>
                    <a:noFill/>
                    <a:ln w="9525">
                      <a:noFill/>
                      <a:miter lim="800000"/>
                      <a:headEnd/>
                      <a:tailEnd/>
                    </a:ln>
                  </pic:spPr>
                </pic:pic>
              </a:graphicData>
            </a:graphic>
          </wp:inline>
        </w:drawing>
      </w:r>
      <w:r w:rsidRPr="00A248B1">
        <w:rPr>
          <w:rFonts w:ascii="Times New Roman" w:eastAsia="Times New Roman" w:hAnsi="Times New Roman" w:cs="Times New Roman"/>
          <w:i/>
          <w:iCs/>
          <w:color w:val="000000"/>
          <w:sz w:val="24"/>
          <w:szCs w:val="24"/>
          <w:vertAlign w:val="subscript"/>
          <w:lang w:eastAsia="ru-RU"/>
        </w:rPr>
        <w:t> </w:t>
      </w:r>
      <w:r w:rsidRPr="00A248B1">
        <w:rPr>
          <w:rFonts w:ascii="Times New Roman" w:eastAsia="Times New Roman" w:hAnsi="Times New Roman" w:cs="Times New Roman"/>
          <w:color w:val="000000"/>
          <w:sz w:val="24"/>
          <w:szCs w:val="24"/>
          <w:lang w:eastAsia="ru-RU"/>
        </w:rPr>
        <w:t>и </w:t>
      </w:r>
      <w:proofErr w:type="spellStart"/>
      <w:r w:rsidRPr="00A248B1">
        <w:rPr>
          <w:rFonts w:ascii="Times New Roman" w:eastAsia="Times New Roman" w:hAnsi="Times New Roman" w:cs="Times New Roman"/>
          <w:i/>
          <w:iCs/>
          <w:color w:val="000000"/>
          <w:sz w:val="24"/>
          <w:szCs w:val="24"/>
          <w:lang w:eastAsia="ru-RU"/>
        </w:rPr>
        <w:t>k</w:t>
      </w:r>
      <w:proofErr w:type="spellEnd"/>
      <w:r w:rsidRPr="00A248B1">
        <w:rPr>
          <w:rFonts w:ascii="Times New Roman" w:eastAsia="Times New Roman" w:hAnsi="Times New Roman" w:cs="Times New Roman"/>
          <w:color w:val="000000"/>
          <w:sz w:val="24"/>
          <w:szCs w:val="24"/>
          <w:lang w:eastAsia="ru-RU"/>
        </w:rPr>
        <w:t>.</w:t>
      </w:r>
    </w:p>
    <w:p w:rsidR="00A248B1" w:rsidRPr="00A248B1" w:rsidRDefault="00A248B1" w:rsidP="00A248B1">
      <w:pPr>
        <w:spacing w:after="0" w:line="240" w:lineRule="auto"/>
        <w:ind w:left="225" w:right="375"/>
        <w:rPr>
          <w:rFonts w:ascii="Times New Roman" w:eastAsia="Times New Roman" w:hAnsi="Times New Roman" w:cs="Times New Roman"/>
          <w:color w:val="000000"/>
          <w:sz w:val="24"/>
          <w:szCs w:val="24"/>
          <w:lang w:eastAsia="ru-RU"/>
        </w:rPr>
      </w:pPr>
      <w:r w:rsidRPr="00A248B1">
        <w:rPr>
          <w:rFonts w:ascii="Times New Roman" w:eastAsia="Times New Roman" w:hAnsi="Times New Roman" w:cs="Times New Roman"/>
          <w:color w:val="000000"/>
          <w:sz w:val="24"/>
          <w:szCs w:val="24"/>
          <w:lang w:eastAsia="ru-RU"/>
        </w:rPr>
        <w:t>Первой величиной, определяющей </w:t>
      </w:r>
      <w:proofErr w:type="spellStart"/>
      <w:r w:rsidRPr="00A248B1">
        <w:rPr>
          <w:rFonts w:ascii="Times New Roman" w:eastAsia="Times New Roman" w:hAnsi="Times New Roman" w:cs="Times New Roman"/>
          <w:i/>
          <w:iCs/>
          <w:color w:val="000000"/>
          <w:sz w:val="24"/>
          <w:szCs w:val="24"/>
          <w:lang w:eastAsia="ru-RU"/>
        </w:rPr>
        <w:t>k</w:t>
      </w:r>
      <w:proofErr w:type="spellEnd"/>
      <w:r w:rsidRPr="00A248B1">
        <w:rPr>
          <w:rFonts w:ascii="Times New Roman" w:eastAsia="Times New Roman" w:hAnsi="Times New Roman" w:cs="Times New Roman"/>
          <w:i/>
          <w:iCs/>
          <w:color w:val="000000"/>
          <w:sz w:val="24"/>
          <w:szCs w:val="24"/>
          <w:vertAlign w:val="subscript"/>
          <w:lang w:eastAsia="ru-RU"/>
        </w:rPr>
        <w:t> </w:t>
      </w:r>
      <w:r w:rsidRPr="00A248B1">
        <w:rPr>
          <w:rFonts w:ascii="Times New Roman" w:eastAsia="Times New Roman" w:hAnsi="Times New Roman" w:cs="Times New Roman"/>
          <w:i/>
          <w:iCs/>
          <w:noProof/>
          <w:color w:val="000000"/>
          <w:sz w:val="24"/>
          <w:szCs w:val="24"/>
          <w:vertAlign w:val="subscript"/>
          <w:lang w:eastAsia="ru-RU"/>
        </w:rPr>
        <w:drawing>
          <wp:inline distT="0" distB="0" distL="0" distR="0">
            <wp:extent cx="180975" cy="142875"/>
            <wp:effectExtent l="19050" t="0" r="0" b="0"/>
            <wp:docPr id="29" name="Рисунок 29" descr="https://www.ok-t.ru/studopediaru/baza11/338712376072.files/image1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www.ok-t.ru/studopediaru/baza11/338712376072.files/image174.gif"/>
                    <pic:cNvPicPr>
                      <a:picLocks noChangeAspect="1" noChangeArrowheads="1"/>
                    </pic:cNvPicPr>
                  </pic:nvPicPr>
                  <pic:blipFill>
                    <a:blip r:embed="rId23" cstate="print"/>
                    <a:srcRect/>
                    <a:stretch>
                      <a:fillRect/>
                    </a:stretch>
                  </pic:blipFill>
                  <pic:spPr bwMode="auto">
                    <a:xfrm>
                      <a:off x="0" y="0"/>
                      <a:ext cx="180975" cy="142875"/>
                    </a:xfrm>
                    <a:prstGeom prst="rect">
                      <a:avLst/>
                    </a:prstGeom>
                    <a:noFill/>
                    <a:ln w="9525">
                      <a:noFill/>
                      <a:miter lim="800000"/>
                      <a:headEnd/>
                      <a:tailEnd/>
                    </a:ln>
                  </pic:spPr>
                </pic:pic>
              </a:graphicData>
            </a:graphic>
          </wp:inline>
        </w:drawing>
      </w:r>
      <w:r w:rsidRPr="00A248B1">
        <w:rPr>
          <w:rFonts w:ascii="Times New Roman" w:eastAsia="Times New Roman" w:hAnsi="Times New Roman" w:cs="Times New Roman"/>
          <w:i/>
          <w:iCs/>
          <w:color w:val="000000"/>
          <w:sz w:val="24"/>
          <w:szCs w:val="24"/>
          <w:vertAlign w:val="subscript"/>
          <w:lang w:eastAsia="ru-RU"/>
        </w:rPr>
        <w:t> </w:t>
      </w:r>
      <w:r w:rsidRPr="00A248B1">
        <w:rPr>
          <w:rFonts w:ascii="Times New Roman" w:eastAsia="Times New Roman" w:hAnsi="Times New Roman" w:cs="Times New Roman"/>
          <w:color w:val="000000"/>
          <w:sz w:val="24"/>
          <w:szCs w:val="24"/>
          <w:lang w:eastAsia="ru-RU"/>
        </w:rPr>
        <w:t>(или </w:t>
      </w:r>
      <w:proofErr w:type="spellStart"/>
      <w:r w:rsidRPr="00A248B1">
        <w:rPr>
          <w:rFonts w:ascii="Times New Roman" w:eastAsia="Times New Roman" w:hAnsi="Times New Roman" w:cs="Times New Roman"/>
          <w:i/>
          <w:iCs/>
          <w:color w:val="000000"/>
          <w:sz w:val="24"/>
          <w:szCs w:val="24"/>
          <w:lang w:eastAsia="ru-RU"/>
        </w:rPr>
        <w:t>k</w:t>
      </w:r>
      <w:proofErr w:type="spellEnd"/>
      <w:r w:rsidRPr="00A248B1">
        <w:rPr>
          <w:rFonts w:ascii="Times New Roman" w:eastAsia="Times New Roman" w:hAnsi="Times New Roman" w:cs="Times New Roman"/>
          <w:color w:val="000000"/>
          <w:sz w:val="24"/>
          <w:szCs w:val="24"/>
          <w:lang w:eastAsia="ru-RU"/>
        </w:rPr>
        <w:t xml:space="preserve">), является среднее число нейтронов </w:t>
      </w:r>
      <w:proofErr w:type="spellStart"/>
      <w:r w:rsidRPr="00A248B1">
        <w:rPr>
          <w:rFonts w:ascii="Times New Roman" w:eastAsia="Times New Roman" w:hAnsi="Times New Roman" w:cs="Times New Roman"/>
          <w:color w:val="000000"/>
          <w:sz w:val="24"/>
          <w:szCs w:val="24"/>
          <w:lang w:eastAsia="ru-RU"/>
        </w:rPr>
        <w:t>n</w:t>
      </w:r>
      <w:proofErr w:type="spellEnd"/>
      <w:r w:rsidRPr="00A248B1">
        <w:rPr>
          <w:rFonts w:ascii="Times New Roman" w:eastAsia="Times New Roman" w:hAnsi="Times New Roman" w:cs="Times New Roman"/>
          <w:color w:val="000000"/>
          <w:sz w:val="24"/>
          <w:szCs w:val="24"/>
          <w:lang w:eastAsia="ru-RU"/>
        </w:rPr>
        <w:t>, испускаемых в одном акте деления. Число зависит от вида горючего и от энергии падающего нейтрона. Возникшие при делении нейтроны замедляются, диффундируют на некоторое расстояние и поглощаются либо с делением, либо без него. В зависимости от свой</w:t>
      </w:r>
      <w:proofErr w:type="gramStart"/>
      <w:r w:rsidRPr="00A248B1">
        <w:rPr>
          <w:rFonts w:ascii="Times New Roman" w:eastAsia="Times New Roman" w:hAnsi="Times New Roman" w:cs="Times New Roman"/>
          <w:color w:val="000000"/>
          <w:sz w:val="24"/>
          <w:szCs w:val="24"/>
          <w:lang w:eastAsia="ru-RU"/>
        </w:rPr>
        <w:t>ств ср</w:t>
      </w:r>
      <w:proofErr w:type="gramEnd"/>
      <w:r w:rsidRPr="00A248B1">
        <w:rPr>
          <w:rFonts w:ascii="Times New Roman" w:eastAsia="Times New Roman" w:hAnsi="Times New Roman" w:cs="Times New Roman"/>
          <w:color w:val="000000"/>
          <w:sz w:val="24"/>
          <w:szCs w:val="24"/>
          <w:lang w:eastAsia="ru-RU"/>
        </w:rPr>
        <w:t>еды нейтроны успевают до поглощения замедлиться до различных энергий.</w:t>
      </w:r>
    </w:p>
    <w:p w:rsidR="00A248B1" w:rsidRPr="00A248B1" w:rsidRDefault="00A248B1" w:rsidP="00A248B1">
      <w:pPr>
        <w:spacing w:after="0" w:line="240" w:lineRule="auto"/>
        <w:ind w:left="225" w:right="375"/>
        <w:rPr>
          <w:rFonts w:ascii="Times New Roman" w:eastAsia="Times New Roman" w:hAnsi="Times New Roman" w:cs="Times New Roman"/>
          <w:color w:val="000000"/>
          <w:sz w:val="24"/>
          <w:szCs w:val="24"/>
          <w:lang w:eastAsia="ru-RU"/>
        </w:rPr>
      </w:pPr>
      <w:r w:rsidRPr="00A248B1">
        <w:rPr>
          <w:rFonts w:ascii="Times New Roman" w:eastAsia="Times New Roman" w:hAnsi="Times New Roman" w:cs="Times New Roman"/>
          <w:color w:val="000000"/>
          <w:sz w:val="24"/>
          <w:szCs w:val="24"/>
          <w:lang w:eastAsia="ru-RU"/>
        </w:rPr>
        <w:t>При наличии хорошего замедлителя основная масса нейтронов успевает замедлиться до тепловых энергий порядка 0,025 эВ. В этом случае </w:t>
      </w:r>
      <w:r w:rsidRPr="00A248B1">
        <w:rPr>
          <w:rFonts w:ascii="Times New Roman" w:eastAsia="Times New Roman" w:hAnsi="Times New Roman" w:cs="Times New Roman"/>
          <w:i/>
          <w:iCs/>
          <w:color w:val="000000"/>
          <w:sz w:val="24"/>
          <w:szCs w:val="24"/>
          <w:lang w:eastAsia="ru-RU"/>
        </w:rPr>
        <w:t>цепная реакция</w:t>
      </w:r>
      <w:r w:rsidRPr="00A248B1">
        <w:rPr>
          <w:rFonts w:ascii="Times New Roman" w:eastAsia="Times New Roman" w:hAnsi="Times New Roman" w:cs="Times New Roman"/>
          <w:color w:val="000000"/>
          <w:sz w:val="24"/>
          <w:szCs w:val="24"/>
          <w:lang w:eastAsia="ru-RU"/>
        </w:rPr>
        <w:t> называется </w:t>
      </w:r>
      <w:r w:rsidRPr="00A248B1">
        <w:rPr>
          <w:rFonts w:ascii="Times New Roman" w:eastAsia="Times New Roman" w:hAnsi="Times New Roman" w:cs="Times New Roman"/>
          <w:i/>
          <w:iCs/>
          <w:color w:val="000000"/>
          <w:sz w:val="24"/>
          <w:szCs w:val="24"/>
          <w:lang w:eastAsia="ru-RU"/>
        </w:rPr>
        <w:t>медленной</w:t>
      </w:r>
      <w:r w:rsidRPr="00A248B1">
        <w:rPr>
          <w:rFonts w:ascii="Times New Roman" w:eastAsia="Times New Roman" w:hAnsi="Times New Roman" w:cs="Times New Roman"/>
          <w:color w:val="000000"/>
          <w:sz w:val="24"/>
          <w:szCs w:val="24"/>
          <w:lang w:eastAsia="ru-RU"/>
        </w:rPr>
        <w:t xml:space="preserve">, или, что </w:t>
      </w:r>
      <w:proofErr w:type="gramStart"/>
      <w:r w:rsidRPr="00A248B1">
        <w:rPr>
          <w:rFonts w:ascii="Times New Roman" w:eastAsia="Times New Roman" w:hAnsi="Times New Roman" w:cs="Times New Roman"/>
          <w:color w:val="000000"/>
          <w:sz w:val="24"/>
          <w:szCs w:val="24"/>
          <w:lang w:eastAsia="ru-RU"/>
        </w:rPr>
        <w:t>тоже самое</w:t>
      </w:r>
      <w:proofErr w:type="gramEnd"/>
      <w:r w:rsidRPr="00A248B1">
        <w:rPr>
          <w:rFonts w:ascii="Times New Roman" w:eastAsia="Times New Roman" w:hAnsi="Times New Roman" w:cs="Times New Roman"/>
          <w:color w:val="000000"/>
          <w:sz w:val="24"/>
          <w:szCs w:val="24"/>
          <w:lang w:eastAsia="ru-RU"/>
        </w:rPr>
        <w:t>, </w:t>
      </w:r>
      <w:r w:rsidRPr="00A248B1">
        <w:rPr>
          <w:rFonts w:ascii="Times New Roman" w:eastAsia="Times New Roman" w:hAnsi="Times New Roman" w:cs="Times New Roman"/>
          <w:i/>
          <w:iCs/>
          <w:color w:val="000000"/>
          <w:sz w:val="24"/>
          <w:szCs w:val="24"/>
          <w:lang w:eastAsia="ru-RU"/>
        </w:rPr>
        <w:t>тепловой</w:t>
      </w:r>
      <w:r w:rsidRPr="00A248B1">
        <w:rPr>
          <w:rFonts w:ascii="Times New Roman" w:eastAsia="Times New Roman" w:hAnsi="Times New Roman" w:cs="Times New Roman"/>
          <w:color w:val="000000"/>
          <w:sz w:val="24"/>
          <w:szCs w:val="24"/>
          <w:lang w:eastAsia="ru-RU"/>
        </w:rPr>
        <w:t>. При отсутствии специального замедлителя нейтроны успевают замедлиться лишь до энергий 0,1 – 0,4 МэВ, так как все делящиеся изотопы – тяжелые и поэтому замедляют плохо. Соответствующие цепные реакции называются </w:t>
      </w:r>
      <w:r w:rsidRPr="00A248B1">
        <w:rPr>
          <w:rFonts w:ascii="Times New Roman" w:eastAsia="Times New Roman" w:hAnsi="Times New Roman" w:cs="Times New Roman"/>
          <w:i/>
          <w:iCs/>
          <w:color w:val="000000"/>
          <w:sz w:val="24"/>
          <w:szCs w:val="24"/>
          <w:lang w:eastAsia="ru-RU"/>
        </w:rPr>
        <w:t>быстрыми</w:t>
      </w:r>
      <w:r w:rsidRPr="00A248B1">
        <w:rPr>
          <w:rFonts w:ascii="Times New Roman" w:eastAsia="Times New Roman" w:hAnsi="Times New Roman" w:cs="Times New Roman"/>
          <w:color w:val="000000"/>
          <w:sz w:val="24"/>
          <w:szCs w:val="24"/>
          <w:lang w:eastAsia="ru-RU"/>
        </w:rPr>
        <w:t xml:space="preserve"> (подчеркнем, что эпитеты “быстрый” и “медленный” </w:t>
      </w:r>
      <w:proofErr w:type="spellStart"/>
      <w:proofErr w:type="gramStart"/>
      <w:r w:rsidRPr="00A248B1">
        <w:rPr>
          <w:rFonts w:ascii="Times New Roman" w:eastAsia="Times New Roman" w:hAnsi="Times New Roman" w:cs="Times New Roman"/>
          <w:color w:val="000000"/>
          <w:sz w:val="24"/>
          <w:szCs w:val="24"/>
          <w:lang w:eastAsia="ru-RU"/>
        </w:rPr>
        <w:t>характери-зуют</w:t>
      </w:r>
      <w:proofErr w:type="spellEnd"/>
      <w:proofErr w:type="gramEnd"/>
      <w:r w:rsidRPr="00A248B1">
        <w:rPr>
          <w:rFonts w:ascii="Times New Roman" w:eastAsia="Times New Roman" w:hAnsi="Times New Roman" w:cs="Times New Roman"/>
          <w:color w:val="000000"/>
          <w:sz w:val="24"/>
          <w:szCs w:val="24"/>
          <w:lang w:eastAsia="ru-RU"/>
        </w:rPr>
        <w:t xml:space="preserve"> скорость нейтронов, а не скорость реакции). Цепные реакции, в </w:t>
      </w:r>
      <w:proofErr w:type="spellStart"/>
      <w:proofErr w:type="gramStart"/>
      <w:r w:rsidRPr="00A248B1">
        <w:rPr>
          <w:rFonts w:ascii="Times New Roman" w:eastAsia="Times New Roman" w:hAnsi="Times New Roman" w:cs="Times New Roman"/>
          <w:color w:val="000000"/>
          <w:sz w:val="24"/>
          <w:szCs w:val="24"/>
          <w:lang w:eastAsia="ru-RU"/>
        </w:rPr>
        <w:t>кото-рых</w:t>
      </w:r>
      <w:proofErr w:type="spellEnd"/>
      <w:proofErr w:type="gramEnd"/>
      <w:r w:rsidRPr="00A248B1">
        <w:rPr>
          <w:rFonts w:ascii="Times New Roman" w:eastAsia="Times New Roman" w:hAnsi="Times New Roman" w:cs="Times New Roman"/>
          <w:color w:val="000000"/>
          <w:sz w:val="24"/>
          <w:szCs w:val="24"/>
          <w:lang w:eastAsia="ru-RU"/>
        </w:rPr>
        <w:t xml:space="preserve"> нейтроны замедляются до энергий от десятков до одного кэВ, </w:t>
      </w:r>
      <w:proofErr w:type="spellStart"/>
      <w:r w:rsidRPr="00A248B1">
        <w:rPr>
          <w:rFonts w:ascii="Times New Roman" w:eastAsia="Times New Roman" w:hAnsi="Times New Roman" w:cs="Times New Roman"/>
          <w:color w:val="000000"/>
          <w:sz w:val="24"/>
          <w:szCs w:val="24"/>
          <w:lang w:eastAsia="ru-RU"/>
        </w:rPr>
        <w:t>называют-ся</w:t>
      </w:r>
      <w:proofErr w:type="spellEnd"/>
      <w:r w:rsidRPr="00A248B1">
        <w:rPr>
          <w:rFonts w:ascii="Times New Roman" w:eastAsia="Times New Roman" w:hAnsi="Times New Roman" w:cs="Times New Roman"/>
          <w:color w:val="000000"/>
          <w:sz w:val="24"/>
          <w:szCs w:val="24"/>
          <w:lang w:eastAsia="ru-RU"/>
        </w:rPr>
        <w:t xml:space="preserve"> промежуточными.</w:t>
      </w:r>
    </w:p>
    <w:p w:rsidR="00A248B1" w:rsidRPr="00A248B1" w:rsidRDefault="00A248B1" w:rsidP="00A248B1">
      <w:pPr>
        <w:spacing w:after="0" w:line="240" w:lineRule="auto"/>
        <w:ind w:left="225" w:right="375"/>
        <w:rPr>
          <w:rFonts w:ascii="Times New Roman" w:eastAsia="Times New Roman" w:hAnsi="Times New Roman" w:cs="Times New Roman"/>
          <w:color w:val="000000"/>
          <w:sz w:val="24"/>
          <w:szCs w:val="24"/>
          <w:lang w:eastAsia="ru-RU"/>
        </w:rPr>
      </w:pPr>
      <w:r w:rsidRPr="00A248B1">
        <w:rPr>
          <w:rFonts w:ascii="Times New Roman" w:eastAsia="Times New Roman" w:hAnsi="Times New Roman" w:cs="Times New Roman"/>
          <w:color w:val="000000"/>
          <w:sz w:val="24"/>
          <w:szCs w:val="24"/>
          <w:lang w:eastAsia="ru-RU"/>
        </w:rPr>
        <w:lastRenderedPageBreak/>
        <w:t xml:space="preserve">При столкновении нейтрона с тяжелым ядром всегда возможен </w:t>
      </w:r>
      <w:proofErr w:type="spellStart"/>
      <w:proofErr w:type="gramStart"/>
      <w:r w:rsidRPr="00A248B1">
        <w:rPr>
          <w:rFonts w:ascii="Times New Roman" w:eastAsia="Times New Roman" w:hAnsi="Times New Roman" w:cs="Times New Roman"/>
          <w:color w:val="000000"/>
          <w:sz w:val="24"/>
          <w:szCs w:val="24"/>
          <w:lang w:eastAsia="ru-RU"/>
        </w:rPr>
        <w:t>радиа-ционный</w:t>
      </w:r>
      <w:proofErr w:type="spellEnd"/>
      <w:proofErr w:type="gramEnd"/>
      <w:r w:rsidRPr="00A248B1">
        <w:rPr>
          <w:rFonts w:ascii="Times New Roman" w:eastAsia="Times New Roman" w:hAnsi="Times New Roman" w:cs="Times New Roman"/>
          <w:color w:val="000000"/>
          <w:sz w:val="24"/>
          <w:szCs w:val="24"/>
          <w:lang w:eastAsia="ru-RU"/>
        </w:rPr>
        <w:t xml:space="preserve"> захват нейтрона (</w:t>
      </w:r>
      <w:proofErr w:type="spellStart"/>
      <w:r w:rsidRPr="00A248B1">
        <w:rPr>
          <w:rFonts w:ascii="Times New Roman" w:eastAsia="Times New Roman" w:hAnsi="Times New Roman" w:cs="Times New Roman"/>
          <w:i/>
          <w:iCs/>
          <w:color w:val="000000"/>
          <w:sz w:val="24"/>
          <w:szCs w:val="24"/>
          <w:lang w:eastAsia="ru-RU"/>
        </w:rPr>
        <w:t>n</w:t>
      </w:r>
      <w:proofErr w:type="spellEnd"/>
      <w:r w:rsidRPr="00A248B1">
        <w:rPr>
          <w:rFonts w:ascii="Times New Roman" w:eastAsia="Times New Roman" w:hAnsi="Times New Roman" w:cs="Times New Roman"/>
          <w:color w:val="000000"/>
          <w:sz w:val="24"/>
          <w:szCs w:val="24"/>
          <w:lang w:eastAsia="ru-RU"/>
        </w:rPr>
        <w:t>,). Этот процесс будет конкурировать с делением и тем самым уменьшать коэффициент размножения. Отсюда вытекает, что второй физической величиной, влияющей на коэффициенты</w:t>
      </w:r>
      <w:r w:rsidRPr="00A248B1">
        <w:rPr>
          <w:rFonts w:ascii="Times New Roman" w:eastAsia="Times New Roman" w:hAnsi="Times New Roman" w:cs="Times New Roman"/>
          <w:i/>
          <w:iCs/>
          <w:color w:val="000000"/>
          <w:sz w:val="24"/>
          <w:szCs w:val="24"/>
          <w:lang w:eastAsia="ru-RU"/>
        </w:rPr>
        <w:t> </w:t>
      </w:r>
      <w:proofErr w:type="spellStart"/>
      <w:r w:rsidRPr="00A248B1">
        <w:rPr>
          <w:rFonts w:ascii="Times New Roman" w:eastAsia="Times New Roman" w:hAnsi="Times New Roman" w:cs="Times New Roman"/>
          <w:i/>
          <w:iCs/>
          <w:color w:val="000000"/>
          <w:sz w:val="24"/>
          <w:szCs w:val="24"/>
          <w:lang w:eastAsia="ru-RU"/>
        </w:rPr>
        <w:t>k</w:t>
      </w:r>
      <w:proofErr w:type="spellEnd"/>
      <w:r w:rsidRPr="00A248B1">
        <w:rPr>
          <w:rFonts w:ascii="Times New Roman" w:eastAsia="Times New Roman" w:hAnsi="Times New Roman" w:cs="Times New Roman"/>
          <w:i/>
          <w:iCs/>
          <w:color w:val="000000"/>
          <w:sz w:val="24"/>
          <w:szCs w:val="24"/>
          <w:vertAlign w:val="subscript"/>
          <w:lang w:eastAsia="ru-RU"/>
        </w:rPr>
        <w:t> </w:t>
      </w:r>
      <w:r w:rsidRPr="00A248B1">
        <w:rPr>
          <w:rFonts w:ascii="Times New Roman" w:eastAsia="Times New Roman" w:hAnsi="Times New Roman" w:cs="Times New Roman"/>
          <w:i/>
          <w:iCs/>
          <w:noProof/>
          <w:color w:val="000000"/>
          <w:sz w:val="24"/>
          <w:szCs w:val="24"/>
          <w:vertAlign w:val="subscript"/>
          <w:lang w:eastAsia="ru-RU"/>
        </w:rPr>
        <w:drawing>
          <wp:inline distT="0" distB="0" distL="0" distR="0">
            <wp:extent cx="180975" cy="142875"/>
            <wp:effectExtent l="19050" t="0" r="0" b="0"/>
            <wp:docPr id="30" name="Рисунок 30" descr="https://www.ok-t.ru/studopediaru/baza11/338712376072.files/image1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www.ok-t.ru/studopediaru/baza11/338712376072.files/image174.gif"/>
                    <pic:cNvPicPr>
                      <a:picLocks noChangeAspect="1" noChangeArrowheads="1"/>
                    </pic:cNvPicPr>
                  </pic:nvPicPr>
                  <pic:blipFill>
                    <a:blip r:embed="rId23" cstate="print"/>
                    <a:srcRect/>
                    <a:stretch>
                      <a:fillRect/>
                    </a:stretch>
                  </pic:blipFill>
                  <pic:spPr bwMode="auto">
                    <a:xfrm>
                      <a:off x="0" y="0"/>
                      <a:ext cx="180975" cy="142875"/>
                    </a:xfrm>
                    <a:prstGeom prst="rect">
                      <a:avLst/>
                    </a:prstGeom>
                    <a:noFill/>
                    <a:ln w="9525">
                      <a:noFill/>
                      <a:miter lim="800000"/>
                      <a:headEnd/>
                      <a:tailEnd/>
                    </a:ln>
                  </pic:spPr>
                </pic:pic>
              </a:graphicData>
            </a:graphic>
          </wp:inline>
        </w:drawing>
      </w:r>
      <w:r w:rsidRPr="00A248B1">
        <w:rPr>
          <w:rFonts w:ascii="Times New Roman" w:eastAsia="Times New Roman" w:hAnsi="Times New Roman" w:cs="Times New Roman"/>
          <w:i/>
          <w:iCs/>
          <w:color w:val="000000"/>
          <w:sz w:val="24"/>
          <w:szCs w:val="24"/>
          <w:vertAlign w:val="subscript"/>
          <w:lang w:eastAsia="ru-RU"/>
        </w:rPr>
        <w:t> </w:t>
      </w:r>
      <w:r w:rsidRPr="00A248B1">
        <w:rPr>
          <w:rFonts w:ascii="Times New Roman" w:eastAsia="Times New Roman" w:hAnsi="Times New Roman" w:cs="Times New Roman"/>
          <w:color w:val="000000"/>
          <w:sz w:val="24"/>
          <w:szCs w:val="24"/>
          <w:lang w:eastAsia="ru-RU"/>
        </w:rPr>
        <w:t>, </w:t>
      </w:r>
      <w:proofErr w:type="spellStart"/>
      <w:r w:rsidRPr="00A248B1">
        <w:rPr>
          <w:rFonts w:ascii="Times New Roman" w:eastAsia="Times New Roman" w:hAnsi="Times New Roman" w:cs="Times New Roman"/>
          <w:i/>
          <w:iCs/>
          <w:color w:val="000000"/>
          <w:sz w:val="24"/>
          <w:szCs w:val="24"/>
          <w:lang w:eastAsia="ru-RU"/>
        </w:rPr>
        <w:t>k</w:t>
      </w:r>
      <w:proofErr w:type="spellEnd"/>
      <w:r w:rsidRPr="00A248B1">
        <w:rPr>
          <w:rFonts w:ascii="Times New Roman" w:eastAsia="Times New Roman" w:hAnsi="Times New Roman" w:cs="Times New Roman"/>
          <w:color w:val="000000"/>
          <w:sz w:val="24"/>
          <w:szCs w:val="24"/>
          <w:lang w:eastAsia="ru-RU"/>
        </w:rPr>
        <w:t xml:space="preserve">, является вероятность деления при захвате нейтрона ядром делящегося изотопа. Для одновременного учета как числа нейтронов на акт деления, так и вероятности радиационного захвата вводится коэффициент </w:t>
      </w:r>
      <w:proofErr w:type="spellStart"/>
      <w:r w:rsidRPr="00A248B1">
        <w:rPr>
          <w:rFonts w:ascii="Times New Roman" w:eastAsia="Times New Roman" w:hAnsi="Times New Roman" w:cs="Times New Roman"/>
          <w:color w:val="000000"/>
          <w:sz w:val="24"/>
          <w:szCs w:val="24"/>
          <w:lang w:eastAsia="ru-RU"/>
        </w:rPr>
        <w:t>h</w:t>
      </w:r>
      <w:proofErr w:type="spellEnd"/>
      <w:r w:rsidRPr="00A248B1">
        <w:rPr>
          <w:rFonts w:ascii="Times New Roman" w:eastAsia="Times New Roman" w:hAnsi="Times New Roman" w:cs="Times New Roman"/>
          <w:color w:val="000000"/>
          <w:sz w:val="24"/>
          <w:szCs w:val="24"/>
          <w:lang w:eastAsia="ru-RU"/>
        </w:rPr>
        <w:t>, равный среднему числу вторичных нейтронов на один захват нейтрона делящимся ядром.</w:t>
      </w:r>
    </w:p>
    <w:p w:rsidR="00A248B1" w:rsidRPr="00A248B1" w:rsidRDefault="00A248B1" w:rsidP="00A248B1">
      <w:pPr>
        <w:spacing w:after="0" w:line="240" w:lineRule="auto"/>
        <w:ind w:left="225" w:right="375"/>
        <w:rPr>
          <w:rFonts w:ascii="Times New Roman" w:eastAsia="Times New Roman" w:hAnsi="Times New Roman" w:cs="Times New Roman"/>
          <w:color w:val="000000"/>
          <w:sz w:val="24"/>
          <w:szCs w:val="24"/>
          <w:lang w:eastAsia="ru-RU"/>
        </w:rPr>
      </w:pPr>
      <w:r w:rsidRPr="00A248B1">
        <w:rPr>
          <w:rFonts w:ascii="Times New Roman" w:eastAsia="Times New Roman" w:hAnsi="Times New Roman" w:cs="Times New Roman"/>
          <w:color w:val="000000"/>
          <w:sz w:val="24"/>
          <w:szCs w:val="24"/>
          <w:lang w:eastAsia="ru-RU"/>
        </w:rPr>
        <w:t xml:space="preserve">Цепная реакция может идти только при </w:t>
      </w:r>
      <w:proofErr w:type="spellStart"/>
      <w:r w:rsidRPr="00A248B1">
        <w:rPr>
          <w:rFonts w:ascii="Times New Roman" w:eastAsia="Times New Roman" w:hAnsi="Times New Roman" w:cs="Times New Roman"/>
          <w:color w:val="000000"/>
          <w:sz w:val="24"/>
          <w:szCs w:val="24"/>
          <w:lang w:eastAsia="ru-RU"/>
        </w:rPr>
        <w:t>h</w:t>
      </w:r>
      <w:proofErr w:type="spellEnd"/>
      <w:r w:rsidRPr="00A248B1">
        <w:rPr>
          <w:rFonts w:ascii="Times New Roman" w:eastAsia="Times New Roman" w:hAnsi="Times New Roman" w:cs="Times New Roman"/>
          <w:color w:val="000000"/>
          <w:sz w:val="24"/>
          <w:szCs w:val="24"/>
          <w:lang w:eastAsia="ru-RU"/>
        </w:rPr>
        <w:t xml:space="preserve"> &gt; 1. Качество горючего тем выше, чем больше значение </w:t>
      </w:r>
      <w:proofErr w:type="spellStart"/>
      <w:r w:rsidRPr="00A248B1">
        <w:rPr>
          <w:rFonts w:ascii="Times New Roman" w:eastAsia="Times New Roman" w:hAnsi="Times New Roman" w:cs="Times New Roman"/>
          <w:color w:val="000000"/>
          <w:sz w:val="24"/>
          <w:szCs w:val="24"/>
          <w:lang w:eastAsia="ru-RU"/>
        </w:rPr>
        <w:t>h</w:t>
      </w:r>
      <w:proofErr w:type="spellEnd"/>
      <w:r w:rsidRPr="00A248B1">
        <w:rPr>
          <w:rFonts w:ascii="Times New Roman" w:eastAsia="Times New Roman" w:hAnsi="Times New Roman" w:cs="Times New Roman"/>
          <w:color w:val="000000"/>
          <w:sz w:val="24"/>
          <w:szCs w:val="24"/>
          <w:lang w:eastAsia="ru-RU"/>
        </w:rPr>
        <w:t xml:space="preserve">. Качество ядерного горючего определяется его доступностью и коэффициентом </w:t>
      </w:r>
      <w:proofErr w:type="spellStart"/>
      <w:r w:rsidRPr="00A248B1">
        <w:rPr>
          <w:rFonts w:ascii="Times New Roman" w:eastAsia="Times New Roman" w:hAnsi="Times New Roman" w:cs="Times New Roman"/>
          <w:color w:val="000000"/>
          <w:sz w:val="24"/>
          <w:szCs w:val="24"/>
          <w:lang w:eastAsia="ru-RU"/>
        </w:rPr>
        <w:t>h</w:t>
      </w:r>
      <w:proofErr w:type="spellEnd"/>
      <w:r w:rsidRPr="00A248B1">
        <w:rPr>
          <w:rFonts w:ascii="Times New Roman" w:eastAsia="Times New Roman" w:hAnsi="Times New Roman" w:cs="Times New Roman"/>
          <w:color w:val="000000"/>
          <w:sz w:val="24"/>
          <w:szCs w:val="24"/>
          <w:lang w:eastAsia="ru-RU"/>
        </w:rPr>
        <w:t>. В природе встречаются только три изотопа, которые могут служить ядерным топливом или сырьем для его получения. Это изотоп тория 232-Th и изотопы урана 238-U и 235-U. Из них </w:t>
      </w:r>
      <w:r w:rsidRPr="00A248B1">
        <w:rPr>
          <w:rFonts w:ascii="Times New Roman" w:eastAsia="Times New Roman" w:hAnsi="Times New Roman" w:cs="Times New Roman"/>
          <w:b/>
          <w:bCs/>
          <w:color w:val="000000"/>
          <w:sz w:val="24"/>
          <w:szCs w:val="24"/>
          <w:lang w:eastAsia="ru-RU"/>
        </w:rPr>
        <w:t>первые два цепной реакции не дают</w:t>
      </w:r>
      <w:r w:rsidRPr="00A248B1">
        <w:rPr>
          <w:rFonts w:ascii="Times New Roman" w:eastAsia="Times New Roman" w:hAnsi="Times New Roman" w:cs="Times New Roman"/>
          <w:color w:val="000000"/>
          <w:sz w:val="24"/>
          <w:szCs w:val="24"/>
          <w:lang w:eastAsia="ru-RU"/>
        </w:rPr>
        <w:t>, но могут быть переработаны в изотопы, на которых реакция идет. Изотоп 235-U сам дает цепную реакцию. В земной коре тория в несколько раз больше, чем урана. Природный торий практически состоит только из одного изотопа 232-Th. Природный уран в основном состоит из изотопа 238U и только на </w:t>
      </w:r>
      <w:r w:rsidRPr="00A248B1">
        <w:rPr>
          <w:rFonts w:ascii="Times New Roman" w:eastAsia="Times New Roman" w:hAnsi="Times New Roman" w:cs="Times New Roman"/>
          <w:b/>
          <w:bCs/>
          <w:color w:val="000000"/>
          <w:sz w:val="24"/>
          <w:szCs w:val="24"/>
          <w:lang w:eastAsia="ru-RU"/>
        </w:rPr>
        <w:t>0,7 % из изотопа 235-U</w:t>
      </w:r>
      <w:r w:rsidRPr="00A248B1">
        <w:rPr>
          <w:rFonts w:ascii="Times New Roman" w:eastAsia="Times New Roman" w:hAnsi="Times New Roman" w:cs="Times New Roman"/>
          <w:color w:val="000000"/>
          <w:sz w:val="24"/>
          <w:szCs w:val="24"/>
          <w:lang w:eastAsia="ru-RU"/>
        </w:rPr>
        <w:t>.</w:t>
      </w:r>
    </w:p>
    <w:p w:rsidR="00A248B1" w:rsidRPr="00A248B1" w:rsidRDefault="00A248B1" w:rsidP="00A248B1">
      <w:pPr>
        <w:spacing w:after="0" w:line="240" w:lineRule="auto"/>
        <w:ind w:left="225" w:right="375"/>
        <w:rPr>
          <w:rFonts w:ascii="Times New Roman" w:eastAsia="Times New Roman" w:hAnsi="Times New Roman" w:cs="Times New Roman"/>
          <w:color w:val="000000"/>
          <w:sz w:val="24"/>
          <w:szCs w:val="24"/>
          <w:lang w:eastAsia="ru-RU"/>
        </w:rPr>
      </w:pPr>
      <w:r w:rsidRPr="00A248B1">
        <w:rPr>
          <w:rFonts w:ascii="Times New Roman" w:eastAsia="Times New Roman" w:hAnsi="Times New Roman" w:cs="Times New Roman"/>
          <w:color w:val="000000"/>
          <w:sz w:val="24"/>
          <w:szCs w:val="24"/>
          <w:lang w:eastAsia="ru-RU"/>
        </w:rPr>
        <w:t xml:space="preserve">На практике крайне важен вопрос об осуществимости цепной реакции на естественной смеси изотопов урана, в которой на одно ядро 235-U </w:t>
      </w:r>
      <w:proofErr w:type="spellStart"/>
      <w:proofErr w:type="gramStart"/>
      <w:r w:rsidRPr="00A248B1">
        <w:rPr>
          <w:rFonts w:ascii="Times New Roman" w:eastAsia="Times New Roman" w:hAnsi="Times New Roman" w:cs="Times New Roman"/>
          <w:color w:val="000000"/>
          <w:sz w:val="24"/>
          <w:szCs w:val="24"/>
          <w:lang w:eastAsia="ru-RU"/>
        </w:rPr>
        <w:t>прихо-дится</w:t>
      </w:r>
      <w:proofErr w:type="spellEnd"/>
      <w:proofErr w:type="gramEnd"/>
      <w:r w:rsidRPr="00A248B1">
        <w:rPr>
          <w:rFonts w:ascii="Times New Roman" w:eastAsia="Times New Roman" w:hAnsi="Times New Roman" w:cs="Times New Roman"/>
          <w:color w:val="000000"/>
          <w:sz w:val="24"/>
          <w:szCs w:val="24"/>
          <w:lang w:eastAsia="ru-RU"/>
        </w:rPr>
        <w:t xml:space="preserve"> 140 ядер 238-U. Расчеты показали, что цепная </w:t>
      </w:r>
      <w:r w:rsidRPr="00A248B1">
        <w:rPr>
          <w:rFonts w:ascii="Times New Roman" w:eastAsia="Times New Roman" w:hAnsi="Times New Roman" w:cs="Times New Roman"/>
          <w:b/>
          <w:bCs/>
          <w:color w:val="000000"/>
          <w:sz w:val="24"/>
          <w:szCs w:val="24"/>
          <w:lang w:eastAsia="ru-RU"/>
        </w:rPr>
        <w:t xml:space="preserve">реакция на </w:t>
      </w:r>
      <w:proofErr w:type="gramStart"/>
      <w:r w:rsidRPr="00A248B1">
        <w:rPr>
          <w:rFonts w:ascii="Times New Roman" w:eastAsia="Times New Roman" w:hAnsi="Times New Roman" w:cs="Times New Roman"/>
          <w:b/>
          <w:bCs/>
          <w:color w:val="000000"/>
          <w:sz w:val="24"/>
          <w:szCs w:val="24"/>
          <w:lang w:eastAsia="ru-RU"/>
        </w:rPr>
        <w:t>медленных</w:t>
      </w:r>
      <w:proofErr w:type="gramEnd"/>
      <w:r w:rsidRPr="00A248B1">
        <w:rPr>
          <w:rFonts w:ascii="Times New Roman" w:eastAsia="Times New Roman" w:hAnsi="Times New Roman" w:cs="Times New Roman"/>
          <w:b/>
          <w:bCs/>
          <w:color w:val="000000"/>
          <w:sz w:val="24"/>
          <w:szCs w:val="24"/>
          <w:lang w:eastAsia="ru-RU"/>
        </w:rPr>
        <w:t xml:space="preserve"> </w:t>
      </w:r>
      <w:proofErr w:type="spellStart"/>
      <w:r w:rsidRPr="00A248B1">
        <w:rPr>
          <w:rFonts w:ascii="Times New Roman" w:eastAsia="Times New Roman" w:hAnsi="Times New Roman" w:cs="Times New Roman"/>
          <w:b/>
          <w:bCs/>
          <w:color w:val="000000"/>
          <w:sz w:val="24"/>
          <w:szCs w:val="24"/>
          <w:lang w:eastAsia="ru-RU"/>
        </w:rPr>
        <w:t>нейтронах</w:t>
      </w:r>
      <w:r w:rsidRPr="00A248B1">
        <w:rPr>
          <w:rFonts w:ascii="Times New Roman" w:eastAsia="Times New Roman" w:hAnsi="Times New Roman" w:cs="Times New Roman"/>
          <w:color w:val="000000"/>
          <w:sz w:val="24"/>
          <w:szCs w:val="24"/>
          <w:lang w:eastAsia="ru-RU"/>
        </w:rPr>
        <w:t>в</w:t>
      </w:r>
      <w:proofErr w:type="spellEnd"/>
      <w:r w:rsidRPr="00A248B1">
        <w:rPr>
          <w:rFonts w:ascii="Times New Roman" w:eastAsia="Times New Roman" w:hAnsi="Times New Roman" w:cs="Times New Roman"/>
          <w:color w:val="000000"/>
          <w:sz w:val="24"/>
          <w:szCs w:val="24"/>
          <w:lang w:eastAsia="ru-RU"/>
        </w:rPr>
        <w:t xml:space="preserve"> принципе возможна на естественном уране. В принципе, потому что для реального осуществления цепной реакции надо уметь замедлять </w:t>
      </w:r>
      <w:proofErr w:type="spellStart"/>
      <w:proofErr w:type="gramStart"/>
      <w:r w:rsidRPr="00A248B1">
        <w:rPr>
          <w:rFonts w:ascii="Times New Roman" w:eastAsia="Times New Roman" w:hAnsi="Times New Roman" w:cs="Times New Roman"/>
          <w:color w:val="000000"/>
          <w:sz w:val="24"/>
          <w:szCs w:val="24"/>
          <w:lang w:eastAsia="ru-RU"/>
        </w:rPr>
        <w:t>ней-троны</w:t>
      </w:r>
      <w:proofErr w:type="spellEnd"/>
      <w:proofErr w:type="gramEnd"/>
      <w:r w:rsidRPr="00A248B1">
        <w:rPr>
          <w:rFonts w:ascii="Times New Roman" w:eastAsia="Times New Roman" w:hAnsi="Times New Roman" w:cs="Times New Roman"/>
          <w:color w:val="000000"/>
          <w:sz w:val="24"/>
          <w:szCs w:val="24"/>
          <w:lang w:eastAsia="ru-RU"/>
        </w:rPr>
        <w:t xml:space="preserve"> с малыми потерями.</w:t>
      </w:r>
    </w:p>
    <w:tbl>
      <w:tblPr>
        <w:tblpPr w:leftFromText="45" w:rightFromText="45" w:vertAnchor="text"/>
        <w:tblW w:w="4500" w:type="dxa"/>
        <w:tblCellSpacing w:w="75" w:type="dxa"/>
        <w:tblCellMar>
          <w:top w:w="150" w:type="dxa"/>
          <w:left w:w="150" w:type="dxa"/>
          <w:bottom w:w="150" w:type="dxa"/>
          <w:right w:w="150" w:type="dxa"/>
        </w:tblCellMar>
        <w:tblLook w:val="04A0"/>
      </w:tblPr>
      <w:tblGrid>
        <w:gridCol w:w="4500"/>
      </w:tblGrid>
      <w:tr w:rsidR="00A248B1" w:rsidRPr="00A248B1" w:rsidTr="00A248B1">
        <w:trPr>
          <w:tblCellSpacing w:w="75" w:type="dxa"/>
        </w:trPr>
        <w:tc>
          <w:tcPr>
            <w:tcW w:w="0" w:type="auto"/>
            <w:hideMark/>
          </w:tcPr>
          <w:p w:rsidR="00A248B1" w:rsidRPr="00A248B1" w:rsidRDefault="00A248B1" w:rsidP="00A248B1">
            <w:pPr>
              <w:spacing w:after="0" w:line="240" w:lineRule="auto"/>
              <w:rPr>
                <w:rFonts w:ascii="Times New Roman" w:eastAsia="Times New Roman" w:hAnsi="Times New Roman" w:cs="Times New Roman"/>
                <w:color w:val="000000"/>
                <w:sz w:val="24"/>
                <w:szCs w:val="24"/>
                <w:lang w:eastAsia="ru-RU"/>
              </w:rPr>
            </w:pPr>
          </w:p>
        </w:tc>
      </w:tr>
    </w:tbl>
    <w:p w:rsidR="00A248B1" w:rsidRPr="00A248B1" w:rsidRDefault="00A248B1" w:rsidP="00A248B1">
      <w:pPr>
        <w:spacing w:after="0" w:line="240" w:lineRule="auto"/>
        <w:ind w:left="225" w:right="375"/>
        <w:rPr>
          <w:rFonts w:ascii="Times New Roman" w:eastAsia="Times New Roman" w:hAnsi="Times New Roman" w:cs="Times New Roman"/>
          <w:color w:val="000000"/>
          <w:sz w:val="24"/>
          <w:szCs w:val="24"/>
          <w:lang w:eastAsia="ru-RU"/>
        </w:rPr>
      </w:pPr>
      <w:r w:rsidRPr="00A248B1">
        <w:rPr>
          <w:rFonts w:ascii="Times New Roman" w:eastAsia="Times New Roman" w:hAnsi="Times New Roman" w:cs="Times New Roman"/>
          <w:b/>
          <w:bCs/>
          <w:color w:val="000000"/>
          <w:sz w:val="24"/>
          <w:szCs w:val="24"/>
          <w:lang w:eastAsia="ru-RU"/>
        </w:rPr>
        <w:t>На быстрых нейтронах</w:t>
      </w:r>
      <w:r w:rsidRPr="00A248B1">
        <w:rPr>
          <w:rFonts w:ascii="Times New Roman" w:eastAsia="Times New Roman" w:hAnsi="Times New Roman" w:cs="Times New Roman"/>
          <w:color w:val="000000"/>
          <w:sz w:val="24"/>
          <w:szCs w:val="24"/>
          <w:lang w:eastAsia="ru-RU"/>
        </w:rPr>
        <w:t xml:space="preserve"> цепная реакция в естественной смеси (235-U + 238-U) идти не может. Экспериментально установлено, что для чистого </w:t>
      </w:r>
      <w:proofErr w:type="spellStart"/>
      <w:proofErr w:type="gramStart"/>
      <w:r w:rsidRPr="00A248B1">
        <w:rPr>
          <w:rFonts w:ascii="Times New Roman" w:eastAsia="Times New Roman" w:hAnsi="Times New Roman" w:cs="Times New Roman"/>
          <w:color w:val="000000"/>
          <w:sz w:val="24"/>
          <w:szCs w:val="24"/>
          <w:lang w:eastAsia="ru-RU"/>
        </w:rPr>
        <w:t>ме-таллического</w:t>
      </w:r>
      <w:proofErr w:type="spellEnd"/>
      <w:proofErr w:type="gramEnd"/>
      <w:r w:rsidRPr="00A248B1">
        <w:rPr>
          <w:rFonts w:ascii="Times New Roman" w:eastAsia="Times New Roman" w:hAnsi="Times New Roman" w:cs="Times New Roman"/>
          <w:color w:val="000000"/>
          <w:sz w:val="24"/>
          <w:szCs w:val="24"/>
          <w:lang w:eastAsia="ru-RU"/>
        </w:rPr>
        <w:t xml:space="preserve"> урана коэффициент размножения достигает значения единицы при обогащении 5,56 %. Практически оказывается, что реакцию на быстрых нейтронах можно поддерживать лишь в обогащенной смеси, содержащей не меньше </w:t>
      </w:r>
      <w:r w:rsidRPr="00A248B1">
        <w:rPr>
          <w:rFonts w:ascii="Times New Roman" w:eastAsia="Times New Roman" w:hAnsi="Times New Roman" w:cs="Times New Roman"/>
          <w:b/>
          <w:bCs/>
          <w:color w:val="000000"/>
          <w:sz w:val="24"/>
          <w:szCs w:val="24"/>
          <w:lang w:eastAsia="ru-RU"/>
        </w:rPr>
        <w:t>15 %</w:t>
      </w:r>
      <w:r w:rsidRPr="00A248B1">
        <w:rPr>
          <w:rFonts w:ascii="Times New Roman" w:eastAsia="Times New Roman" w:hAnsi="Times New Roman" w:cs="Times New Roman"/>
          <w:color w:val="000000"/>
          <w:sz w:val="24"/>
          <w:szCs w:val="24"/>
          <w:lang w:eastAsia="ru-RU"/>
        </w:rPr>
        <w:t> изотопа 235-U.</w:t>
      </w:r>
    </w:p>
    <w:p w:rsidR="00A248B1" w:rsidRPr="00A248B1" w:rsidRDefault="00A248B1" w:rsidP="00A248B1">
      <w:pPr>
        <w:spacing w:after="0" w:line="240" w:lineRule="auto"/>
        <w:ind w:left="225" w:right="375"/>
        <w:rPr>
          <w:rFonts w:ascii="Times New Roman" w:eastAsia="Times New Roman" w:hAnsi="Times New Roman" w:cs="Times New Roman"/>
          <w:color w:val="000000"/>
          <w:sz w:val="24"/>
          <w:szCs w:val="24"/>
          <w:lang w:eastAsia="ru-RU"/>
        </w:rPr>
      </w:pPr>
      <w:r w:rsidRPr="00A248B1">
        <w:rPr>
          <w:rFonts w:ascii="Times New Roman" w:eastAsia="Times New Roman" w:hAnsi="Times New Roman" w:cs="Times New Roman"/>
          <w:color w:val="000000"/>
          <w:sz w:val="24"/>
          <w:szCs w:val="24"/>
          <w:lang w:eastAsia="ru-RU"/>
        </w:rPr>
        <w:t xml:space="preserve">Естественную смесь изотопов урана обогащают изотопом 235-U. </w:t>
      </w:r>
      <w:proofErr w:type="spellStart"/>
      <w:proofErr w:type="gramStart"/>
      <w:r w:rsidRPr="00A248B1">
        <w:rPr>
          <w:rFonts w:ascii="Times New Roman" w:eastAsia="Times New Roman" w:hAnsi="Times New Roman" w:cs="Times New Roman"/>
          <w:color w:val="000000"/>
          <w:sz w:val="24"/>
          <w:szCs w:val="24"/>
          <w:lang w:eastAsia="ru-RU"/>
        </w:rPr>
        <w:t>Обо-гащение</w:t>
      </w:r>
      <w:proofErr w:type="spellEnd"/>
      <w:proofErr w:type="gramEnd"/>
      <w:r w:rsidRPr="00A248B1">
        <w:rPr>
          <w:rFonts w:ascii="Times New Roman" w:eastAsia="Times New Roman" w:hAnsi="Times New Roman" w:cs="Times New Roman"/>
          <w:color w:val="000000"/>
          <w:sz w:val="24"/>
          <w:szCs w:val="24"/>
          <w:lang w:eastAsia="ru-RU"/>
        </w:rPr>
        <w:t xml:space="preserve"> является сложным и дорогостоящим процессом из-за того, что химические свойства обоих изотопов почти одинаковы. Приходится </w:t>
      </w:r>
      <w:proofErr w:type="spellStart"/>
      <w:proofErr w:type="gramStart"/>
      <w:r w:rsidRPr="00A248B1">
        <w:rPr>
          <w:rFonts w:ascii="Times New Roman" w:eastAsia="Times New Roman" w:hAnsi="Times New Roman" w:cs="Times New Roman"/>
          <w:color w:val="000000"/>
          <w:sz w:val="24"/>
          <w:szCs w:val="24"/>
          <w:lang w:eastAsia="ru-RU"/>
        </w:rPr>
        <w:t>пользо-ваться</w:t>
      </w:r>
      <w:proofErr w:type="spellEnd"/>
      <w:proofErr w:type="gramEnd"/>
      <w:r w:rsidRPr="00A248B1">
        <w:rPr>
          <w:rFonts w:ascii="Times New Roman" w:eastAsia="Times New Roman" w:hAnsi="Times New Roman" w:cs="Times New Roman"/>
          <w:color w:val="000000"/>
          <w:sz w:val="24"/>
          <w:szCs w:val="24"/>
          <w:lang w:eastAsia="ru-RU"/>
        </w:rPr>
        <w:t xml:space="preserve"> небольшими различиями в скоростях химических реакций, диффузии и др., возникающими вследствие различия масс изотопов. Цепную реакцию на 235-U практически всегда осуществляют в среде с большим содержанием 238-U. Часто используется естественная смесь изотопов, для которой </w:t>
      </w:r>
      <w:proofErr w:type="spellStart"/>
      <w:r w:rsidRPr="00A248B1">
        <w:rPr>
          <w:rFonts w:ascii="Times New Roman" w:eastAsia="Times New Roman" w:hAnsi="Times New Roman" w:cs="Times New Roman"/>
          <w:color w:val="000000"/>
          <w:sz w:val="24"/>
          <w:szCs w:val="24"/>
          <w:lang w:eastAsia="ru-RU"/>
        </w:rPr>
        <w:t>h</w:t>
      </w:r>
      <w:proofErr w:type="spellEnd"/>
      <w:r w:rsidRPr="00A248B1">
        <w:rPr>
          <w:rFonts w:ascii="Times New Roman" w:eastAsia="Times New Roman" w:hAnsi="Times New Roman" w:cs="Times New Roman"/>
          <w:color w:val="000000"/>
          <w:sz w:val="24"/>
          <w:szCs w:val="24"/>
          <w:lang w:eastAsia="ru-RU"/>
        </w:rPr>
        <w:t xml:space="preserve"> = 1,32 в области тепловых нейтронов, так как 238-U также </w:t>
      </w:r>
      <w:proofErr w:type="gramStart"/>
      <w:r w:rsidRPr="00A248B1">
        <w:rPr>
          <w:rFonts w:ascii="Times New Roman" w:eastAsia="Times New Roman" w:hAnsi="Times New Roman" w:cs="Times New Roman"/>
          <w:color w:val="000000"/>
          <w:sz w:val="24"/>
          <w:szCs w:val="24"/>
          <w:lang w:eastAsia="ru-RU"/>
        </w:rPr>
        <w:t>полезен</w:t>
      </w:r>
      <w:proofErr w:type="gramEnd"/>
      <w:r w:rsidRPr="00A248B1">
        <w:rPr>
          <w:rFonts w:ascii="Times New Roman" w:eastAsia="Times New Roman" w:hAnsi="Times New Roman" w:cs="Times New Roman"/>
          <w:color w:val="000000"/>
          <w:sz w:val="24"/>
          <w:szCs w:val="24"/>
          <w:lang w:eastAsia="ru-RU"/>
        </w:rPr>
        <w:t xml:space="preserve">. Изотоп 238-U делится нейтронами с энергией выше 1 МэВ. Это деление приводит к </w:t>
      </w:r>
      <w:proofErr w:type="spellStart"/>
      <w:proofErr w:type="gramStart"/>
      <w:r w:rsidRPr="00A248B1">
        <w:rPr>
          <w:rFonts w:ascii="Times New Roman" w:eastAsia="Times New Roman" w:hAnsi="Times New Roman" w:cs="Times New Roman"/>
          <w:color w:val="000000"/>
          <w:sz w:val="24"/>
          <w:szCs w:val="24"/>
          <w:lang w:eastAsia="ru-RU"/>
        </w:rPr>
        <w:t>неболь-шому</w:t>
      </w:r>
      <w:proofErr w:type="spellEnd"/>
      <w:proofErr w:type="gramEnd"/>
      <w:r w:rsidRPr="00A248B1">
        <w:rPr>
          <w:rFonts w:ascii="Times New Roman" w:eastAsia="Times New Roman" w:hAnsi="Times New Roman" w:cs="Times New Roman"/>
          <w:color w:val="000000"/>
          <w:sz w:val="24"/>
          <w:szCs w:val="24"/>
          <w:lang w:eastAsia="ru-RU"/>
        </w:rPr>
        <w:t xml:space="preserve"> дополнительному размножению нейтронов.</w:t>
      </w:r>
    </w:p>
    <w:p w:rsidR="00A248B1" w:rsidRPr="00A248B1" w:rsidRDefault="00A248B1" w:rsidP="00A248B1">
      <w:pPr>
        <w:spacing w:after="0" w:line="240" w:lineRule="auto"/>
        <w:ind w:left="225" w:right="375"/>
        <w:rPr>
          <w:rFonts w:ascii="Times New Roman" w:eastAsia="Times New Roman" w:hAnsi="Times New Roman" w:cs="Times New Roman"/>
          <w:color w:val="000000"/>
          <w:sz w:val="24"/>
          <w:szCs w:val="24"/>
          <w:lang w:eastAsia="ru-RU"/>
        </w:rPr>
      </w:pPr>
      <w:r w:rsidRPr="00A248B1">
        <w:rPr>
          <w:rFonts w:ascii="Times New Roman" w:eastAsia="Times New Roman" w:hAnsi="Times New Roman" w:cs="Times New Roman"/>
          <w:color w:val="000000"/>
          <w:sz w:val="24"/>
          <w:szCs w:val="24"/>
          <w:lang w:eastAsia="ru-RU"/>
        </w:rPr>
        <w:t>Сравним цепные реакции деления на тепловых и быстрых нейтронах.</w:t>
      </w:r>
    </w:p>
    <w:p w:rsidR="00A248B1" w:rsidRPr="00A248B1" w:rsidRDefault="00A248B1" w:rsidP="00A248B1">
      <w:pPr>
        <w:spacing w:after="0" w:line="240" w:lineRule="auto"/>
        <w:ind w:left="225" w:right="375"/>
        <w:rPr>
          <w:rFonts w:ascii="Times New Roman" w:eastAsia="Times New Roman" w:hAnsi="Times New Roman" w:cs="Times New Roman"/>
          <w:color w:val="000000"/>
          <w:sz w:val="24"/>
          <w:szCs w:val="24"/>
          <w:lang w:eastAsia="ru-RU"/>
        </w:rPr>
      </w:pPr>
      <w:r w:rsidRPr="00A248B1">
        <w:rPr>
          <w:rFonts w:ascii="Times New Roman" w:eastAsia="Times New Roman" w:hAnsi="Times New Roman" w:cs="Times New Roman"/>
          <w:color w:val="000000"/>
          <w:sz w:val="24"/>
          <w:szCs w:val="24"/>
          <w:lang w:eastAsia="ru-RU"/>
        </w:rPr>
        <w:t>У тепловых нейтронов сечения захвата (</w:t>
      </w:r>
      <w:proofErr w:type="spellStart"/>
      <w:r w:rsidRPr="00A248B1">
        <w:rPr>
          <w:rFonts w:ascii="Times New Roman" w:eastAsia="Times New Roman" w:hAnsi="Times New Roman" w:cs="Times New Roman"/>
          <w:color w:val="000000"/>
          <w:sz w:val="24"/>
          <w:szCs w:val="24"/>
          <w:lang w:eastAsia="ru-RU"/>
        </w:rPr>
        <w:t>s</w:t>
      </w:r>
      <w:proofErr w:type="spellEnd"/>
      <w:r w:rsidRPr="00A248B1">
        <w:rPr>
          <w:rFonts w:ascii="Times New Roman" w:eastAsia="Times New Roman" w:hAnsi="Times New Roman" w:cs="Times New Roman"/>
          <w:color w:val="000000"/>
          <w:sz w:val="24"/>
          <w:szCs w:val="24"/>
          <w:lang w:eastAsia="ru-RU"/>
        </w:rPr>
        <w:t>) велики и сильно меняются при переходе от одного ядра к другому. На ядрах некоторых элементов (</w:t>
      </w:r>
      <w:proofErr w:type="spellStart"/>
      <w:proofErr w:type="gramStart"/>
      <w:r w:rsidRPr="00A248B1">
        <w:rPr>
          <w:rFonts w:ascii="Times New Roman" w:eastAsia="Times New Roman" w:hAnsi="Times New Roman" w:cs="Times New Roman"/>
          <w:color w:val="000000"/>
          <w:sz w:val="24"/>
          <w:szCs w:val="24"/>
          <w:lang w:eastAsia="ru-RU"/>
        </w:rPr>
        <w:t>на-пример</w:t>
      </w:r>
      <w:proofErr w:type="spellEnd"/>
      <w:proofErr w:type="gramEnd"/>
      <w:r w:rsidRPr="00A248B1">
        <w:rPr>
          <w:rFonts w:ascii="Times New Roman" w:eastAsia="Times New Roman" w:hAnsi="Times New Roman" w:cs="Times New Roman"/>
          <w:color w:val="000000"/>
          <w:sz w:val="24"/>
          <w:szCs w:val="24"/>
          <w:lang w:eastAsia="ru-RU"/>
        </w:rPr>
        <w:t xml:space="preserve">, на кадмии) эти сечения в сотни и более раз превосходят сечения на 235-U. Поэтому к активной зоне установок на тепловых нейтронах </w:t>
      </w:r>
      <w:proofErr w:type="spellStart"/>
      <w:proofErr w:type="gramStart"/>
      <w:r w:rsidRPr="00A248B1">
        <w:rPr>
          <w:rFonts w:ascii="Times New Roman" w:eastAsia="Times New Roman" w:hAnsi="Times New Roman" w:cs="Times New Roman"/>
          <w:color w:val="000000"/>
          <w:sz w:val="24"/>
          <w:szCs w:val="24"/>
          <w:lang w:eastAsia="ru-RU"/>
        </w:rPr>
        <w:t>предъяв-ляются</w:t>
      </w:r>
      <w:proofErr w:type="spellEnd"/>
      <w:proofErr w:type="gramEnd"/>
      <w:r w:rsidRPr="00A248B1">
        <w:rPr>
          <w:rFonts w:ascii="Times New Roman" w:eastAsia="Times New Roman" w:hAnsi="Times New Roman" w:cs="Times New Roman"/>
          <w:color w:val="000000"/>
          <w:sz w:val="24"/>
          <w:szCs w:val="24"/>
          <w:lang w:eastAsia="ru-RU"/>
        </w:rPr>
        <w:t xml:space="preserve"> требования высокой чистоты по отношению к некоторым примесям.</w:t>
      </w:r>
    </w:p>
    <w:p w:rsidR="00A248B1" w:rsidRPr="00A248B1" w:rsidRDefault="00A248B1" w:rsidP="00A248B1">
      <w:pPr>
        <w:spacing w:after="0" w:line="240" w:lineRule="auto"/>
        <w:ind w:left="225" w:right="375"/>
        <w:rPr>
          <w:rFonts w:ascii="Times New Roman" w:eastAsia="Times New Roman" w:hAnsi="Times New Roman" w:cs="Times New Roman"/>
          <w:color w:val="000000"/>
          <w:sz w:val="24"/>
          <w:szCs w:val="24"/>
          <w:lang w:eastAsia="ru-RU"/>
        </w:rPr>
      </w:pPr>
      <w:r w:rsidRPr="00A248B1">
        <w:rPr>
          <w:rFonts w:ascii="Times New Roman" w:eastAsia="Times New Roman" w:hAnsi="Times New Roman" w:cs="Times New Roman"/>
          <w:color w:val="000000"/>
          <w:sz w:val="24"/>
          <w:szCs w:val="24"/>
          <w:lang w:eastAsia="ru-RU"/>
        </w:rPr>
        <w:t>Для быстрых нейтронов все сечения захвата малы и не так уж сильно отличаются друг от друга, так что проблемы высокой чистоты материалов не возникает. Другим преимуществом быстрых реакций является более высокий коэффициент воспроизводства.</w:t>
      </w:r>
    </w:p>
    <w:p w:rsidR="00A248B1" w:rsidRPr="00A248B1" w:rsidRDefault="00A248B1" w:rsidP="00A248B1">
      <w:pPr>
        <w:spacing w:after="0" w:line="240" w:lineRule="auto"/>
        <w:ind w:left="225" w:right="375"/>
        <w:rPr>
          <w:rFonts w:ascii="Times New Roman" w:eastAsia="Times New Roman" w:hAnsi="Times New Roman" w:cs="Times New Roman"/>
          <w:color w:val="000000"/>
          <w:sz w:val="24"/>
          <w:szCs w:val="24"/>
          <w:lang w:eastAsia="ru-RU"/>
        </w:rPr>
      </w:pPr>
      <w:r w:rsidRPr="00A248B1">
        <w:rPr>
          <w:rFonts w:ascii="Times New Roman" w:eastAsia="Times New Roman" w:hAnsi="Times New Roman" w:cs="Times New Roman"/>
          <w:color w:val="000000"/>
          <w:sz w:val="24"/>
          <w:szCs w:val="24"/>
          <w:lang w:eastAsia="ru-RU"/>
        </w:rPr>
        <w:lastRenderedPageBreak/>
        <w:t>Важное отличительное свойство </w:t>
      </w:r>
      <w:r w:rsidRPr="00A248B1">
        <w:rPr>
          <w:rFonts w:ascii="Times New Roman" w:eastAsia="Times New Roman" w:hAnsi="Times New Roman" w:cs="Times New Roman"/>
          <w:i/>
          <w:iCs/>
          <w:color w:val="000000"/>
          <w:sz w:val="24"/>
          <w:szCs w:val="24"/>
          <w:lang w:eastAsia="ru-RU"/>
        </w:rPr>
        <w:t>тепловых реакций</w:t>
      </w:r>
      <w:r w:rsidRPr="00A248B1">
        <w:rPr>
          <w:rFonts w:ascii="Times New Roman" w:eastAsia="Times New Roman" w:hAnsi="Times New Roman" w:cs="Times New Roman"/>
          <w:color w:val="000000"/>
          <w:sz w:val="24"/>
          <w:szCs w:val="24"/>
          <w:lang w:eastAsia="ru-RU"/>
        </w:rPr>
        <w:t xml:space="preserve"> состоит в том, что в активной зоне топливо значительно сильнее разбавлено, т. е. на одно ядро топлива приходится значительно больше не участвующих в делении ядер, чем в быстрой реакции. Например, в тепловой реакции на </w:t>
      </w:r>
      <w:proofErr w:type="gramStart"/>
      <w:r w:rsidRPr="00A248B1">
        <w:rPr>
          <w:rFonts w:ascii="Times New Roman" w:eastAsia="Times New Roman" w:hAnsi="Times New Roman" w:cs="Times New Roman"/>
          <w:color w:val="000000"/>
          <w:sz w:val="24"/>
          <w:szCs w:val="24"/>
          <w:lang w:eastAsia="ru-RU"/>
        </w:rPr>
        <w:t>естественном</w:t>
      </w:r>
      <w:proofErr w:type="gramEnd"/>
      <w:r w:rsidRPr="00A248B1">
        <w:rPr>
          <w:rFonts w:ascii="Times New Roman" w:eastAsia="Times New Roman" w:hAnsi="Times New Roman" w:cs="Times New Roman"/>
          <w:color w:val="000000"/>
          <w:sz w:val="24"/>
          <w:szCs w:val="24"/>
          <w:lang w:eastAsia="ru-RU"/>
        </w:rPr>
        <w:t xml:space="preserve"> </w:t>
      </w:r>
      <w:proofErr w:type="spellStart"/>
      <w:r w:rsidRPr="00A248B1">
        <w:rPr>
          <w:rFonts w:ascii="Times New Roman" w:eastAsia="Times New Roman" w:hAnsi="Times New Roman" w:cs="Times New Roman"/>
          <w:color w:val="000000"/>
          <w:sz w:val="24"/>
          <w:szCs w:val="24"/>
          <w:lang w:eastAsia="ru-RU"/>
        </w:rPr>
        <w:t>ура-не</w:t>
      </w:r>
      <w:proofErr w:type="spellEnd"/>
      <w:r w:rsidRPr="00A248B1">
        <w:rPr>
          <w:rFonts w:ascii="Times New Roman" w:eastAsia="Times New Roman" w:hAnsi="Times New Roman" w:cs="Times New Roman"/>
          <w:color w:val="000000"/>
          <w:sz w:val="24"/>
          <w:szCs w:val="24"/>
          <w:lang w:eastAsia="ru-RU"/>
        </w:rPr>
        <w:t xml:space="preserve"> на ядро топлива 235-U приходится 140 ядер сырья 238-U, а в быстрой реакции на ядро 235-U может приходиться не более пяти-шести ядер 238-U. </w:t>
      </w:r>
      <w:proofErr w:type="spellStart"/>
      <w:r w:rsidRPr="00A248B1">
        <w:rPr>
          <w:rFonts w:ascii="Times New Roman" w:eastAsia="Times New Roman" w:hAnsi="Times New Roman" w:cs="Times New Roman"/>
          <w:color w:val="000000"/>
          <w:sz w:val="24"/>
          <w:szCs w:val="24"/>
          <w:lang w:eastAsia="ru-RU"/>
        </w:rPr>
        <w:t>Разбавленность</w:t>
      </w:r>
      <w:proofErr w:type="spellEnd"/>
      <w:r w:rsidRPr="00A248B1">
        <w:rPr>
          <w:rFonts w:ascii="Times New Roman" w:eastAsia="Times New Roman" w:hAnsi="Times New Roman" w:cs="Times New Roman"/>
          <w:color w:val="000000"/>
          <w:sz w:val="24"/>
          <w:szCs w:val="24"/>
          <w:lang w:eastAsia="ru-RU"/>
        </w:rPr>
        <w:t xml:space="preserve"> топлива в тепловой реакции приводит к тому, что одна и та же энергия в тепловой реакции выделяется в значительно большем объеме вещества, чем в быстрой. Тем самым из активной зоны тепловой реакции легче отводить тепло, что позволяет осуществлять эту реакцию с большей интенсивностью, чем быструю.</w:t>
      </w:r>
    </w:p>
    <w:p w:rsidR="00A248B1" w:rsidRPr="00A248B1" w:rsidRDefault="00A248B1" w:rsidP="00A248B1">
      <w:pPr>
        <w:spacing w:after="0" w:line="240" w:lineRule="auto"/>
        <w:ind w:left="225" w:right="375"/>
        <w:rPr>
          <w:rFonts w:ascii="Times New Roman" w:eastAsia="Times New Roman" w:hAnsi="Times New Roman" w:cs="Times New Roman"/>
          <w:color w:val="000000"/>
          <w:sz w:val="24"/>
          <w:szCs w:val="24"/>
          <w:lang w:eastAsia="ru-RU"/>
        </w:rPr>
      </w:pPr>
      <w:proofErr w:type="gramStart"/>
      <w:r w:rsidRPr="00A248B1">
        <w:rPr>
          <w:rFonts w:ascii="Times New Roman" w:eastAsia="Times New Roman" w:hAnsi="Times New Roman" w:cs="Times New Roman"/>
          <w:color w:val="000000"/>
          <w:sz w:val="24"/>
          <w:szCs w:val="24"/>
          <w:lang w:eastAsia="ru-RU"/>
        </w:rPr>
        <w:t>Время жизни одного поколения нейтронов для </w:t>
      </w:r>
      <w:r w:rsidRPr="00A248B1">
        <w:rPr>
          <w:rFonts w:ascii="Times New Roman" w:eastAsia="Times New Roman" w:hAnsi="Times New Roman" w:cs="Times New Roman"/>
          <w:i/>
          <w:iCs/>
          <w:color w:val="000000"/>
          <w:sz w:val="24"/>
          <w:szCs w:val="24"/>
          <w:lang w:eastAsia="ru-RU"/>
        </w:rPr>
        <w:t>быстрой реакции</w:t>
      </w:r>
      <w:r w:rsidRPr="00A248B1">
        <w:rPr>
          <w:rFonts w:ascii="Times New Roman" w:eastAsia="Times New Roman" w:hAnsi="Times New Roman" w:cs="Times New Roman"/>
          <w:color w:val="000000"/>
          <w:sz w:val="24"/>
          <w:szCs w:val="24"/>
          <w:lang w:eastAsia="ru-RU"/>
        </w:rPr>
        <w:t> на несколько порядков меньше, чем для тепловой.</w:t>
      </w:r>
      <w:proofErr w:type="gramEnd"/>
      <w:r w:rsidRPr="00A248B1">
        <w:rPr>
          <w:rFonts w:ascii="Times New Roman" w:eastAsia="Times New Roman" w:hAnsi="Times New Roman" w:cs="Times New Roman"/>
          <w:color w:val="000000"/>
          <w:sz w:val="24"/>
          <w:szCs w:val="24"/>
          <w:lang w:eastAsia="ru-RU"/>
        </w:rPr>
        <w:t xml:space="preserve"> Поэтому скорость </w:t>
      </w:r>
      <w:proofErr w:type="spellStart"/>
      <w:proofErr w:type="gramStart"/>
      <w:r w:rsidRPr="00A248B1">
        <w:rPr>
          <w:rFonts w:ascii="Times New Roman" w:eastAsia="Times New Roman" w:hAnsi="Times New Roman" w:cs="Times New Roman"/>
          <w:color w:val="000000"/>
          <w:sz w:val="24"/>
          <w:szCs w:val="24"/>
          <w:lang w:eastAsia="ru-RU"/>
        </w:rPr>
        <w:t>протека-ния</w:t>
      </w:r>
      <w:proofErr w:type="spellEnd"/>
      <w:proofErr w:type="gramEnd"/>
      <w:r w:rsidRPr="00A248B1">
        <w:rPr>
          <w:rFonts w:ascii="Times New Roman" w:eastAsia="Times New Roman" w:hAnsi="Times New Roman" w:cs="Times New Roman"/>
          <w:color w:val="000000"/>
          <w:sz w:val="24"/>
          <w:szCs w:val="24"/>
          <w:lang w:eastAsia="ru-RU"/>
        </w:rPr>
        <w:t xml:space="preserve"> быстрой реакции может заметно измениться через очень короткое время после изменения физических условий в активной зоне. При нормальной работе реактора этот эффект несуществен, поскольку в этом случае режим работы определяется временами жизни запаздывающих, а не мгновенных нейтронов.</w:t>
      </w:r>
    </w:p>
    <w:p w:rsidR="00A248B1" w:rsidRPr="00A248B1" w:rsidRDefault="00A248B1" w:rsidP="00A248B1">
      <w:pPr>
        <w:spacing w:after="0" w:line="240" w:lineRule="auto"/>
        <w:rPr>
          <w:rFonts w:ascii="Times New Roman" w:eastAsia="Times New Roman" w:hAnsi="Times New Roman" w:cs="Times New Roman"/>
          <w:color w:val="000000"/>
          <w:sz w:val="24"/>
          <w:szCs w:val="24"/>
          <w:lang w:eastAsia="ru-RU"/>
        </w:rPr>
      </w:pPr>
    </w:p>
    <w:p w:rsidR="00A248B1" w:rsidRPr="00A248B1" w:rsidRDefault="00A248B1" w:rsidP="00A248B1">
      <w:pPr>
        <w:spacing w:after="0" w:line="240" w:lineRule="auto"/>
        <w:rPr>
          <w:rFonts w:ascii="Times New Roman" w:eastAsia="Times New Roman" w:hAnsi="Times New Roman" w:cs="Times New Roman"/>
          <w:color w:val="000000"/>
          <w:sz w:val="24"/>
          <w:szCs w:val="24"/>
          <w:lang w:eastAsia="ru-RU"/>
        </w:rPr>
      </w:pPr>
    </w:p>
    <w:p w:rsidR="00A248B1" w:rsidRPr="00A248B1" w:rsidRDefault="00A248B1" w:rsidP="00A248B1">
      <w:pPr>
        <w:spacing w:after="0" w:line="240" w:lineRule="auto"/>
        <w:ind w:left="225" w:right="375"/>
        <w:rPr>
          <w:rFonts w:ascii="Times New Roman" w:eastAsia="Times New Roman" w:hAnsi="Times New Roman" w:cs="Times New Roman"/>
          <w:color w:val="000000"/>
          <w:sz w:val="24"/>
          <w:szCs w:val="24"/>
          <w:lang w:eastAsia="ru-RU"/>
        </w:rPr>
      </w:pPr>
      <w:r w:rsidRPr="00A248B1">
        <w:rPr>
          <w:rFonts w:ascii="Times New Roman" w:eastAsia="Times New Roman" w:hAnsi="Times New Roman" w:cs="Times New Roman"/>
          <w:color w:val="000000"/>
          <w:sz w:val="24"/>
          <w:szCs w:val="24"/>
          <w:lang w:eastAsia="ru-RU"/>
        </w:rPr>
        <w:t>Для </w:t>
      </w:r>
      <w:r w:rsidRPr="00A248B1">
        <w:rPr>
          <w:rFonts w:ascii="Times New Roman" w:eastAsia="Times New Roman" w:hAnsi="Times New Roman" w:cs="Times New Roman"/>
          <w:b/>
          <w:bCs/>
          <w:color w:val="000000"/>
          <w:sz w:val="24"/>
          <w:szCs w:val="24"/>
          <w:lang w:eastAsia="ru-RU"/>
        </w:rPr>
        <w:t>осуществления цепной реакции</w:t>
      </w:r>
      <w:r w:rsidRPr="00A248B1">
        <w:rPr>
          <w:rFonts w:ascii="Times New Roman" w:eastAsia="Times New Roman" w:hAnsi="Times New Roman" w:cs="Times New Roman"/>
          <w:color w:val="000000"/>
          <w:sz w:val="24"/>
          <w:szCs w:val="24"/>
          <w:lang w:eastAsia="ru-RU"/>
        </w:rPr>
        <w:t xml:space="preserve"> на медленных нейтронах в </w:t>
      </w:r>
      <w:proofErr w:type="spellStart"/>
      <w:r w:rsidRPr="00A248B1">
        <w:rPr>
          <w:rFonts w:ascii="Times New Roman" w:eastAsia="Times New Roman" w:hAnsi="Times New Roman" w:cs="Times New Roman"/>
          <w:color w:val="000000"/>
          <w:sz w:val="24"/>
          <w:szCs w:val="24"/>
          <w:lang w:eastAsia="ru-RU"/>
        </w:rPr>
        <w:t>ак-тивную</w:t>
      </w:r>
      <w:proofErr w:type="spellEnd"/>
      <w:r w:rsidRPr="00A248B1">
        <w:rPr>
          <w:rFonts w:ascii="Times New Roman" w:eastAsia="Times New Roman" w:hAnsi="Times New Roman" w:cs="Times New Roman"/>
          <w:color w:val="000000"/>
          <w:sz w:val="24"/>
          <w:szCs w:val="24"/>
          <w:lang w:eastAsia="ru-RU"/>
        </w:rPr>
        <w:t xml:space="preserve"> зону вводят специальные вещества – </w:t>
      </w:r>
      <w:r w:rsidRPr="00A248B1">
        <w:rPr>
          <w:rFonts w:ascii="Times New Roman" w:eastAsia="Times New Roman" w:hAnsi="Times New Roman" w:cs="Times New Roman"/>
          <w:b/>
          <w:bCs/>
          <w:color w:val="000000"/>
          <w:sz w:val="24"/>
          <w:szCs w:val="24"/>
          <w:lang w:eastAsia="ru-RU"/>
        </w:rPr>
        <w:t>замедлители</w:t>
      </w:r>
      <w:r w:rsidRPr="00A248B1">
        <w:rPr>
          <w:rFonts w:ascii="Times New Roman" w:eastAsia="Times New Roman" w:hAnsi="Times New Roman" w:cs="Times New Roman"/>
          <w:color w:val="000000"/>
          <w:sz w:val="24"/>
          <w:szCs w:val="24"/>
          <w:lang w:eastAsia="ru-RU"/>
        </w:rPr>
        <w:t xml:space="preserve">, которые </w:t>
      </w:r>
      <w:proofErr w:type="spellStart"/>
      <w:r w:rsidRPr="00A248B1">
        <w:rPr>
          <w:rFonts w:ascii="Times New Roman" w:eastAsia="Times New Roman" w:hAnsi="Times New Roman" w:cs="Times New Roman"/>
          <w:color w:val="000000"/>
          <w:sz w:val="24"/>
          <w:szCs w:val="24"/>
          <w:lang w:eastAsia="ru-RU"/>
        </w:rPr>
        <w:t>превра-щают</w:t>
      </w:r>
      <w:proofErr w:type="spellEnd"/>
      <w:r w:rsidRPr="00A248B1">
        <w:rPr>
          <w:rFonts w:ascii="Times New Roman" w:eastAsia="Times New Roman" w:hAnsi="Times New Roman" w:cs="Times New Roman"/>
          <w:color w:val="000000"/>
          <w:sz w:val="24"/>
          <w:szCs w:val="24"/>
          <w:lang w:eastAsia="ru-RU"/>
        </w:rPr>
        <w:t xml:space="preserve"> нейтроны деления </w:t>
      </w:r>
      <w:proofErr w:type="gramStart"/>
      <w:r w:rsidRPr="00A248B1">
        <w:rPr>
          <w:rFonts w:ascii="Times New Roman" w:eastAsia="Times New Roman" w:hAnsi="Times New Roman" w:cs="Times New Roman"/>
          <w:color w:val="000000"/>
          <w:sz w:val="24"/>
          <w:szCs w:val="24"/>
          <w:lang w:eastAsia="ru-RU"/>
        </w:rPr>
        <w:t>в</w:t>
      </w:r>
      <w:proofErr w:type="gramEnd"/>
      <w:r w:rsidRPr="00A248B1">
        <w:rPr>
          <w:rFonts w:ascii="Times New Roman" w:eastAsia="Times New Roman" w:hAnsi="Times New Roman" w:cs="Times New Roman"/>
          <w:color w:val="000000"/>
          <w:sz w:val="24"/>
          <w:szCs w:val="24"/>
          <w:lang w:eastAsia="ru-RU"/>
        </w:rPr>
        <w:t xml:space="preserve"> тепловые. На практике цепная реакция на </w:t>
      </w:r>
      <w:proofErr w:type="spellStart"/>
      <w:proofErr w:type="gramStart"/>
      <w:r w:rsidRPr="00A248B1">
        <w:rPr>
          <w:rFonts w:ascii="Times New Roman" w:eastAsia="Times New Roman" w:hAnsi="Times New Roman" w:cs="Times New Roman"/>
          <w:color w:val="000000"/>
          <w:sz w:val="24"/>
          <w:szCs w:val="24"/>
          <w:lang w:eastAsia="ru-RU"/>
        </w:rPr>
        <w:t>медлен-ных</w:t>
      </w:r>
      <w:proofErr w:type="spellEnd"/>
      <w:proofErr w:type="gramEnd"/>
      <w:r w:rsidRPr="00A248B1">
        <w:rPr>
          <w:rFonts w:ascii="Times New Roman" w:eastAsia="Times New Roman" w:hAnsi="Times New Roman" w:cs="Times New Roman"/>
          <w:color w:val="000000"/>
          <w:sz w:val="24"/>
          <w:szCs w:val="24"/>
          <w:lang w:eastAsia="ru-RU"/>
        </w:rPr>
        <w:t xml:space="preserve"> нейтронах осуществляется на естественном или слегка обогащенном изотопом 235-U уране. Присутствие большого количества изотопа 238-U в активной зоне усложняет процесс замедления и делает необходимым предъявление высоких требований к качеству замедлителя. Жизнь одного поколения нейтронов в активной зоне с замедлителем приближенно можно разбить на две стадии: замедление до тепловых энергий и диффузия с тепловыми скоростями до поглощения.</w:t>
      </w:r>
    </w:p>
    <w:p w:rsidR="00A248B1" w:rsidRPr="00A248B1" w:rsidRDefault="00A248B1" w:rsidP="00A248B1">
      <w:pPr>
        <w:spacing w:after="0" w:line="240" w:lineRule="auto"/>
        <w:ind w:left="225" w:right="375"/>
        <w:rPr>
          <w:rFonts w:ascii="Times New Roman" w:eastAsia="Times New Roman" w:hAnsi="Times New Roman" w:cs="Times New Roman"/>
          <w:color w:val="000000"/>
          <w:sz w:val="24"/>
          <w:szCs w:val="24"/>
          <w:lang w:eastAsia="ru-RU"/>
        </w:rPr>
      </w:pPr>
      <w:r w:rsidRPr="00A248B1">
        <w:rPr>
          <w:rFonts w:ascii="Times New Roman" w:eastAsia="Times New Roman" w:hAnsi="Times New Roman" w:cs="Times New Roman"/>
          <w:color w:val="000000"/>
          <w:sz w:val="24"/>
          <w:szCs w:val="24"/>
          <w:lang w:eastAsia="ru-RU"/>
        </w:rPr>
        <w:t>На рис. 10.4 показана схема цепной реакции с замедлителем.</w:t>
      </w:r>
    </w:p>
    <w:p w:rsidR="00A248B1" w:rsidRPr="00A248B1" w:rsidRDefault="00A248B1" w:rsidP="00A248B1">
      <w:pPr>
        <w:spacing w:after="0" w:line="240" w:lineRule="auto"/>
        <w:ind w:left="225" w:right="375"/>
        <w:rPr>
          <w:rFonts w:ascii="Times New Roman" w:eastAsia="Times New Roman" w:hAnsi="Times New Roman" w:cs="Times New Roman"/>
          <w:color w:val="000000"/>
          <w:sz w:val="24"/>
          <w:szCs w:val="24"/>
          <w:lang w:eastAsia="ru-RU"/>
        </w:rPr>
      </w:pPr>
      <w:r w:rsidRPr="00A248B1">
        <w:rPr>
          <w:rFonts w:ascii="Times New Roman" w:eastAsia="Times New Roman" w:hAnsi="Times New Roman" w:cs="Times New Roman"/>
          <w:color w:val="000000"/>
          <w:sz w:val="24"/>
          <w:szCs w:val="24"/>
          <w:lang w:eastAsia="ru-RU"/>
        </w:rPr>
        <w:t>Наилучшими элементами-замедлителями являются </w:t>
      </w:r>
      <w:r w:rsidRPr="00A248B1">
        <w:rPr>
          <w:rFonts w:ascii="Times New Roman" w:eastAsia="Times New Roman" w:hAnsi="Times New Roman" w:cs="Times New Roman"/>
          <w:i/>
          <w:iCs/>
          <w:color w:val="000000"/>
          <w:sz w:val="24"/>
          <w:szCs w:val="24"/>
          <w:lang w:eastAsia="ru-RU"/>
        </w:rPr>
        <w:t>водород, дейтерий, бериллий, углерод</w:t>
      </w:r>
      <w:r w:rsidRPr="00A248B1">
        <w:rPr>
          <w:rFonts w:ascii="Times New Roman" w:eastAsia="Times New Roman" w:hAnsi="Times New Roman" w:cs="Times New Roman"/>
          <w:color w:val="000000"/>
          <w:sz w:val="24"/>
          <w:szCs w:val="24"/>
          <w:lang w:eastAsia="ru-RU"/>
        </w:rPr>
        <w:t xml:space="preserve">. Поэтому используемые на практике замедлители в </w:t>
      </w:r>
      <w:proofErr w:type="spellStart"/>
      <w:proofErr w:type="gramStart"/>
      <w:r w:rsidRPr="00A248B1">
        <w:rPr>
          <w:rFonts w:ascii="Times New Roman" w:eastAsia="Times New Roman" w:hAnsi="Times New Roman" w:cs="Times New Roman"/>
          <w:color w:val="000000"/>
          <w:sz w:val="24"/>
          <w:szCs w:val="24"/>
          <w:lang w:eastAsia="ru-RU"/>
        </w:rPr>
        <w:t>основ-ном</w:t>
      </w:r>
      <w:proofErr w:type="spellEnd"/>
      <w:proofErr w:type="gramEnd"/>
      <w:r w:rsidRPr="00A248B1">
        <w:rPr>
          <w:rFonts w:ascii="Times New Roman" w:eastAsia="Times New Roman" w:hAnsi="Times New Roman" w:cs="Times New Roman"/>
          <w:color w:val="000000"/>
          <w:sz w:val="24"/>
          <w:szCs w:val="24"/>
          <w:lang w:eastAsia="ru-RU"/>
        </w:rPr>
        <w:t xml:space="preserve"> сводятся к тяжелой воде, бериллию, окиси бериллия, графиту, а также обычной воде, которая замедляет нейтроны не хуже тяжелой воды, но </w:t>
      </w:r>
      <w:proofErr w:type="spellStart"/>
      <w:r w:rsidRPr="00A248B1">
        <w:rPr>
          <w:rFonts w:ascii="Times New Roman" w:eastAsia="Times New Roman" w:hAnsi="Times New Roman" w:cs="Times New Roman"/>
          <w:color w:val="000000"/>
          <w:sz w:val="24"/>
          <w:szCs w:val="24"/>
          <w:lang w:eastAsia="ru-RU"/>
        </w:rPr>
        <w:t>погло-щает</w:t>
      </w:r>
      <w:proofErr w:type="spellEnd"/>
      <w:r w:rsidRPr="00A248B1">
        <w:rPr>
          <w:rFonts w:ascii="Times New Roman" w:eastAsia="Times New Roman" w:hAnsi="Times New Roman" w:cs="Times New Roman"/>
          <w:color w:val="000000"/>
          <w:sz w:val="24"/>
          <w:szCs w:val="24"/>
          <w:lang w:eastAsia="ru-RU"/>
        </w:rPr>
        <w:t xml:space="preserve"> их в гораздо большем количестве. Замедлитель должен быть хорошо очищен.</w:t>
      </w:r>
    </w:p>
    <w:p w:rsidR="00A248B1" w:rsidRPr="00A248B1" w:rsidRDefault="00A248B1" w:rsidP="00A248B1">
      <w:pPr>
        <w:spacing w:after="0" w:line="240" w:lineRule="auto"/>
        <w:ind w:left="225" w:right="375"/>
        <w:rPr>
          <w:rFonts w:ascii="Times New Roman" w:eastAsia="Times New Roman" w:hAnsi="Times New Roman" w:cs="Times New Roman"/>
          <w:color w:val="000000"/>
          <w:sz w:val="24"/>
          <w:szCs w:val="24"/>
          <w:lang w:eastAsia="ru-RU"/>
        </w:rPr>
      </w:pPr>
      <w:r w:rsidRPr="00A248B1">
        <w:rPr>
          <w:rFonts w:ascii="Times New Roman" w:eastAsia="Times New Roman" w:hAnsi="Times New Roman" w:cs="Times New Roman"/>
          <w:noProof/>
          <w:color w:val="000000"/>
          <w:sz w:val="24"/>
          <w:szCs w:val="24"/>
          <w:lang w:eastAsia="ru-RU"/>
        </w:rPr>
        <w:lastRenderedPageBreak/>
        <w:drawing>
          <wp:inline distT="0" distB="0" distL="0" distR="0">
            <wp:extent cx="5448300" cy="5800725"/>
            <wp:effectExtent l="19050" t="0" r="0" b="0"/>
            <wp:docPr id="8" name="Рисунок 43" descr="https://www.ok-t.ru/studopediaru/baza11/338712376072.files/image17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www.ok-t.ru/studopediaru/baza11/338712376072.files/image175.gif"/>
                    <pic:cNvPicPr>
                      <a:picLocks noChangeAspect="1" noChangeArrowheads="1"/>
                    </pic:cNvPicPr>
                  </pic:nvPicPr>
                  <pic:blipFill>
                    <a:blip r:embed="rId24" cstate="print"/>
                    <a:srcRect/>
                    <a:stretch>
                      <a:fillRect/>
                    </a:stretch>
                  </pic:blipFill>
                  <pic:spPr bwMode="auto">
                    <a:xfrm>
                      <a:off x="0" y="0"/>
                      <a:ext cx="5448300" cy="5800725"/>
                    </a:xfrm>
                    <a:prstGeom prst="rect">
                      <a:avLst/>
                    </a:prstGeom>
                    <a:noFill/>
                    <a:ln w="9525">
                      <a:noFill/>
                      <a:miter lim="800000"/>
                      <a:headEnd/>
                      <a:tailEnd/>
                    </a:ln>
                  </pic:spPr>
                </pic:pic>
              </a:graphicData>
            </a:graphic>
          </wp:inline>
        </w:drawing>
      </w:r>
    </w:p>
    <w:p w:rsidR="00A248B1" w:rsidRPr="00A248B1" w:rsidRDefault="00A248B1" w:rsidP="00A248B1">
      <w:pPr>
        <w:spacing w:after="0" w:line="240" w:lineRule="auto"/>
        <w:ind w:left="225" w:right="375"/>
        <w:rPr>
          <w:rFonts w:ascii="Times New Roman" w:eastAsia="Times New Roman" w:hAnsi="Times New Roman" w:cs="Times New Roman"/>
          <w:color w:val="000000"/>
          <w:sz w:val="24"/>
          <w:szCs w:val="24"/>
          <w:lang w:eastAsia="ru-RU"/>
        </w:rPr>
      </w:pPr>
      <w:r w:rsidRPr="00A248B1">
        <w:rPr>
          <w:rFonts w:ascii="Times New Roman" w:eastAsia="Times New Roman" w:hAnsi="Times New Roman" w:cs="Times New Roman"/>
          <w:color w:val="000000"/>
          <w:sz w:val="24"/>
          <w:szCs w:val="24"/>
          <w:lang w:eastAsia="ru-RU"/>
        </w:rPr>
        <w:t>Рис. 10.4. Схема цепной реакции в среде с замедлителем</w:t>
      </w:r>
    </w:p>
    <w:p w:rsidR="00A248B1" w:rsidRPr="00A248B1" w:rsidRDefault="00A248B1" w:rsidP="00A248B1">
      <w:pPr>
        <w:spacing w:after="0" w:line="240" w:lineRule="auto"/>
        <w:ind w:left="225" w:right="375"/>
        <w:rPr>
          <w:rFonts w:ascii="Times New Roman" w:eastAsia="Times New Roman" w:hAnsi="Times New Roman" w:cs="Times New Roman"/>
          <w:color w:val="000000"/>
          <w:sz w:val="24"/>
          <w:szCs w:val="24"/>
          <w:lang w:eastAsia="ru-RU"/>
        </w:rPr>
      </w:pPr>
      <w:r w:rsidRPr="00A248B1">
        <w:rPr>
          <w:rFonts w:ascii="Times New Roman" w:eastAsia="Times New Roman" w:hAnsi="Times New Roman" w:cs="Times New Roman"/>
          <w:color w:val="000000"/>
          <w:sz w:val="24"/>
          <w:szCs w:val="24"/>
          <w:lang w:eastAsia="ru-RU"/>
        </w:rPr>
        <w:t>Активная зона, состоящая из однородной смеси урана и замедлителя, называется гомогенной, а система их чередующихся блоков урана и замедлителя называется гетерогенной (рис. 10.5).</w:t>
      </w:r>
    </w:p>
    <w:p w:rsidR="00A248B1" w:rsidRPr="00A248B1" w:rsidRDefault="00A248B1" w:rsidP="00A248B1">
      <w:pPr>
        <w:spacing w:after="0" w:line="240" w:lineRule="auto"/>
        <w:ind w:left="225" w:right="375"/>
        <w:rPr>
          <w:rFonts w:ascii="Times New Roman" w:eastAsia="Times New Roman" w:hAnsi="Times New Roman" w:cs="Times New Roman"/>
          <w:color w:val="000000"/>
          <w:sz w:val="24"/>
          <w:szCs w:val="24"/>
          <w:lang w:eastAsia="ru-RU"/>
        </w:rPr>
      </w:pPr>
      <w:r w:rsidRPr="00A248B1">
        <w:rPr>
          <w:rFonts w:ascii="Times New Roman" w:eastAsia="Times New Roman" w:hAnsi="Times New Roman" w:cs="Times New Roman"/>
          <w:noProof/>
          <w:color w:val="000000"/>
          <w:sz w:val="24"/>
          <w:szCs w:val="24"/>
          <w:lang w:eastAsia="ru-RU"/>
        </w:rPr>
        <w:drawing>
          <wp:inline distT="0" distB="0" distL="0" distR="0">
            <wp:extent cx="1990725" cy="1114425"/>
            <wp:effectExtent l="19050" t="0" r="9525" b="0"/>
            <wp:docPr id="7" name="Рисунок 44" descr="https://www.ok-t.ru/studopediaru/baza11/338712376072.files/image1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www.ok-t.ru/studopediaru/baza11/338712376072.files/image177.jpg"/>
                    <pic:cNvPicPr>
                      <a:picLocks noChangeAspect="1" noChangeArrowheads="1"/>
                    </pic:cNvPicPr>
                  </pic:nvPicPr>
                  <pic:blipFill>
                    <a:blip r:embed="rId25" cstate="print"/>
                    <a:srcRect/>
                    <a:stretch>
                      <a:fillRect/>
                    </a:stretch>
                  </pic:blipFill>
                  <pic:spPr bwMode="auto">
                    <a:xfrm>
                      <a:off x="0" y="0"/>
                      <a:ext cx="1990725" cy="1114425"/>
                    </a:xfrm>
                    <a:prstGeom prst="rect">
                      <a:avLst/>
                    </a:prstGeom>
                    <a:noFill/>
                    <a:ln w="9525">
                      <a:noFill/>
                      <a:miter lim="800000"/>
                      <a:headEnd/>
                      <a:tailEnd/>
                    </a:ln>
                  </pic:spPr>
                </pic:pic>
              </a:graphicData>
            </a:graphic>
          </wp:inline>
        </w:drawing>
      </w:r>
    </w:p>
    <w:p w:rsidR="00A248B1" w:rsidRPr="00A248B1" w:rsidRDefault="00A248B1" w:rsidP="00A248B1">
      <w:pPr>
        <w:spacing w:after="0" w:line="240" w:lineRule="auto"/>
        <w:ind w:left="225" w:right="375"/>
        <w:rPr>
          <w:rFonts w:ascii="Times New Roman" w:eastAsia="Times New Roman" w:hAnsi="Times New Roman" w:cs="Times New Roman"/>
          <w:color w:val="000000"/>
          <w:sz w:val="24"/>
          <w:szCs w:val="24"/>
          <w:lang w:eastAsia="ru-RU"/>
        </w:rPr>
      </w:pPr>
      <w:r w:rsidRPr="00A248B1">
        <w:rPr>
          <w:rFonts w:ascii="Times New Roman" w:eastAsia="Times New Roman" w:hAnsi="Times New Roman" w:cs="Times New Roman"/>
          <w:color w:val="000000"/>
          <w:sz w:val="24"/>
          <w:szCs w:val="24"/>
          <w:lang w:eastAsia="ru-RU"/>
        </w:rPr>
        <w:t>Рис. 10.5. Схема расположения ядерного горючего и замедлителя в активной зоне гетерогенной системы. 1 – блоки ядерного горючего; 2 – замедлитель.</w:t>
      </w:r>
    </w:p>
    <w:p w:rsidR="00A248B1" w:rsidRPr="00A248B1" w:rsidRDefault="00A248B1" w:rsidP="00A248B1">
      <w:pPr>
        <w:spacing w:after="0" w:line="240" w:lineRule="auto"/>
        <w:rPr>
          <w:rFonts w:ascii="Times New Roman" w:eastAsia="Times New Roman" w:hAnsi="Times New Roman" w:cs="Times New Roman"/>
          <w:color w:val="000000"/>
          <w:sz w:val="24"/>
          <w:szCs w:val="24"/>
          <w:lang w:eastAsia="ru-RU"/>
        </w:rPr>
      </w:pPr>
    </w:p>
    <w:p w:rsidR="00A248B1" w:rsidRPr="00A248B1" w:rsidRDefault="00A248B1" w:rsidP="00A248B1">
      <w:pPr>
        <w:spacing w:after="0" w:line="240" w:lineRule="auto"/>
        <w:rPr>
          <w:rFonts w:ascii="Times New Roman" w:eastAsia="Times New Roman" w:hAnsi="Times New Roman" w:cs="Times New Roman"/>
          <w:color w:val="000000"/>
          <w:sz w:val="24"/>
          <w:szCs w:val="24"/>
          <w:lang w:eastAsia="ru-RU"/>
        </w:rPr>
      </w:pPr>
    </w:p>
    <w:p w:rsidR="00A248B1" w:rsidRPr="00A248B1" w:rsidRDefault="00A248B1" w:rsidP="00A248B1">
      <w:pPr>
        <w:spacing w:after="0" w:line="240" w:lineRule="auto"/>
        <w:ind w:left="225" w:right="375"/>
        <w:rPr>
          <w:rFonts w:ascii="Times New Roman" w:eastAsia="Times New Roman" w:hAnsi="Times New Roman" w:cs="Times New Roman"/>
          <w:color w:val="000000"/>
          <w:sz w:val="24"/>
          <w:szCs w:val="24"/>
          <w:lang w:eastAsia="ru-RU"/>
        </w:rPr>
      </w:pPr>
      <w:r w:rsidRPr="00A248B1">
        <w:rPr>
          <w:rFonts w:ascii="Times New Roman" w:eastAsia="Times New Roman" w:hAnsi="Times New Roman" w:cs="Times New Roman"/>
          <w:color w:val="000000"/>
          <w:sz w:val="24"/>
          <w:szCs w:val="24"/>
          <w:lang w:eastAsia="ru-RU"/>
        </w:rPr>
        <w:t xml:space="preserve">Качественно гетерогенная система отличается тем, что в ней образовавшийся в уране быстрый нейтрон успевает уйти в замедлитель, не достигнув резонансных энергий. Дальнейшее замедление идет уже в чистом замедлителе. С другой стороны, наоборот, став в замедлителе тепловым, нейтрон должен для участия в цепной </w:t>
      </w:r>
      <w:r w:rsidRPr="00A248B1">
        <w:rPr>
          <w:rFonts w:ascii="Times New Roman" w:eastAsia="Times New Roman" w:hAnsi="Times New Roman" w:cs="Times New Roman"/>
          <w:color w:val="000000"/>
          <w:sz w:val="24"/>
          <w:szCs w:val="24"/>
          <w:lang w:eastAsia="ru-RU"/>
        </w:rPr>
        <w:lastRenderedPageBreak/>
        <w:t xml:space="preserve">реакции </w:t>
      </w:r>
      <w:proofErr w:type="spellStart"/>
      <w:r w:rsidRPr="00A248B1">
        <w:rPr>
          <w:rFonts w:ascii="Times New Roman" w:eastAsia="Times New Roman" w:hAnsi="Times New Roman" w:cs="Times New Roman"/>
          <w:color w:val="000000"/>
          <w:sz w:val="24"/>
          <w:szCs w:val="24"/>
          <w:lang w:eastAsia="ru-RU"/>
        </w:rPr>
        <w:t>продиффундировать</w:t>
      </w:r>
      <w:proofErr w:type="spellEnd"/>
      <w:r w:rsidRPr="00A248B1">
        <w:rPr>
          <w:rFonts w:ascii="Times New Roman" w:eastAsia="Times New Roman" w:hAnsi="Times New Roman" w:cs="Times New Roman"/>
          <w:color w:val="000000"/>
          <w:sz w:val="24"/>
          <w:szCs w:val="24"/>
          <w:lang w:eastAsia="ru-RU"/>
        </w:rPr>
        <w:t>, не поглотившись в чистом замедлителе, до его границы.</w:t>
      </w:r>
    </w:p>
    <w:p w:rsidR="00A248B1" w:rsidRPr="00A248B1" w:rsidRDefault="00A248B1" w:rsidP="00A248B1">
      <w:pPr>
        <w:spacing w:after="0" w:line="240" w:lineRule="auto"/>
        <w:ind w:left="225" w:right="375"/>
        <w:rPr>
          <w:rFonts w:ascii="Times New Roman" w:eastAsia="Times New Roman" w:hAnsi="Times New Roman" w:cs="Times New Roman"/>
          <w:color w:val="000000"/>
          <w:sz w:val="24"/>
          <w:szCs w:val="24"/>
          <w:lang w:eastAsia="ru-RU"/>
        </w:rPr>
      </w:pPr>
      <w:r w:rsidRPr="00A248B1">
        <w:rPr>
          <w:rFonts w:ascii="Times New Roman" w:eastAsia="Times New Roman" w:hAnsi="Times New Roman" w:cs="Times New Roman"/>
          <w:color w:val="000000"/>
          <w:sz w:val="24"/>
          <w:szCs w:val="24"/>
          <w:lang w:eastAsia="ru-RU"/>
        </w:rPr>
        <w:t>Для практического осуществления стационарно текущей цепной реакции надо уметь этой реакцией управлять. Это управление существенно упрощается благодаря вылету запаздывающих нейтронов при делении.</w:t>
      </w:r>
    </w:p>
    <w:p w:rsidR="00A248B1" w:rsidRPr="00A248B1" w:rsidRDefault="00A248B1" w:rsidP="00A248B1">
      <w:pPr>
        <w:spacing w:after="0" w:line="240" w:lineRule="auto"/>
        <w:ind w:left="225" w:right="375"/>
        <w:rPr>
          <w:rFonts w:ascii="Times New Roman" w:eastAsia="Times New Roman" w:hAnsi="Times New Roman" w:cs="Times New Roman"/>
          <w:color w:val="000000"/>
          <w:sz w:val="24"/>
          <w:szCs w:val="24"/>
          <w:lang w:eastAsia="ru-RU"/>
        </w:rPr>
      </w:pPr>
      <w:r w:rsidRPr="00A248B1">
        <w:rPr>
          <w:rFonts w:ascii="Times New Roman" w:eastAsia="Times New Roman" w:hAnsi="Times New Roman" w:cs="Times New Roman"/>
          <w:color w:val="000000"/>
          <w:sz w:val="24"/>
          <w:szCs w:val="24"/>
          <w:lang w:eastAsia="ru-RU"/>
        </w:rPr>
        <w:t xml:space="preserve">Захват нейтронов не участвующими в цепной реакции ядрами снижает интенсивность реакции, но может быть полезным в отношении образования новых делящихся изотопов. Так, при поглощении нейтронов изотопов урана 238-U и тория 232-Th образуются (через два последовательных </w:t>
      </w:r>
      <w:proofErr w:type="spellStart"/>
      <w:r w:rsidRPr="00A248B1">
        <w:rPr>
          <w:rFonts w:ascii="Times New Roman" w:eastAsia="Times New Roman" w:hAnsi="Times New Roman" w:cs="Times New Roman"/>
          <w:color w:val="000000"/>
          <w:sz w:val="24"/>
          <w:szCs w:val="24"/>
          <w:lang w:eastAsia="ru-RU"/>
        </w:rPr>
        <w:t>b</w:t>
      </w:r>
      <w:proofErr w:type="spellEnd"/>
      <w:r w:rsidRPr="00A248B1">
        <w:rPr>
          <w:rFonts w:ascii="Times New Roman" w:eastAsia="Times New Roman" w:hAnsi="Times New Roman" w:cs="Times New Roman"/>
          <w:color w:val="000000"/>
          <w:sz w:val="24"/>
          <w:szCs w:val="24"/>
          <w:lang w:eastAsia="ru-RU"/>
        </w:rPr>
        <w:t xml:space="preserve"> - распада) изотопы плутония 239-Pu и урана 233-U, являющиеся ядерным горючим:</w:t>
      </w:r>
    </w:p>
    <w:p w:rsidR="00A248B1" w:rsidRPr="00A248B1" w:rsidRDefault="00A248B1" w:rsidP="00A248B1">
      <w:pPr>
        <w:spacing w:after="0" w:line="240" w:lineRule="auto"/>
        <w:ind w:left="225" w:right="375"/>
        <w:rPr>
          <w:rFonts w:ascii="Times New Roman" w:eastAsia="Times New Roman" w:hAnsi="Times New Roman" w:cs="Times New Roman"/>
          <w:color w:val="000000"/>
          <w:sz w:val="24"/>
          <w:szCs w:val="24"/>
          <w:lang w:eastAsia="ru-RU"/>
        </w:rPr>
      </w:pPr>
      <w:r w:rsidRPr="00A248B1">
        <w:rPr>
          <w:rFonts w:ascii="Times New Roman" w:eastAsia="Times New Roman" w:hAnsi="Times New Roman" w:cs="Times New Roman"/>
          <w:noProof/>
          <w:color w:val="000000"/>
          <w:sz w:val="24"/>
          <w:szCs w:val="24"/>
          <w:lang w:eastAsia="ru-RU"/>
        </w:rPr>
        <w:drawing>
          <wp:inline distT="0" distB="0" distL="0" distR="0">
            <wp:extent cx="4581525" cy="409575"/>
            <wp:effectExtent l="19050" t="0" r="9525" b="0"/>
            <wp:docPr id="6" name="Рисунок 45" descr="https://www.ok-t.ru/studopediaru/baza11/338712376072.files/image1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www.ok-t.ru/studopediaru/baza11/338712376072.files/image179.jpg"/>
                    <pic:cNvPicPr>
                      <a:picLocks noChangeAspect="1" noChangeArrowheads="1"/>
                    </pic:cNvPicPr>
                  </pic:nvPicPr>
                  <pic:blipFill>
                    <a:blip r:embed="rId26" cstate="print"/>
                    <a:srcRect/>
                    <a:stretch>
                      <a:fillRect/>
                    </a:stretch>
                  </pic:blipFill>
                  <pic:spPr bwMode="auto">
                    <a:xfrm>
                      <a:off x="0" y="0"/>
                      <a:ext cx="4581525" cy="409575"/>
                    </a:xfrm>
                    <a:prstGeom prst="rect">
                      <a:avLst/>
                    </a:prstGeom>
                    <a:noFill/>
                    <a:ln w="9525">
                      <a:noFill/>
                      <a:miter lim="800000"/>
                      <a:headEnd/>
                      <a:tailEnd/>
                    </a:ln>
                  </pic:spPr>
                </pic:pic>
              </a:graphicData>
            </a:graphic>
          </wp:inline>
        </w:drawing>
      </w:r>
      <w:r w:rsidRPr="00A248B1">
        <w:rPr>
          <w:rFonts w:ascii="Times New Roman" w:eastAsia="Times New Roman" w:hAnsi="Times New Roman" w:cs="Times New Roman"/>
          <w:color w:val="000000"/>
          <w:sz w:val="24"/>
          <w:szCs w:val="24"/>
          <w:lang w:eastAsia="ru-RU"/>
        </w:rPr>
        <w:t> ,</w:t>
      </w:r>
    </w:p>
    <w:p w:rsidR="00A248B1" w:rsidRPr="00A248B1" w:rsidRDefault="00A248B1" w:rsidP="00A248B1">
      <w:pPr>
        <w:spacing w:after="0" w:line="240" w:lineRule="auto"/>
        <w:ind w:left="225" w:right="375"/>
        <w:rPr>
          <w:rFonts w:ascii="Times New Roman" w:eastAsia="Times New Roman" w:hAnsi="Times New Roman" w:cs="Times New Roman"/>
          <w:color w:val="000000"/>
          <w:sz w:val="24"/>
          <w:szCs w:val="24"/>
          <w:lang w:eastAsia="ru-RU"/>
        </w:rPr>
      </w:pPr>
      <w:r w:rsidRPr="00A248B1">
        <w:rPr>
          <w:rFonts w:ascii="Times New Roman" w:eastAsia="Times New Roman" w:hAnsi="Times New Roman" w:cs="Times New Roman"/>
          <w:noProof/>
          <w:color w:val="000000"/>
          <w:sz w:val="24"/>
          <w:szCs w:val="24"/>
          <w:lang w:eastAsia="ru-RU"/>
        </w:rPr>
        <w:drawing>
          <wp:inline distT="0" distB="0" distL="0" distR="0">
            <wp:extent cx="4838700" cy="428625"/>
            <wp:effectExtent l="19050" t="0" r="0" b="0"/>
            <wp:docPr id="5" name="Рисунок 46" descr="https://www.ok-t.ru/studopediaru/baza11/338712376072.files/image1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www.ok-t.ru/studopediaru/baza11/338712376072.files/image181.jpg"/>
                    <pic:cNvPicPr>
                      <a:picLocks noChangeAspect="1" noChangeArrowheads="1"/>
                    </pic:cNvPicPr>
                  </pic:nvPicPr>
                  <pic:blipFill>
                    <a:blip r:embed="rId27" cstate="print"/>
                    <a:srcRect/>
                    <a:stretch>
                      <a:fillRect/>
                    </a:stretch>
                  </pic:blipFill>
                  <pic:spPr bwMode="auto">
                    <a:xfrm>
                      <a:off x="0" y="0"/>
                      <a:ext cx="4838700" cy="428625"/>
                    </a:xfrm>
                    <a:prstGeom prst="rect">
                      <a:avLst/>
                    </a:prstGeom>
                    <a:noFill/>
                    <a:ln w="9525">
                      <a:noFill/>
                      <a:miter lim="800000"/>
                      <a:headEnd/>
                      <a:tailEnd/>
                    </a:ln>
                  </pic:spPr>
                </pic:pic>
              </a:graphicData>
            </a:graphic>
          </wp:inline>
        </w:drawing>
      </w:r>
      <w:r w:rsidRPr="00A248B1">
        <w:rPr>
          <w:rFonts w:ascii="Times New Roman" w:eastAsia="Times New Roman" w:hAnsi="Times New Roman" w:cs="Times New Roman"/>
          <w:color w:val="000000"/>
          <w:sz w:val="24"/>
          <w:szCs w:val="24"/>
          <w:lang w:eastAsia="ru-RU"/>
        </w:rPr>
        <w:t> .</w:t>
      </w:r>
    </w:p>
    <w:p w:rsidR="00A248B1" w:rsidRPr="00A248B1" w:rsidRDefault="00A248B1" w:rsidP="00A248B1">
      <w:pPr>
        <w:spacing w:after="0" w:line="240" w:lineRule="auto"/>
        <w:ind w:left="225" w:right="375"/>
        <w:rPr>
          <w:rFonts w:ascii="Times New Roman" w:eastAsia="Times New Roman" w:hAnsi="Times New Roman" w:cs="Times New Roman"/>
          <w:color w:val="000000"/>
          <w:sz w:val="24"/>
          <w:szCs w:val="24"/>
          <w:lang w:eastAsia="ru-RU"/>
        </w:rPr>
      </w:pPr>
      <w:r w:rsidRPr="00A248B1">
        <w:rPr>
          <w:rFonts w:ascii="Times New Roman" w:eastAsia="Times New Roman" w:hAnsi="Times New Roman" w:cs="Times New Roman"/>
          <w:color w:val="000000"/>
          <w:sz w:val="24"/>
          <w:szCs w:val="24"/>
          <w:lang w:eastAsia="ru-RU"/>
        </w:rPr>
        <w:t>Эти две реакции открывают реальную возможность </w:t>
      </w:r>
      <w:r w:rsidRPr="00A248B1">
        <w:rPr>
          <w:rFonts w:ascii="Times New Roman" w:eastAsia="Times New Roman" w:hAnsi="Times New Roman" w:cs="Times New Roman"/>
          <w:i/>
          <w:iCs/>
          <w:color w:val="000000"/>
          <w:sz w:val="24"/>
          <w:szCs w:val="24"/>
          <w:lang w:eastAsia="ru-RU"/>
        </w:rPr>
        <w:t>воспроизводства ядерного горючего</w:t>
      </w:r>
      <w:r w:rsidRPr="00A248B1">
        <w:rPr>
          <w:rFonts w:ascii="Times New Roman" w:eastAsia="Times New Roman" w:hAnsi="Times New Roman" w:cs="Times New Roman"/>
          <w:color w:val="000000"/>
          <w:sz w:val="24"/>
          <w:szCs w:val="24"/>
          <w:lang w:eastAsia="ru-RU"/>
        </w:rPr>
        <w:t> в процессе течения цепной реакции. В идеальном случае, т. е. при отсутствии ненужных потерь нейтронов, на воспроизводство может идти в среднем – 1 нейтронов на каждый акт поглощения нейтрона ядром горючего.</w:t>
      </w:r>
    </w:p>
    <w:p w:rsidR="00A248B1" w:rsidRPr="00A248B1" w:rsidRDefault="00A248B1" w:rsidP="00A248B1">
      <w:pPr>
        <w:spacing w:after="0" w:line="240" w:lineRule="auto"/>
        <w:ind w:left="225" w:right="375"/>
        <w:rPr>
          <w:rFonts w:ascii="Times New Roman" w:eastAsia="Times New Roman" w:hAnsi="Times New Roman" w:cs="Times New Roman"/>
          <w:color w:val="000000"/>
          <w:sz w:val="24"/>
          <w:szCs w:val="24"/>
          <w:lang w:eastAsia="ru-RU"/>
        </w:rPr>
      </w:pPr>
      <w:r w:rsidRPr="00A248B1">
        <w:rPr>
          <w:rFonts w:ascii="Times New Roman" w:eastAsia="Times New Roman" w:hAnsi="Times New Roman" w:cs="Times New Roman"/>
          <w:color w:val="000000"/>
          <w:sz w:val="24"/>
          <w:szCs w:val="24"/>
          <w:lang w:eastAsia="ru-RU"/>
        </w:rPr>
        <w:t>Долговременная стратегия развития "большой" атомной энергетики предполагает переход к прогрессивной технологии замкнутого топливного цикла, основанной на использовании так называемых </w:t>
      </w:r>
      <w:r w:rsidRPr="00A248B1">
        <w:rPr>
          <w:rFonts w:ascii="Times New Roman" w:eastAsia="Times New Roman" w:hAnsi="Times New Roman" w:cs="Times New Roman"/>
          <w:i/>
          <w:iCs/>
          <w:color w:val="000000"/>
          <w:sz w:val="24"/>
          <w:szCs w:val="24"/>
          <w:lang w:eastAsia="ru-RU"/>
        </w:rPr>
        <w:t>быстрых</w:t>
      </w:r>
      <w:r w:rsidRPr="00A248B1">
        <w:rPr>
          <w:rFonts w:ascii="Times New Roman" w:eastAsia="Times New Roman" w:hAnsi="Times New Roman" w:cs="Times New Roman"/>
          <w:color w:val="000000"/>
          <w:sz w:val="24"/>
          <w:szCs w:val="24"/>
          <w:lang w:eastAsia="ru-RU"/>
        </w:rPr>
        <w:t> ядерных реакторов и переработке топлива, выгруженного из реакторов атомных станций, для последующего возврата в энергетический цикл невыгоревших и вновь образовавшихся делящихся изотопов.</w:t>
      </w:r>
    </w:p>
    <w:p w:rsidR="00A248B1" w:rsidRPr="00A248B1" w:rsidRDefault="00A248B1" w:rsidP="00A248B1">
      <w:pPr>
        <w:spacing w:after="0" w:line="240" w:lineRule="auto"/>
        <w:ind w:left="225" w:right="375"/>
        <w:rPr>
          <w:rFonts w:ascii="Times New Roman" w:eastAsia="Times New Roman" w:hAnsi="Times New Roman" w:cs="Times New Roman"/>
          <w:color w:val="000000"/>
          <w:sz w:val="24"/>
          <w:szCs w:val="24"/>
          <w:lang w:eastAsia="ru-RU"/>
        </w:rPr>
      </w:pPr>
      <w:r w:rsidRPr="00A248B1">
        <w:rPr>
          <w:rFonts w:ascii="Times New Roman" w:eastAsia="Times New Roman" w:hAnsi="Times New Roman" w:cs="Times New Roman"/>
          <w:color w:val="000000"/>
          <w:sz w:val="24"/>
          <w:szCs w:val="24"/>
          <w:lang w:eastAsia="ru-RU"/>
        </w:rPr>
        <w:t xml:space="preserve">В "быстром" реакторе </w:t>
      </w:r>
      <w:proofErr w:type="spellStart"/>
      <w:r w:rsidRPr="00A248B1">
        <w:rPr>
          <w:rFonts w:ascii="Times New Roman" w:eastAsia="Times New Roman" w:hAnsi="Times New Roman" w:cs="Times New Roman"/>
          <w:color w:val="000000"/>
          <w:sz w:val="24"/>
          <w:szCs w:val="24"/>
          <w:lang w:eastAsia="ru-RU"/>
        </w:rPr>
        <w:t>б</w:t>
      </w:r>
      <w:proofErr w:type="gramStart"/>
      <w:r w:rsidRPr="00A248B1">
        <w:rPr>
          <w:rFonts w:ascii="Times New Roman" w:eastAsia="Times New Roman" w:hAnsi="Times New Roman" w:cs="Times New Roman"/>
          <w:color w:val="000000"/>
          <w:sz w:val="24"/>
          <w:szCs w:val="24"/>
          <w:lang w:eastAsia="ru-RU"/>
        </w:rPr>
        <w:t>o</w:t>
      </w:r>
      <w:proofErr w:type="gramEnd"/>
      <w:r w:rsidRPr="00A248B1">
        <w:rPr>
          <w:rFonts w:ascii="Times New Roman" w:eastAsia="Times New Roman" w:hAnsi="Times New Roman" w:cs="Times New Roman"/>
          <w:color w:val="000000"/>
          <w:sz w:val="24"/>
          <w:szCs w:val="24"/>
          <w:lang w:eastAsia="ru-RU"/>
        </w:rPr>
        <w:t>льшую</w:t>
      </w:r>
      <w:proofErr w:type="spellEnd"/>
      <w:r w:rsidRPr="00A248B1">
        <w:rPr>
          <w:rFonts w:ascii="Times New Roman" w:eastAsia="Times New Roman" w:hAnsi="Times New Roman" w:cs="Times New Roman"/>
          <w:color w:val="000000"/>
          <w:sz w:val="24"/>
          <w:szCs w:val="24"/>
          <w:lang w:eastAsia="ru-RU"/>
        </w:rPr>
        <w:t xml:space="preserve"> часть актов деления ядерного топлива вызывают быстрые нейтроны с энергией более 0,1 МэВ (отсюда и название "быстрый" реактор). При этом в реакторе происходит деление не только очень редкого изотопа U-235, но и U-238 - основной составляющей </w:t>
      </w:r>
      <w:proofErr w:type="spellStart"/>
      <w:proofErr w:type="gramStart"/>
      <w:r w:rsidRPr="00A248B1">
        <w:rPr>
          <w:rFonts w:ascii="Times New Roman" w:eastAsia="Times New Roman" w:hAnsi="Times New Roman" w:cs="Times New Roman"/>
          <w:color w:val="000000"/>
          <w:sz w:val="24"/>
          <w:szCs w:val="24"/>
          <w:lang w:eastAsia="ru-RU"/>
        </w:rPr>
        <w:t>природ-ного</w:t>
      </w:r>
      <w:proofErr w:type="spellEnd"/>
      <w:proofErr w:type="gramEnd"/>
      <w:r w:rsidRPr="00A248B1">
        <w:rPr>
          <w:rFonts w:ascii="Times New Roman" w:eastAsia="Times New Roman" w:hAnsi="Times New Roman" w:cs="Times New Roman"/>
          <w:color w:val="000000"/>
          <w:sz w:val="24"/>
          <w:szCs w:val="24"/>
          <w:lang w:eastAsia="ru-RU"/>
        </w:rPr>
        <w:t xml:space="preserve"> урана (~99,3%), вероятность деления которого в спектре нейтронов "теплового реактора" очень низка. Принципиально важно, что в "быстром" реакторе при каждом акте деления ядер образуется большее количество нейтронов, которые могут быть использованы для интенсивного </w:t>
      </w:r>
      <w:proofErr w:type="spellStart"/>
      <w:proofErr w:type="gramStart"/>
      <w:r w:rsidRPr="00A248B1">
        <w:rPr>
          <w:rFonts w:ascii="Times New Roman" w:eastAsia="Times New Roman" w:hAnsi="Times New Roman" w:cs="Times New Roman"/>
          <w:color w:val="000000"/>
          <w:sz w:val="24"/>
          <w:szCs w:val="24"/>
          <w:lang w:eastAsia="ru-RU"/>
        </w:rPr>
        <w:t>превраще-ния</w:t>
      </w:r>
      <w:proofErr w:type="spellEnd"/>
      <w:proofErr w:type="gramEnd"/>
      <w:r w:rsidRPr="00A248B1">
        <w:rPr>
          <w:rFonts w:ascii="Times New Roman" w:eastAsia="Times New Roman" w:hAnsi="Times New Roman" w:cs="Times New Roman"/>
          <w:color w:val="000000"/>
          <w:sz w:val="24"/>
          <w:szCs w:val="24"/>
          <w:lang w:eastAsia="ru-RU"/>
        </w:rPr>
        <w:t xml:space="preserve"> U-238 в делящийся изотоп плутония Pu-239. Это превращение </w:t>
      </w:r>
      <w:proofErr w:type="spellStart"/>
      <w:proofErr w:type="gramStart"/>
      <w:r w:rsidRPr="00A248B1">
        <w:rPr>
          <w:rFonts w:ascii="Times New Roman" w:eastAsia="Times New Roman" w:hAnsi="Times New Roman" w:cs="Times New Roman"/>
          <w:color w:val="000000"/>
          <w:sz w:val="24"/>
          <w:szCs w:val="24"/>
          <w:lang w:eastAsia="ru-RU"/>
        </w:rPr>
        <w:t>происхо-дит</w:t>
      </w:r>
      <w:proofErr w:type="spellEnd"/>
      <w:proofErr w:type="gramEnd"/>
      <w:r w:rsidRPr="00A248B1">
        <w:rPr>
          <w:rFonts w:ascii="Times New Roman" w:eastAsia="Times New Roman" w:hAnsi="Times New Roman" w:cs="Times New Roman"/>
          <w:color w:val="000000"/>
          <w:sz w:val="24"/>
          <w:szCs w:val="24"/>
          <w:lang w:eastAsia="ru-RU"/>
        </w:rPr>
        <w:t xml:space="preserve"> в результате ядерной реакции:</w:t>
      </w:r>
    </w:p>
    <w:p w:rsidR="00A248B1" w:rsidRPr="00A248B1" w:rsidRDefault="00A248B1" w:rsidP="00A248B1">
      <w:pPr>
        <w:spacing w:after="0" w:line="240" w:lineRule="auto"/>
        <w:ind w:left="225" w:right="375"/>
        <w:rPr>
          <w:rFonts w:ascii="Times New Roman" w:eastAsia="Times New Roman" w:hAnsi="Times New Roman" w:cs="Times New Roman"/>
          <w:color w:val="000000"/>
          <w:sz w:val="24"/>
          <w:szCs w:val="24"/>
          <w:lang w:eastAsia="ru-RU"/>
        </w:rPr>
      </w:pPr>
      <w:r w:rsidRPr="00A248B1">
        <w:rPr>
          <w:rFonts w:ascii="Times New Roman" w:eastAsia="Times New Roman" w:hAnsi="Times New Roman" w:cs="Times New Roman"/>
          <w:noProof/>
          <w:color w:val="000000"/>
          <w:sz w:val="24"/>
          <w:szCs w:val="24"/>
          <w:lang w:eastAsia="ru-RU"/>
        </w:rPr>
        <w:drawing>
          <wp:inline distT="0" distB="0" distL="0" distR="0">
            <wp:extent cx="3524250" cy="466725"/>
            <wp:effectExtent l="19050" t="0" r="0" b="0"/>
            <wp:docPr id="4" name="Рисунок 47" descr="https://www.ok-t.ru/studopediaru/baza11/338712376072.files/image1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www.ok-t.ru/studopediaru/baza11/338712376072.files/image183.jpg"/>
                    <pic:cNvPicPr>
                      <a:picLocks noChangeAspect="1" noChangeArrowheads="1"/>
                    </pic:cNvPicPr>
                  </pic:nvPicPr>
                  <pic:blipFill>
                    <a:blip r:embed="rId28" cstate="print"/>
                    <a:srcRect/>
                    <a:stretch>
                      <a:fillRect/>
                    </a:stretch>
                  </pic:blipFill>
                  <pic:spPr bwMode="auto">
                    <a:xfrm>
                      <a:off x="0" y="0"/>
                      <a:ext cx="3524250" cy="466725"/>
                    </a:xfrm>
                    <a:prstGeom prst="rect">
                      <a:avLst/>
                    </a:prstGeom>
                    <a:noFill/>
                    <a:ln w="9525">
                      <a:noFill/>
                      <a:miter lim="800000"/>
                      <a:headEnd/>
                      <a:tailEnd/>
                    </a:ln>
                  </pic:spPr>
                </pic:pic>
              </a:graphicData>
            </a:graphic>
          </wp:inline>
        </w:drawing>
      </w:r>
    </w:p>
    <w:p w:rsidR="00A248B1" w:rsidRPr="00A248B1" w:rsidRDefault="00A248B1" w:rsidP="00A248B1">
      <w:pPr>
        <w:spacing w:after="0" w:line="240" w:lineRule="auto"/>
        <w:ind w:left="225" w:right="375"/>
        <w:rPr>
          <w:rFonts w:ascii="Times New Roman" w:eastAsia="Times New Roman" w:hAnsi="Times New Roman" w:cs="Times New Roman"/>
          <w:color w:val="000000"/>
          <w:sz w:val="24"/>
          <w:szCs w:val="24"/>
          <w:lang w:eastAsia="ru-RU"/>
        </w:rPr>
      </w:pPr>
      <w:r w:rsidRPr="00A248B1">
        <w:rPr>
          <w:rFonts w:ascii="Times New Roman" w:eastAsia="Times New Roman" w:hAnsi="Times New Roman" w:cs="Times New Roman"/>
          <w:color w:val="000000"/>
          <w:sz w:val="24"/>
          <w:szCs w:val="24"/>
          <w:lang w:eastAsia="ru-RU"/>
        </w:rPr>
        <w:t xml:space="preserve">Нейтронно-физические особенности быстрого реактора таковы, что процесс образования в нем плутония может иметь характер расширенного воспроизводства, когда в реакторе образуется вторичного плутония больше, чем выгорает первоначально загруженного. Процесс образования </w:t>
      </w:r>
      <w:proofErr w:type="spellStart"/>
      <w:proofErr w:type="gramStart"/>
      <w:r w:rsidRPr="00A248B1">
        <w:rPr>
          <w:rFonts w:ascii="Times New Roman" w:eastAsia="Times New Roman" w:hAnsi="Times New Roman" w:cs="Times New Roman"/>
          <w:color w:val="000000"/>
          <w:sz w:val="24"/>
          <w:szCs w:val="24"/>
          <w:lang w:eastAsia="ru-RU"/>
        </w:rPr>
        <w:t>избыточ-ного</w:t>
      </w:r>
      <w:proofErr w:type="spellEnd"/>
      <w:proofErr w:type="gramEnd"/>
      <w:r w:rsidRPr="00A248B1">
        <w:rPr>
          <w:rFonts w:ascii="Times New Roman" w:eastAsia="Times New Roman" w:hAnsi="Times New Roman" w:cs="Times New Roman"/>
          <w:color w:val="000000"/>
          <w:sz w:val="24"/>
          <w:szCs w:val="24"/>
          <w:lang w:eastAsia="ru-RU"/>
        </w:rPr>
        <w:t xml:space="preserve"> количества делящихся изотопов в ядерном реакторе получил название </w:t>
      </w:r>
      <w:r w:rsidRPr="00A248B1">
        <w:rPr>
          <w:rFonts w:ascii="Times New Roman" w:eastAsia="Times New Roman" w:hAnsi="Times New Roman" w:cs="Times New Roman"/>
          <w:b/>
          <w:bCs/>
          <w:color w:val="000000"/>
          <w:sz w:val="24"/>
          <w:szCs w:val="24"/>
          <w:lang w:eastAsia="ru-RU"/>
        </w:rPr>
        <w:t>"</w:t>
      </w:r>
      <w:proofErr w:type="spellStart"/>
      <w:r w:rsidRPr="00A248B1">
        <w:rPr>
          <w:rFonts w:ascii="Times New Roman" w:eastAsia="Times New Roman" w:hAnsi="Times New Roman" w:cs="Times New Roman"/>
          <w:b/>
          <w:bCs/>
          <w:color w:val="000000"/>
          <w:sz w:val="24"/>
          <w:szCs w:val="24"/>
          <w:lang w:eastAsia="ru-RU"/>
        </w:rPr>
        <w:t>бридинг</w:t>
      </w:r>
      <w:proofErr w:type="spellEnd"/>
      <w:r w:rsidRPr="00A248B1">
        <w:rPr>
          <w:rFonts w:ascii="Times New Roman" w:eastAsia="Times New Roman" w:hAnsi="Times New Roman" w:cs="Times New Roman"/>
          <w:b/>
          <w:bCs/>
          <w:color w:val="000000"/>
          <w:sz w:val="24"/>
          <w:szCs w:val="24"/>
          <w:lang w:eastAsia="ru-RU"/>
        </w:rPr>
        <w:t xml:space="preserve">" (от англ. </w:t>
      </w:r>
      <w:proofErr w:type="spellStart"/>
      <w:r w:rsidRPr="00A248B1">
        <w:rPr>
          <w:rFonts w:ascii="Times New Roman" w:eastAsia="Times New Roman" w:hAnsi="Times New Roman" w:cs="Times New Roman"/>
          <w:b/>
          <w:bCs/>
          <w:color w:val="000000"/>
          <w:sz w:val="24"/>
          <w:szCs w:val="24"/>
          <w:lang w:eastAsia="ru-RU"/>
        </w:rPr>
        <w:t>breed</w:t>
      </w:r>
      <w:proofErr w:type="spellEnd"/>
      <w:r w:rsidRPr="00A248B1">
        <w:rPr>
          <w:rFonts w:ascii="Times New Roman" w:eastAsia="Times New Roman" w:hAnsi="Times New Roman" w:cs="Times New Roman"/>
          <w:b/>
          <w:bCs/>
          <w:color w:val="000000"/>
          <w:sz w:val="24"/>
          <w:szCs w:val="24"/>
          <w:lang w:eastAsia="ru-RU"/>
        </w:rPr>
        <w:t xml:space="preserve"> - размножать)</w:t>
      </w:r>
      <w:r w:rsidRPr="00A248B1">
        <w:rPr>
          <w:rFonts w:ascii="Times New Roman" w:eastAsia="Times New Roman" w:hAnsi="Times New Roman" w:cs="Times New Roman"/>
          <w:color w:val="000000"/>
          <w:sz w:val="24"/>
          <w:szCs w:val="24"/>
          <w:lang w:eastAsia="ru-RU"/>
        </w:rPr>
        <w:t xml:space="preserve">. С этим термином связано </w:t>
      </w:r>
      <w:proofErr w:type="spellStart"/>
      <w:proofErr w:type="gramStart"/>
      <w:r w:rsidRPr="00A248B1">
        <w:rPr>
          <w:rFonts w:ascii="Times New Roman" w:eastAsia="Times New Roman" w:hAnsi="Times New Roman" w:cs="Times New Roman"/>
          <w:color w:val="000000"/>
          <w:sz w:val="24"/>
          <w:szCs w:val="24"/>
          <w:lang w:eastAsia="ru-RU"/>
        </w:rPr>
        <w:t>приня-тое</w:t>
      </w:r>
      <w:proofErr w:type="spellEnd"/>
      <w:proofErr w:type="gramEnd"/>
      <w:r w:rsidRPr="00A248B1">
        <w:rPr>
          <w:rFonts w:ascii="Times New Roman" w:eastAsia="Times New Roman" w:hAnsi="Times New Roman" w:cs="Times New Roman"/>
          <w:color w:val="000000"/>
          <w:sz w:val="24"/>
          <w:szCs w:val="24"/>
          <w:lang w:eastAsia="ru-RU"/>
        </w:rPr>
        <w:t xml:space="preserve"> в мире название быстрых реакторов с плутониевым топливом - </w:t>
      </w:r>
      <w:proofErr w:type="spellStart"/>
      <w:r w:rsidRPr="00A248B1">
        <w:rPr>
          <w:rFonts w:ascii="Times New Roman" w:eastAsia="Times New Roman" w:hAnsi="Times New Roman" w:cs="Times New Roman"/>
          <w:color w:val="000000"/>
          <w:sz w:val="24"/>
          <w:szCs w:val="24"/>
          <w:lang w:eastAsia="ru-RU"/>
        </w:rPr>
        <w:t>реакторы-</w:t>
      </w:r>
      <w:r w:rsidRPr="00A248B1">
        <w:rPr>
          <w:rFonts w:ascii="Times New Roman" w:eastAsia="Times New Roman" w:hAnsi="Times New Roman" w:cs="Times New Roman"/>
          <w:b/>
          <w:bCs/>
          <w:color w:val="000000"/>
          <w:sz w:val="24"/>
          <w:szCs w:val="24"/>
          <w:lang w:eastAsia="ru-RU"/>
        </w:rPr>
        <w:t>бридеры</w:t>
      </w:r>
      <w:proofErr w:type="spellEnd"/>
      <w:r w:rsidRPr="00A248B1">
        <w:rPr>
          <w:rFonts w:ascii="Times New Roman" w:eastAsia="Times New Roman" w:hAnsi="Times New Roman" w:cs="Times New Roman"/>
          <w:color w:val="000000"/>
          <w:sz w:val="24"/>
          <w:szCs w:val="24"/>
          <w:lang w:eastAsia="ru-RU"/>
        </w:rPr>
        <w:t xml:space="preserve">, или </w:t>
      </w:r>
      <w:proofErr w:type="spellStart"/>
      <w:r w:rsidRPr="00A248B1">
        <w:rPr>
          <w:rFonts w:ascii="Times New Roman" w:eastAsia="Times New Roman" w:hAnsi="Times New Roman" w:cs="Times New Roman"/>
          <w:color w:val="000000"/>
          <w:sz w:val="24"/>
          <w:szCs w:val="24"/>
          <w:lang w:eastAsia="ru-RU"/>
        </w:rPr>
        <w:t>размножители</w:t>
      </w:r>
      <w:proofErr w:type="spellEnd"/>
      <w:r w:rsidRPr="00A248B1">
        <w:rPr>
          <w:rFonts w:ascii="Times New Roman" w:eastAsia="Times New Roman" w:hAnsi="Times New Roman" w:cs="Times New Roman"/>
          <w:color w:val="000000"/>
          <w:sz w:val="24"/>
          <w:szCs w:val="24"/>
          <w:lang w:eastAsia="ru-RU"/>
        </w:rPr>
        <w:t>.</w:t>
      </w:r>
    </w:p>
    <w:p w:rsidR="00A248B1" w:rsidRPr="00A248B1" w:rsidRDefault="00A248B1" w:rsidP="00A248B1">
      <w:pPr>
        <w:spacing w:after="0" w:line="240" w:lineRule="auto"/>
        <w:ind w:left="225" w:right="375"/>
        <w:rPr>
          <w:rFonts w:ascii="Times New Roman" w:eastAsia="Times New Roman" w:hAnsi="Times New Roman" w:cs="Times New Roman"/>
          <w:color w:val="000000"/>
          <w:sz w:val="24"/>
          <w:szCs w:val="24"/>
          <w:lang w:eastAsia="ru-RU"/>
        </w:rPr>
      </w:pPr>
      <w:r w:rsidRPr="00A248B1">
        <w:rPr>
          <w:rFonts w:ascii="Times New Roman" w:eastAsia="Times New Roman" w:hAnsi="Times New Roman" w:cs="Times New Roman"/>
          <w:color w:val="000000"/>
          <w:sz w:val="24"/>
          <w:szCs w:val="24"/>
          <w:lang w:eastAsia="ru-RU"/>
        </w:rPr>
        <w:t xml:space="preserve">Практическая реализация процесса </w:t>
      </w:r>
      <w:proofErr w:type="spellStart"/>
      <w:r w:rsidRPr="00A248B1">
        <w:rPr>
          <w:rFonts w:ascii="Times New Roman" w:eastAsia="Times New Roman" w:hAnsi="Times New Roman" w:cs="Times New Roman"/>
          <w:color w:val="000000"/>
          <w:sz w:val="24"/>
          <w:szCs w:val="24"/>
          <w:lang w:eastAsia="ru-RU"/>
        </w:rPr>
        <w:t>бридинга</w:t>
      </w:r>
      <w:proofErr w:type="spellEnd"/>
      <w:r w:rsidRPr="00A248B1">
        <w:rPr>
          <w:rFonts w:ascii="Times New Roman" w:eastAsia="Times New Roman" w:hAnsi="Times New Roman" w:cs="Times New Roman"/>
          <w:color w:val="000000"/>
          <w:sz w:val="24"/>
          <w:szCs w:val="24"/>
          <w:lang w:eastAsia="ru-RU"/>
        </w:rPr>
        <w:t xml:space="preserve"> имеет принципиальное значение для будущего атомной энергетики. Дело в том, что такой процесс дает возможность практически полностью использовать природный уран и тем самым почти в сто раз увеличить "выход" энергии из каждой тонны добытого природного урана. Это открывает путь к практически </w:t>
      </w:r>
      <w:proofErr w:type="spellStart"/>
      <w:proofErr w:type="gramStart"/>
      <w:r w:rsidRPr="00A248B1">
        <w:rPr>
          <w:rFonts w:ascii="Times New Roman" w:eastAsia="Times New Roman" w:hAnsi="Times New Roman" w:cs="Times New Roman"/>
          <w:color w:val="000000"/>
          <w:sz w:val="24"/>
          <w:szCs w:val="24"/>
          <w:lang w:eastAsia="ru-RU"/>
        </w:rPr>
        <w:t>неисчерпа-емым</w:t>
      </w:r>
      <w:proofErr w:type="spellEnd"/>
      <w:proofErr w:type="gramEnd"/>
      <w:r w:rsidRPr="00A248B1">
        <w:rPr>
          <w:rFonts w:ascii="Times New Roman" w:eastAsia="Times New Roman" w:hAnsi="Times New Roman" w:cs="Times New Roman"/>
          <w:color w:val="000000"/>
          <w:sz w:val="24"/>
          <w:szCs w:val="24"/>
          <w:lang w:eastAsia="ru-RU"/>
        </w:rPr>
        <w:t xml:space="preserve"> топливным ресурсам атомной энергетики на длительную </w:t>
      </w:r>
      <w:proofErr w:type="spellStart"/>
      <w:r w:rsidRPr="00A248B1">
        <w:rPr>
          <w:rFonts w:ascii="Times New Roman" w:eastAsia="Times New Roman" w:hAnsi="Times New Roman" w:cs="Times New Roman"/>
          <w:color w:val="000000"/>
          <w:sz w:val="24"/>
          <w:szCs w:val="24"/>
          <w:lang w:eastAsia="ru-RU"/>
        </w:rPr>
        <w:t>историчес-кую</w:t>
      </w:r>
      <w:proofErr w:type="spellEnd"/>
      <w:r w:rsidRPr="00A248B1">
        <w:rPr>
          <w:rFonts w:ascii="Times New Roman" w:eastAsia="Times New Roman" w:hAnsi="Times New Roman" w:cs="Times New Roman"/>
          <w:color w:val="000000"/>
          <w:sz w:val="24"/>
          <w:szCs w:val="24"/>
          <w:lang w:eastAsia="ru-RU"/>
        </w:rPr>
        <w:t xml:space="preserve"> перспективу. Поэтому общепризнано, что использование </w:t>
      </w:r>
      <w:proofErr w:type="spellStart"/>
      <w:r w:rsidRPr="00A248B1">
        <w:rPr>
          <w:rFonts w:ascii="Times New Roman" w:eastAsia="Times New Roman" w:hAnsi="Times New Roman" w:cs="Times New Roman"/>
          <w:color w:val="000000"/>
          <w:sz w:val="24"/>
          <w:szCs w:val="24"/>
          <w:lang w:eastAsia="ru-RU"/>
        </w:rPr>
        <w:t>бридеров</w:t>
      </w:r>
      <w:proofErr w:type="spellEnd"/>
      <w:r w:rsidRPr="00A248B1">
        <w:rPr>
          <w:rFonts w:ascii="Times New Roman" w:eastAsia="Times New Roman" w:hAnsi="Times New Roman" w:cs="Times New Roman"/>
          <w:color w:val="000000"/>
          <w:sz w:val="24"/>
          <w:szCs w:val="24"/>
          <w:lang w:eastAsia="ru-RU"/>
        </w:rPr>
        <w:t xml:space="preserve"> - необходимое условие создания и функционирования атомной энергетики большого масштаба.</w:t>
      </w:r>
    </w:p>
    <w:p w:rsidR="00A248B1" w:rsidRPr="00A248B1" w:rsidRDefault="00A248B1" w:rsidP="00A248B1">
      <w:pPr>
        <w:spacing w:after="0" w:line="240" w:lineRule="auto"/>
        <w:ind w:left="225" w:right="375"/>
        <w:rPr>
          <w:rFonts w:ascii="Times New Roman" w:eastAsia="Times New Roman" w:hAnsi="Times New Roman" w:cs="Times New Roman"/>
          <w:color w:val="000000"/>
          <w:sz w:val="24"/>
          <w:szCs w:val="24"/>
          <w:lang w:eastAsia="ru-RU"/>
        </w:rPr>
      </w:pPr>
      <w:r w:rsidRPr="00A248B1">
        <w:rPr>
          <w:rFonts w:ascii="Times New Roman" w:eastAsia="Times New Roman" w:hAnsi="Times New Roman" w:cs="Times New Roman"/>
          <w:color w:val="000000"/>
          <w:sz w:val="24"/>
          <w:szCs w:val="24"/>
          <w:lang w:eastAsia="ru-RU"/>
        </w:rPr>
        <w:lastRenderedPageBreak/>
        <w:t xml:space="preserve">После того как в конце 1940-х годов была осознана принципиальная возможность создания быстрых </w:t>
      </w:r>
      <w:proofErr w:type="spellStart"/>
      <w:r w:rsidRPr="00A248B1">
        <w:rPr>
          <w:rFonts w:ascii="Times New Roman" w:eastAsia="Times New Roman" w:hAnsi="Times New Roman" w:cs="Times New Roman"/>
          <w:color w:val="000000"/>
          <w:sz w:val="24"/>
          <w:szCs w:val="24"/>
          <w:lang w:eastAsia="ru-RU"/>
        </w:rPr>
        <w:t>реакторов-размножителей</w:t>
      </w:r>
      <w:proofErr w:type="spellEnd"/>
      <w:r w:rsidRPr="00A248B1">
        <w:rPr>
          <w:rFonts w:ascii="Times New Roman" w:eastAsia="Times New Roman" w:hAnsi="Times New Roman" w:cs="Times New Roman"/>
          <w:color w:val="000000"/>
          <w:sz w:val="24"/>
          <w:szCs w:val="24"/>
          <w:lang w:eastAsia="ru-RU"/>
        </w:rPr>
        <w:t xml:space="preserve">, в мире начались интенсивные исследования их нейтронно-физических характеристик и поиски соответствующих инженерных решений. В нашей стране </w:t>
      </w:r>
      <w:proofErr w:type="spellStart"/>
      <w:proofErr w:type="gramStart"/>
      <w:r w:rsidRPr="00A248B1">
        <w:rPr>
          <w:rFonts w:ascii="Times New Roman" w:eastAsia="Times New Roman" w:hAnsi="Times New Roman" w:cs="Times New Roman"/>
          <w:color w:val="000000"/>
          <w:sz w:val="24"/>
          <w:szCs w:val="24"/>
          <w:lang w:eastAsia="ru-RU"/>
        </w:rPr>
        <w:t>инициа-тором</w:t>
      </w:r>
      <w:proofErr w:type="spellEnd"/>
      <w:proofErr w:type="gramEnd"/>
      <w:r w:rsidRPr="00A248B1">
        <w:rPr>
          <w:rFonts w:ascii="Times New Roman" w:eastAsia="Times New Roman" w:hAnsi="Times New Roman" w:cs="Times New Roman"/>
          <w:color w:val="000000"/>
          <w:sz w:val="24"/>
          <w:szCs w:val="24"/>
          <w:lang w:eastAsia="ru-RU"/>
        </w:rPr>
        <w:t xml:space="preserve"> исследований и разработок по быстрым реакторам стал академик Украинской академии наук Александр Ильич </w:t>
      </w:r>
      <w:proofErr w:type="spellStart"/>
      <w:r w:rsidRPr="00A248B1">
        <w:rPr>
          <w:rFonts w:ascii="Times New Roman" w:eastAsia="Times New Roman" w:hAnsi="Times New Roman" w:cs="Times New Roman"/>
          <w:color w:val="000000"/>
          <w:sz w:val="24"/>
          <w:szCs w:val="24"/>
          <w:lang w:eastAsia="ru-RU"/>
        </w:rPr>
        <w:t>Лейпунский</w:t>
      </w:r>
      <w:proofErr w:type="spellEnd"/>
      <w:r w:rsidRPr="00A248B1">
        <w:rPr>
          <w:rFonts w:ascii="Times New Roman" w:eastAsia="Times New Roman" w:hAnsi="Times New Roman" w:cs="Times New Roman"/>
          <w:color w:val="000000"/>
          <w:sz w:val="24"/>
          <w:szCs w:val="24"/>
          <w:lang w:eastAsia="ru-RU"/>
        </w:rPr>
        <w:t xml:space="preserve">, который до своей кончины в 1972 году был научным руководителем </w:t>
      </w:r>
      <w:proofErr w:type="spellStart"/>
      <w:r w:rsidRPr="00A248B1">
        <w:rPr>
          <w:rFonts w:ascii="Times New Roman" w:eastAsia="Times New Roman" w:hAnsi="Times New Roman" w:cs="Times New Roman"/>
          <w:color w:val="000000"/>
          <w:sz w:val="24"/>
          <w:szCs w:val="24"/>
          <w:lang w:eastAsia="ru-RU"/>
        </w:rPr>
        <w:t>Обнинского</w:t>
      </w:r>
      <w:proofErr w:type="spellEnd"/>
      <w:r w:rsidRPr="00A248B1">
        <w:rPr>
          <w:rFonts w:ascii="Times New Roman" w:eastAsia="Times New Roman" w:hAnsi="Times New Roman" w:cs="Times New Roman"/>
          <w:color w:val="000000"/>
          <w:sz w:val="24"/>
          <w:szCs w:val="24"/>
          <w:lang w:eastAsia="ru-RU"/>
        </w:rPr>
        <w:t xml:space="preserve"> </w:t>
      </w:r>
      <w:proofErr w:type="spellStart"/>
      <w:r w:rsidRPr="00A248B1">
        <w:rPr>
          <w:rFonts w:ascii="Times New Roman" w:eastAsia="Times New Roman" w:hAnsi="Times New Roman" w:cs="Times New Roman"/>
          <w:color w:val="000000"/>
          <w:sz w:val="24"/>
          <w:szCs w:val="24"/>
          <w:lang w:eastAsia="ru-RU"/>
        </w:rPr>
        <w:t>Физико-энер-гетического</w:t>
      </w:r>
      <w:proofErr w:type="spellEnd"/>
      <w:r w:rsidRPr="00A248B1">
        <w:rPr>
          <w:rFonts w:ascii="Times New Roman" w:eastAsia="Times New Roman" w:hAnsi="Times New Roman" w:cs="Times New Roman"/>
          <w:color w:val="000000"/>
          <w:sz w:val="24"/>
          <w:szCs w:val="24"/>
          <w:lang w:eastAsia="ru-RU"/>
        </w:rPr>
        <w:t xml:space="preserve"> института (ФЭИ).</w:t>
      </w:r>
    </w:p>
    <w:tbl>
      <w:tblPr>
        <w:tblpPr w:leftFromText="45" w:rightFromText="45" w:vertAnchor="text"/>
        <w:tblW w:w="4500" w:type="dxa"/>
        <w:tblCellSpacing w:w="75" w:type="dxa"/>
        <w:tblCellMar>
          <w:top w:w="150" w:type="dxa"/>
          <w:left w:w="150" w:type="dxa"/>
          <w:bottom w:w="150" w:type="dxa"/>
          <w:right w:w="150" w:type="dxa"/>
        </w:tblCellMar>
        <w:tblLook w:val="04A0"/>
      </w:tblPr>
      <w:tblGrid>
        <w:gridCol w:w="4500"/>
      </w:tblGrid>
      <w:tr w:rsidR="00A248B1" w:rsidRPr="00A248B1" w:rsidTr="00A248B1">
        <w:trPr>
          <w:tblCellSpacing w:w="75" w:type="dxa"/>
        </w:trPr>
        <w:tc>
          <w:tcPr>
            <w:tcW w:w="0" w:type="auto"/>
            <w:hideMark/>
          </w:tcPr>
          <w:p w:rsidR="00A248B1" w:rsidRPr="00A248B1" w:rsidRDefault="00A248B1" w:rsidP="00A248B1">
            <w:pPr>
              <w:spacing w:after="0" w:line="240" w:lineRule="auto"/>
              <w:rPr>
                <w:rFonts w:ascii="Times New Roman" w:eastAsia="Times New Roman" w:hAnsi="Times New Roman" w:cs="Times New Roman"/>
                <w:color w:val="000000"/>
                <w:sz w:val="24"/>
                <w:szCs w:val="24"/>
                <w:lang w:eastAsia="ru-RU"/>
              </w:rPr>
            </w:pPr>
          </w:p>
        </w:tc>
      </w:tr>
    </w:tbl>
    <w:p w:rsidR="00A248B1" w:rsidRPr="00A248B1" w:rsidRDefault="00A248B1" w:rsidP="00A248B1">
      <w:pPr>
        <w:spacing w:after="0" w:line="240" w:lineRule="auto"/>
        <w:ind w:left="225" w:right="375"/>
        <w:rPr>
          <w:rFonts w:ascii="Times New Roman" w:eastAsia="Times New Roman" w:hAnsi="Times New Roman" w:cs="Times New Roman"/>
          <w:color w:val="000000"/>
          <w:sz w:val="24"/>
          <w:szCs w:val="24"/>
          <w:lang w:eastAsia="ru-RU"/>
        </w:rPr>
      </w:pPr>
      <w:r w:rsidRPr="00A248B1">
        <w:rPr>
          <w:rFonts w:ascii="Times New Roman" w:eastAsia="Times New Roman" w:hAnsi="Times New Roman" w:cs="Times New Roman"/>
          <w:color w:val="000000"/>
          <w:sz w:val="24"/>
          <w:szCs w:val="24"/>
          <w:lang w:eastAsia="ru-RU"/>
        </w:rPr>
        <w:t xml:space="preserve">Реактором называется устройство, в котором поддерживается </w:t>
      </w:r>
      <w:proofErr w:type="spellStart"/>
      <w:proofErr w:type="gramStart"/>
      <w:r w:rsidRPr="00A248B1">
        <w:rPr>
          <w:rFonts w:ascii="Times New Roman" w:eastAsia="Times New Roman" w:hAnsi="Times New Roman" w:cs="Times New Roman"/>
          <w:color w:val="000000"/>
          <w:sz w:val="24"/>
          <w:szCs w:val="24"/>
          <w:lang w:eastAsia="ru-RU"/>
        </w:rPr>
        <w:t>управ-ляемая</w:t>
      </w:r>
      <w:proofErr w:type="spellEnd"/>
      <w:proofErr w:type="gramEnd"/>
      <w:r w:rsidRPr="00A248B1">
        <w:rPr>
          <w:rFonts w:ascii="Times New Roman" w:eastAsia="Times New Roman" w:hAnsi="Times New Roman" w:cs="Times New Roman"/>
          <w:color w:val="000000"/>
          <w:sz w:val="24"/>
          <w:szCs w:val="24"/>
          <w:lang w:eastAsia="ru-RU"/>
        </w:rPr>
        <w:t xml:space="preserve"> цепная реакция деления. При работе реактора происходит выделение тепла за счет </w:t>
      </w:r>
      <w:proofErr w:type="spellStart"/>
      <w:r w:rsidRPr="00A248B1">
        <w:rPr>
          <w:rFonts w:ascii="Times New Roman" w:eastAsia="Times New Roman" w:hAnsi="Times New Roman" w:cs="Times New Roman"/>
          <w:color w:val="000000"/>
          <w:sz w:val="24"/>
          <w:szCs w:val="24"/>
          <w:lang w:eastAsia="ru-RU"/>
        </w:rPr>
        <w:t>экзотермичности</w:t>
      </w:r>
      <w:proofErr w:type="spellEnd"/>
      <w:r w:rsidRPr="00A248B1">
        <w:rPr>
          <w:rFonts w:ascii="Times New Roman" w:eastAsia="Times New Roman" w:hAnsi="Times New Roman" w:cs="Times New Roman"/>
          <w:color w:val="000000"/>
          <w:sz w:val="24"/>
          <w:szCs w:val="24"/>
          <w:lang w:eastAsia="ru-RU"/>
        </w:rPr>
        <w:t xml:space="preserve"> реакции деления. Основной характеристикой реактора является его мощность – количество тепловой энергии, </w:t>
      </w:r>
      <w:proofErr w:type="spellStart"/>
      <w:proofErr w:type="gramStart"/>
      <w:r w:rsidRPr="00A248B1">
        <w:rPr>
          <w:rFonts w:ascii="Times New Roman" w:eastAsia="Times New Roman" w:hAnsi="Times New Roman" w:cs="Times New Roman"/>
          <w:color w:val="000000"/>
          <w:sz w:val="24"/>
          <w:szCs w:val="24"/>
          <w:lang w:eastAsia="ru-RU"/>
        </w:rPr>
        <w:t>выделяю-щейся</w:t>
      </w:r>
      <w:proofErr w:type="spellEnd"/>
      <w:proofErr w:type="gramEnd"/>
      <w:r w:rsidRPr="00A248B1">
        <w:rPr>
          <w:rFonts w:ascii="Times New Roman" w:eastAsia="Times New Roman" w:hAnsi="Times New Roman" w:cs="Times New Roman"/>
          <w:color w:val="000000"/>
          <w:sz w:val="24"/>
          <w:szCs w:val="24"/>
          <w:lang w:eastAsia="ru-RU"/>
        </w:rPr>
        <w:t xml:space="preserve"> в единицу времени. Мощность реактора измеряете в мегаваттах (10</w:t>
      </w:r>
      <w:r w:rsidRPr="00A248B1">
        <w:rPr>
          <w:rFonts w:ascii="Times New Roman" w:eastAsia="Times New Roman" w:hAnsi="Times New Roman" w:cs="Times New Roman"/>
          <w:color w:val="000000"/>
          <w:sz w:val="24"/>
          <w:szCs w:val="24"/>
          <w:vertAlign w:val="superscript"/>
          <w:lang w:eastAsia="ru-RU"/>
        </w:rPr>
        <w:t>6</w:t>
      </w:r>
      <w:r w:rsidRPr="00A248B1">
        <w:rPr>
          <w:rFonts w:ascii="Times New Roman" w:eastAsia="Times New Roman" w:hAnsi="Times New Roman" w:cs="Times New Roman"/>
          <w:color w:val="000000"/>
          <w:sz w:val="24"/>
          <w:szCs w:val="24"/>
          <w:lang w:eastAsia="ru-RU"/>
        </w:rPr>
        <w:t> Вт). Мощность в 1 МВт соответствует цепной реакции, в которой происходит 3,10</w:t>
      </w:r>
      <w:r w:rsidRPr="00A248B1">
        <w:rPr>
          <w:rFonts w:ascii="Times New Roman" w:eastAsia="Times New Roman" w:hAnsi="Times New Roman" w:cs="Times New Roman"/>
          <w:color w:val="000000"/>
          <w:sz w:val="24"/>
          <w:szCs w:val="24"/>
          <w:vertAlign w:val="superscript"/>
          <w:lang w:eastAsia="ru-RU"/>
        </w:rPr>
        <w:t>16</w:t>
      </w:r>
      <w:r w:rsidRPr="00A248B1">
        <w:rPr>
          <w:rFonts w:ascii="Times New Roman" w:eastAsia="Times New Roman" w:hAnsi="Times New Roman" w:cs="Times New Roman"/>
          <w:color w:val="000000"/>
          <w:sz w:val="24"/>
          <w:szCs w:val="24"/>
          <w:lang w:eastAsia="ru-RU"/>
        </w:rPr>
        <w:t> актов деления в секунду. Имеется большое количество разных видов реакторов. Одна из типичных схем теплового реактора изображена на рис. 10.6.</w:t>
      </w:r>
    </w:p>
    <w:p w:rsidR="00A248B1" w:rsidRPr="00A248B1" w:rsidRDefault="00A248B1" w:rsidP="00A248B1">
      <w:pPr>
        <w:spacing w:after="0" w:line="240" w:lineRule="auto"/>
        <w:ind w:left="225" w:right="375"/>
        <w:rPr>
          <w:rFonts w:ascii="Times New Roman" w:eastAsia="Times New Roman" w:hAnsi="Times New Roman" w:cs="Times New Roman"/>
          <w:color w:val="000000"/>
          <w:sz w:val="24"/>
          <w:szCs w:val="24"/>
          <w:lang w:eastAsia="ru-RU"/>
        </w:rPr>
      </w:pPr>
      <w:r w:rsidRPr="00A248B1">
        <w:rPr>
          <w:rFonts w:ascii="Times New Roman" w:eastAsia="Times New Roman" w:hAnsi="Times New Roman" w:cs="Times New Roman"/>
          <w:noProof/>
          <w:color w:val="000000"/>
          <w:sz w:val="24"/>
          <w:szCs w:val="24"/>
          <w:lang w:eastAsia="ru-RU"/>
        </w:rPr>
        <w:drawing>
          <wp:inline distT="0" distB="0" distL="0" distR="0">
            <wp:extent cx="3876675" cy="2828925"/>
            <wp:effectExtent l="19050" t="0" r="9525" b="0"/>
            <wp:docPr id="9" name="Рисунок 53" descr="https://www.ok-t.ru/studopediaru/baza11/338712376072.files/image1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www.ok-t.ru/studopediaru/baza11/338712376072.files/image185.jpg"/>
                    <pic:cNvPicPr>
                      <a:picLocks noChangeAspect="1" noChangeArrowheads="1"/>
                    </pic:cNvPicPr>
                  </pic:nvPicPr>
                  <pic:blipFill>
                    <a:blip r:embed="rId29" cstate="print"/>
                    <a:srcRect/>
                    <a:stretch>
                      <a:fillRect/>
                    </a:stretch>
                  </pic:blipFill>
                  <pic:spPr bwMode="auto">
                    <a:xfrm>
                      <a:off x="0" y="0"/>
                      <a:ext cx="3876675" cy="2828925"/>
                    </a:xfrm>
                    <a:prstGeom prst="rect">
                      <a:avLst/>
                    </a:prstGeom>
                    <a:noFill/>
                    <a:ln w="9525">
                      <a:noFill/>
                      <a:miter lim="800000"/>
                      <a:headEnd/>
                      <a:tailEnd/>
                    </a:ln>
                  </pic:spPr>
                </pic:pic>
              </a:graphicData>
            </a:graphic>
          </wp:inline>
        </w:drawing>
      </w:r>
    </w:p>
    <w:p w:rsidR="00A248B1" w:rsidRPr="00A248B1" w:rsidRDefault="00A248B1" w:rsidP="00A248B1">
      <w:pPr>
        <w:spacing w:after="0" w:line="240" w:lineRule="auto"/>
        <w:ind w:left="225" w:right="375"/>
        <w:rPr>
          <w:rFonts w:ascii="Times New Roman" w:eastAsia="Times New Roman" w:hAnsi="Times New Roman" w:cs="Times New Roman"/>
          <w:color w:val="000000"/>
          <w:sz w:val="24"/>
          <w:szCs w:val="24"/>
          <w:lang w:eastAsia="ru-RU"/>
        </w:rPr>
      </w:pPr>
      <w:r w:rsidRPr="00A248B1">
        <w:rPr>
          <w:rFonts w:ascii="Times New Roman" w:eastAsia="Times New Roman" w:hAnsi="Times New Roman" w:cs="Times New Roman"/>
          <w:color w:val="000000"/>
          <w:sz w:val="24"/>
          <w:szCs w:val="24"/>
          <w:lang w:eastAsia="ru-RU"/>
        </w:rPr>
        <w:t>Рис. 10.6. Схема гетерогенного теплового реактора</w:t>
      </w:r>
    </w:p>
    <w:p w:rsidR="00A248B1" w:rsidRPr="00A248B1" w:rsidRDefault="00A248B1" w:rsidP="00A248B1">
      <w:pPr>
        <w:spacing w:after="0" w:line="240" w:lineRule="auto"/>
        <w:ind w:left="225" w:right="375"/>
        <w:rPr>
          <w:rFonts w:ascii="Times New Roman" w:eastAsia="Times New Roman" w:hAnsi="Times New Roman" w:cs="Times New Roman"/>
          <w:color w:val="000000"/>
          <w:sz w:val="24"/>
          <w:szCs w:val="24"/>
          <w:lang w:eastAsia="ru-RU"/>
        </w:rPr>
      </w:pPr>
      <w:r w:rsidRPr="00A248B1">
        <w:rPr>
          <w:rFonts w:ascii="Times New Roman" w:eastAsia="Times New Roman" w:hAnsi="Times New Roman" w:cs="Times New Roman"/>
          <w:color w:val="000000"/>
          <w:sz w:val="24"/>
          <w:szCs w:val="24"/>
          <w:lang w:eastAsia="ru-RU"/>
        </w:rPr>
        <w:t>Основной частью реактора является активная зона, в которой протекает реакция и тем самым выделяется энергия. В тепловых реакторах и в реакторах на промежуточных нейтронах активная зона состоит из горючего, как правило, смешанного с неделящимся изотопом (обычно 238-U) и из замедлителя. В активной зоне реакторов на быстрых нейтронах замедлителя нет.</w:t>
      </w:r>
    </w:p>
    <w:p w:rsidR="00A248B1" w:rsidRPr="00A248B1" w:rsidRDefault="00A248B1" w:rsidP="00A248B1">
      <w:pPr>
        <w:spacing w:after="0" w:line="240" w:lineRule="auto"/>
        <w:ind w:left="225" w:right="375"/>
        <w:rPr>
          <w:rFonts w:ascii="Times New Roman" w:eastAsia="Times New Roman" w:hAnsi="Times New Roman" w:cs="Times New Roman"/>
          <w:color w:val="000000"/>
          <w:sz w:val="24"/>
          <w:szCs w:val="24"/>
          <w:lang w:eastAsia="ru-RU"/>
        </w:rPr>
      </w:pPr>
      <w:r w:rsidRPr="00A248B1">
        <w:rPr>
          <w:rFonts w:ascii="Times New Roman" w:eastAsia="Times New Roman" w:hAnsi="Times New Roman" w:cs="Times New Roman"/>
          <w:color w:val="000000"/>
          <w:sz w:val="24"/>
          <w:szCs w:val="24"/>
          <w:lang w:eastAsia="ru-RU"/>
        </w:rPr>
        <w:t xml:space="preserve">Объем активной зоны варьируется </w:t>
      </w:r>
      <w:proofErr w:type="gramStart"/>
      <w:r w:rsidRPr="00A248B1">
        <w:rPr>
          <w:rFonts w:ascii="Times New Roman" w:eastAsia="Times New Roman" w:hAnsi="Times New Roman" w:cs="Times New Roman"/>
          <w:color w:val="000000"/>
          <w:sz w:val="24"/>
          <w:szCs w:val="24"/>
          <w:lang w:eastAsia="ru-RU"/>
        </w:rPr>
        <w:t>от десятых долей литра в некоторых реакторах на быстрых нейтронах до десятков кубометров в больших тепловых реакторах</w:t>
      </w:r>
      <w:proofErr w:type="gramEnd"/>
      <w:r w:rsidRPr="00A248B1">
        <w:rPr>
          <w:rFonts w:ascii="Times New Roman" w:eastAsia="Times New Roman" w:hAnsi="Times New Roman" w:cs="Times New Roman"/>
          <w:color w:val="000000"/>
          <w:sz w:val="24"/>
          <w:szCs w:val="24"/>
          <w:lang w:eastAsia="ru-RU"/>
        </w:rPr>
        <w:t xml:space="preserve">. </w:t>
      </w:r>
      <w:proofErr w:type="gramStart"/>
      <w:r w:rsidRPr="00A248B1">
        <w:rPr>
          <w:rFonts w:ascii="Times New Roman" w:eastAsia="Times New Roman" w:hAnsi="Times New Roman" w:cs="Times New Roman"/>
          <w:color w:val="000000"/>
          <w:sz w:val="24"/>
          <w:szCs w:val="24"/>
          <w:lang w:eastAsia="ru-RU"/>
        </w:rPr>
        <w:t xml:space="preserve">Для уменьшения утечки нейтронов активной зоне придают сферическую или близкую к сферической форму (например, цилиндр с </w:t>
      </w:r>
      <w:proofErr w:type="spellStart"/>
      <w:r w:rsidRPr="00A248B1">
        <w:rPr>
          <w:rFonts w:ascii="Times New Roman" w:eastAsia="Times New Roman" w:hAnsi="Times New Roman" w:cs="Times New Roman"/>
          <w:color w:val="000000"/>
          <w:sz w:val="24"/>
          <w:szCs w:val="24"/>
          <w:lang w:eastAsia="ru-RU"/>
        </w:rPr>
        <w:t>высо-той</w:t>
      </w:r>
      <w:proofErr w:type="spellEnd"/>
      <w:r w:rsidRPr="00A248B1">
        <w:rPr>
          <w:rFonts w:ascii="Times New Roman" w:eastAsia="Times New Roman" w:hAnsi="Times New Roman" w:cs="Times New Roman"/>
          <w:color w:val="000000"/>
          <w:sz w:val="24"/>
          <w:szCs w:val="24"/>
          <w:lang w:eastAsia="ru-RU"/>
        </w:rPr>
        <w:t>, примерно равной диаметру, или куб).</w:t>
      </w:r>
      <w:proofErr w:type="gramEnd"/>
    </w:p>
    <w:p w:rsidR="00A248B1" w:rsidRPr="00A248B1" w:rsidRDefault="00A248B1" w:rsidP="00A248B1">
      <w:pPr>
        <w:spacing w:after="0" w:line="240" w:lineRule="auto"/>
        <w:ind w:left="225" w:right="375"/>
        <w:rPr>
          <w:rFonts w:ascii="Times New Roman" w:eastAsia="Times New Roman" w:hAnsi="Times New Roman" w:cs="Times New Roman"/>
          <w:color w:val="000000"/>
          <w:sz w:val="24"/>
          <w:szCs w:val="24"/>
          <w:lang w:eastAsia="ru-RU"/>
        </w:rPr>
      </w:pPr>
      <w:r w:rsidRPr="00A248B1">
        <w:rPr>
          <w:rFonts w:ascii="Times New Roman" w:eastAsia="Times New Roman" w:hAnsi="Times New Roman" w:cs="Times New Roman"/>
          <w:color w:val="000000"/>
          <w:sz w:val="24"/>
          <w:szCs w:val="24"/>
          <w:lang w:eastAsia="ru-RU"/>
        </w:rPr>
        <w:t>В зависимости от относительного расположения горючего и замедлителя </w:t>
      </w:r>
      <w:r w:rsidRPr="00A248B1">
        <w:rPr>
          <w:rFonts w:ascii="Times New Roman" w:eastAsia="Times New Roman" w:hAnsi="Times New Roman" w:cs="Times New Roman"/>
          <w:b/>
          <w:bCs/>
          <w:color w:val="000000"/>
          <w:sz w:val="24"/>
          <w:szCs w:val="24"/>
          <w:lang w:eastAsia="ru-RU"/>
        </w:rPr>
        <w:t>различают гомогенные и гетерогенные реакторы</w:t>
      </w:r>
      <w:r w:rsidRPr="00A248B1">
        <w:rPr>
          <w:rFonts w:ascii="Times New Roman" w:eastAsia="Times New Roman" w:hAnsi="Times New Roman" w:cs="Times New Roman"/>
          <w:color w:val="000000"/>
          <w:sz w:val="24"/>
          <w:szCs w:val="24"/>
          <w:lang w:eastAsia="ru-RU"/>
        </w:rPr>
        <w:t>.</w:t>
      </w:r>
    </w:p>
    <w:p w:rsidR="00A248B1" w:rsidRPr="00A248B1" w:rsidRDefault="00A248B1" w:rsidP="00A248B1">
      <w:pPr>
        <w:spacing w:after="0" w:line="240" w:lineRule="auto"/>
        <w:ind w:left="225" w:right="375"/>
        <w:rPr>
          <w:rFonts w:ascii="Times New Roman" w:eastAsia="Times New Roman" w:hAnsi="Times New Roman" w:cs="Times New Roman"/>
          <w:color w:val="000000"/>
          <w:sz w:val="24"/>
          <w:szCs w:val="24"/>
          <w:lang w:eastAsia="ru-RU"/>
        </w:rPr>
      </w:pPr>
      <w:r w:rsidRPr="00A248B1">
        <w:rPr>
          <w:rFonts w:ascii="Times New Roman" w:eastAsia="Times New Roman" w:hAnsi="Times New Roman" w:cs="Times New Roman"/>
          <w:color w:val="000000"/>
          <w:sz w:val="24"/>
          <w:szCs w:val="24"/>
          <w:lang w:eastAsia="ru-RU"/>
        </w:rPr>
        <w:t xml:space="preserve">Примером гомогенной активной зоны может служить раствор </w:t>
      </w:r>
      <w:proofErr w:type="spellStart"/>
      <w:r w:rsidRPr="00A248B1">
        <w:rPr>
          <w:rFonts w:ascii="Times New Roman" w:eastAsia="Times New Roman" w:hAnsi="Times New Roman" w:cs="Times New Roman"/>
          <w:color w:val="000000"/>
          <w:sz w:val="24"/>
          <w:szCs w:val="24"/>
          <w:lang w:eastAsia="ru-RU"/>
        </w:rPr>
        <w:t>уранил-сульфатной</w:t>
      </w:r>
      <w:proofErr w:type="spellEnd"/>
      <w:r w:rsidRPr="00A248B1">
        <w:rPr>
          <w:rFonts w:ascii="Times New Roman" w:eastAsia="Times New Roman" w:hAnsi="Times New Roman" w:cs="Times New Roman"/>
          <w:color w:val="000000"/>
          <w:sz w:val="24"/>
          <w:szCs w:val="24"/>
          <w:lang w:eastAsia="ru-RU"/>
        </w:rPr>
        <w:t xml:space="preserve"> соли (U</w:t>
      </w:r>
      <w:r w:rsidRPr="00A248B1">
        <w:rPr>
          <w:rFonts w:ascii="Times New Roman" w:eastAsia="Times New Roman" w:hAnsi="Times New Roman" w:cs="Times New Roman"/>
          <w:color w:val="000000"/>
          <w:sz w:val="24"/>
          <w:szCs w:val="24"/>
          <w:vertAlign w:val="subscript"/>
          <w:lang w:eastAsia="ru-RU"/>
        </w:rPr>
        <w:t>2</w:t>
      </w:r>
      <w:r w:rsidRPr="00A248B1">
        <w:rPr>
          <w:rFonts w:ascii="Times New Roman" w:eastAsia="Times New Roman" w:hAnsi="Times New Roman" w:cs="Times New Roman"/>
          <w:color w:val="000000"/>
          <w:sz w:val="24"/>
          <w:szCs w:val="24"/>
          <w:lang w:eastAsia="ru-RU"/>
        </w:rPr>
        <w:t>SO</w:t>
      </w:r>
      <w:r w:rsidRPr="00A248B1">
        <w:rPr>
          <w:rFonts w:ascii="Times New Roman" w:eastAsia="Times New Roman" w:hAnsi="Times New Roman" w:cs="Times New Roman"/>
          <w:color w:val="000000"/>
          <w:sz w:val="24"/>
          <w:szCs w:val="24"/>
          <w:vertAlign w:val="subscript"/>
          <w:lang w:eastAsia="ru-RU"/>
        </w:rPr>
        <w:t>4</w:t>
      </w:r>
      <w:r w:rsidRPr="00A248B1">
        <w:rPr>
          <w:rFonts w:ascii="Times New Roman" w:eastAsia="Times New Roman" w:hAnsi="Times New Roman" w:cs="Times New Roman"/>
          <w:color w:val="000000"/>
          <w:sz w:val="24"/>
          <w:szCs w:val="24"/>
          <w:lang w:eastAsia="ru-RU"/>
        </w:rPr>
        <w:t xml:space="preserve">) в обычной или тяжелой воде. Более </w:t>
      </w:r>
      <w:proofErr w:type="spellStart"/>
      <w:proofErr w:type="gramStart"/>
      <w:r w:rsidRPr="00A248B1">
        <w:rPr>
          <w:rFonts w:ascii="Times New Roman" w:eastAsia="Times New Roman" w:hAnsi="Times New Roman" w:cs="Times New Roman"/>
          <w:color w:val="000000"/>
          <w:sz w:val="24"/>
          <w:szCs w:val="24"/>
          <w:lang w:eastAsia="ru-RU"/>
        </w:rPr>
        <w:t>распростране-ны</w:t>
      </w:r>
      <w:proofErr w:type="spellEnd"/>
      <w:proofErr w:type="gramEnd"/>
      <w:r w:rsidRPr="00A248B1">
        <w:rPr>
          <w:rFonts w:ascii="Times New Roman" w:eastAsia="Times New Roman" w:hAnsi="Times New Roman" w:cs="Times New Roman"/>
          <w:color w:val="000000"/>
          <w:sz w:val="24"/>
          <w:szCs w:val="24"/>
          <w:lang w:eastAsia="ru-RU"/>
        </w:rPr>
        <w:t xml:space="preserve"> гетерогенные реакторы. В гетерогенных реакторах активная зона состоит из замедлителя, в который помещаются кассеты, содержащие горючее. </w:t>
      </w:r>
      <w:proofErr w:type="spellStart"/>
      <w:r w:rsidRPr="00A248B1">
        <w:rPr>
          <w:rFonts w:ascii="Times New Roman" w:eastAsia="Times New Roman" w:hAnsi="Times New Roman" w:cs="Times New Roman"/>
          <w:color w:val="000000"/>
          <w:sz w:val="24"/>
          <w:szCs w:val="24"/>
          <w:lang w:eastAsia="ru-RU"/>
        </w:rPr>
        <w:t>По-скольку</w:t>
      </w:r>
      <w:proofErr w:type="spellEnd"/>
      <w:r w:rsidRPr="00A248B1">
        <w:rPr>
          <w:rFonts w:ascii="Times New Roman" w:eastAsia="Times New Roman" w:hAnsi="Times New Roman" w:cs="Times New Roman"/>
          <w:color w:val="000000"/>
          <w:sz w:val="24"/>
          <w:szCs w:val="24"/>
          <w:lang w:eastAsia="ru-RU"/>
        </w:rPr>
        <w:t xml:space="preserve"> энергия выделяется именно в этих кассетах, их называют </w:t>
      </w:r>
      <w:proofErr w:type="spellStart"/>
      <w:proofErr w:type="gramStart"/>
      <w:r w:rsidRPr="00A248B1">
        <w:rPr>
          <w:rFonts w:ascii="Times New Roman" w:eastAsia="Times New Roman" w:hAnsi="Times New Roman" w:cs="Times New Roman"/>
          <w:color w:val="000000"/>
          <w:sz w:val="24"/>
          <w:szCs w:val="24"/>
          <w:lang w:eastAsia="ru-RU"/>
        </w:rPr>
        <w:t>тепло-выделяющими</w:t>
      </w:r>
      <w:proofErr w:type="spellEnd"/>
      <w:proofErr w:type="gramEnd"/>
      <w:r w:rsidRPr="00A248B1">
        <w:rPr>
          <w:rFonts w:ascii="Times New Roman" w:eastAsia="Times New Roman" w:hAnsi="Times New Roman" w:cs="Times New Roman"/>
          <w:color w:val="000000"/>
          <w:sz w:val="24"/>
          <w:szCs w:val="24"/>
          <w:lang w:eastAsia="ru-RU"/>
        </w:rPr>
        <w:t xml:space="preserve"> элементами или сокращенно </w:t>
      </w:r>
      <w:proofErr w:type="spellStart"/>
      <w:r w:rsidRPr="00A248B1">
        <w:rPr>
          <w:rFonts w:ascii="Times New Roman" w:eastAsia="Times New Roman" w:hAnsi="Times New Roman" w:cs="Times New Roman"/>
          <w:color w:val="000000"/>
          <w:sz w:val="24"/>
          <w:szCs w:val="24"/>
          <w:lang w:eastAsia="ru-RU"/>
        </w:rPr>
        <w:t>ТВЭЛами</w:t>
      </w:r>
      <w:proofErr w:type="spellEnd"/>
      <w:r w:rsidRPr="00A248B1">
        <w:rPr>
          <w:rFonts w:ascii="Times New Roman" w:eastAsia="Times New Roman" w:hAnsi="Times New Roman" w:cs="Times New Roman"/>
          <w:color w:val="000000"/>
          <w:sz w:val="24"/>
          <w:szCs w:val="24"/>
          <w:lang w:eastAsia="ru-RU"/>
        </w:rPr>
        <w:t xml:space="preserve">. Активная зона с </w:t>
      </w:r>
      <w:proofErr w:type="spellStart"/>
      <w:proofErr w:type="gramStart"/>
      <w:r w:rsidRPr="00A248B1">
        <w:rPr>
          <w:rFonts w:ascii="Times New Roman" w:eastAsia="Times New Roman" w:hAnsi="Times New Roman" w:cs="Times New Roman"/>
          <w:color w:val="000000"/>
          <w:sz w:val="24"/>
          <w:szCs w:val="24"/>
          <w:lang w:eastAsia="ru-RU"/>
        </w:rPr>
        <w:t>от-ражателем</w:t>
      </w:r>
      <w:proofErr w:type="spellEnd"/>
      <w:proofErr w:type="gramEnd"/>
      <w:r w:rsidRPr="00A248B1">
        <w:rPr>
          <w:rFonts w:ascii="Times New Roman" w:eastAsia="Times New Roman" w:hAnsi="Times New Roman" w:cs="Times New Roman"/>
          <w:color w:val="000000"/>
          <w:sz w:val="24"/>
          <w:szCs w:val="24"/>
          <w:lang w:eastAsia="ru-RU"/>
        </w:rPr>
        <w:t xml:space="preserve"> часто заключается в стальной кожух.</w:t>
      </w:r>
    </w:p>
    <w:p w:rsidR="00A248B1" w:rsidRPr="00A248B1" w:rsidRDefault="00A248B1" w:rsidP="00A248B1">
      <w:pPr>
        <w:shd w:val="clear" w:color="auto" w:fill="FFFFFF"/>
        <w:spacing w:after="0" w:line="240" w:lineRule="auto"/>
        <w:outlineLvl w:val="2"/>
        <w:rPr>
          <w:rFonts w:ascii="Times New Roman" w:eastAsia="Times New Roman" w:hAnsi="Times New Roman" w:cs="Times New Roman"/>
          <w:b/>
          <w:i/>
          <w:sz w:val="24"/>
          <w:szCs w:val="24"/>
          <w:lang w:eastAsia="ru-RU"/>
        </w:rPr>
      </w:pPr>
      <w:r w:rsidRPr="00A248B1">
        <w:rPr>
          <w:rFonts w:ascii="Times New Roman" w:eastAsia="Times New Roman" w:hAnsi="Times New Roman" w:cs="Times New Roman"/>
          <w:b/>
          <w:i/>
          <w:sz w:val="24"/>
          <w:szCs w:val="24"/>
          <w:lang w:eastAsia="ru-RU"/>
        </w:rPr>
        <w:lastRenderedPageBreak/>
        <w:t>Ответить на вопросы.</w:t>
      </w:r>
    </w:p>
    <w:p w:rsidR="00A248B1" w:rsidRPr="00A248B1" w:rsidRDefault="00A248B1" w:rsidP="00A248B1">
      <w:pPr>
        <w:shd w:val="clear" w:color="auto" w:fill="FFFFFF"/>
        <w:spacing w:after="0" w:line="240" w:lineRule="auto"/>
        <w:outlineLvl w:val="2"/>
        <w:rPr>
          <w:rFonts w:ascii="Times New Roman" w:eastAsia="Times New Roman" w:hAnsi="Times New Roman" w:cs="Times New Roman"/>
          <w:sz w:val="24"/>
          <w:szCs w:val="24"/>
          <w:lang w:eastAsia="ru-RU"/>
        </w:rPr>
      </w:pPr>
      <w:r w:rsidRPr="00A248B1">
        <w:rPr>
          <w:rFonts w:ascii="Times New Roman" w:eastAsia="Times New Roman" w:hAnsi="Times New Roman" w:cs="Times New Roman"/>
          <w:sz w:val="24"/>
          <w:szCs w:val="24"/>
          <w:lang w:eastAsia="ru-RU"/>
        </w:rPr>
        <w:t>1. Какие возможны процессы взаимодействия атома с фотоном?</w:t>
      </w:r>
    </w:p>
    <w:p w:rsidR="00A248B1" w:rsidRPr="00A248B1" w:rsidRDefault="00A248B1" w:rsidP="00A248B1">
      <w:pPr>
        <w:shd w:val="clear" w:color="auto" w:fill="FFFFFF"/>
        <w:spacing w:after="0" w:line="240" w:lineRule="auto"/>
        <w:outlineLvl w:val="2"/>
        <w:rPr>
          <w:rFonts w:ascii="Times New Roman" w:eastAsia="Times New Roman" w:hAnsi="Times New Roman" w:cs="Times New Roman"/>
          <w:sz w:val="24"/>
          <w:szCs w:val="24"/>
          <w:lang w:eastAsia="ru-RU"/>
        </w:rPr>
      </w:pPr>
      <w:r w:rsidRPr="00A248B1">
        <w:rPr>
          <w:rFonts w:ascii="Times New Roman" w:eastAsia="Times New Roman" w:hAnsi="Times New Roman" w:cs="Times New Roman"/>
          <w:sz w:val="24"/>
          <w:szCs w:val="24"/>
          <w:lang w:eastAsia="ru-RU"/>
        </w:rPr>
        <w:t>2. Какой источник излучения называют лазером?</w:t>
      </w:r>
    </w:p>
    <w:p w:rsidR="00A248B1" w:rsidRPr="00A248B1" w:rsidRDefault="00A248B1" w:rsidP="00A248B1">
      <w:pPr>
        <w:shd w:val="clear" w:color="auto" w:fill="FFFFFF"/>
        <w:spacing w:after="0" w:line="240" w:lineRule="auto"/>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A248B1">
        <w:rPr>
          <w:rFonts w:ascii="Times New Roman" w:eastAsia="Times New Roman" w:hAnsi="Times New Roman" w:cs="Times New Roman"/>
          <w:sz w:val="24"/>
          <w:szCs w:val="24"/>
          <w:lang w:eastAsia="ru-RU"/>
        </w:rPr>
        <w:t>. Как используются лазеры в различных областях науки, техники и медицины?</w:t>
      </w:r>
    </w:p>
    <w:p w:rsidR="00A248B1" w:rsidRPr="00A248B1" w:rsidRDefault="00A248B1" w:rsidP="00A248B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248B1">
        <w:rPr>
          <w:rFonts w:ascii="Times New Roman" w:eastAsia="Times New Roman" w:hAnsi="Times New Roman" w:cs="Times New Roman"/>
          <w:b/>
          <w:sz w:val="24"/>
          <w:szCs w:val="24"/>
          <w:lang w:eastAsia="ru-RU"/>
        </w:rPr>
        <w:t xml:space="preserve">Тест </w:t>
      </w:r>
      <w:r w:rsidRPr="00A248B1">
        <w:rPr>
          <w:rFonts w:ascii="Times New Roman" w:eastAsia="Times New Roman" w:hAnsi="Times New Roman" w:cs="Times New Roman"/>
          <w:sz w:val="24"/>
          <w:szCs w:val="24"/>
          <w:lang w:eastAsia="ru-RU"/>
        </w:rPr>
        <w:t>«Лазеры. Методы наблюдения и регистрации элементарных частиц</w:t>
      </w:r>
      <w:proofErr w:type="gramStart"/>
      <w:r w:rsidRPr="00A248B1">
        <w:rPr>
          <w:rFonts w:ascii="Times New Roman" w:eastAsia="Times New Roman" w:hAnsi="Times New Roman" w:cs="Times New Roman"/>
          <w:sz w:val="24"/>
          <w:szCs w:val="24"/>
          <w:lang w:eastAsia="ru-RU"/>
        </w:rPr>
        <w:t xml:space="preserve">.» </w:t>
      </w:r>
      <w:proofErr w:type="gramEnd"/>
    </w:p>
    <w:p w:rsidR="00A248B1" w:rsidRPr="00A248B1" w:rsidRDefault="00A248B1" w:rsidP="00A248B1">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A248B1" w:rsidRPr="00A248B1" w:rsidRDefault="00A248B1" w:rsidP="00A248B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248B1">
        <w:rPr>
          <w:rFonts w:ascii="Times New Roman" w:eastAsia="Times New Roman" w:hAnsi="Times New Roman" w:cs="Times New Roman"/>
          <w:sz w:val="24"/>
          <w:szCs w:val="24"/>
          <w:lang w:eastAsia="ru-RU"/>
        </w:rPr>
        <w:t xml:space="preserve">Задание № 1 </w:t>
      </w:r>
    </w:p>
    <w:p w:rsidR="00A248B1" w:rsidRPr="00A248B1" w:rsidRDefault="00A248B1" w:rsidP="00A248B1">
      <w:pPr>
        <w:shd w:val="clear" w:color="auto" w:fill="FFFFFF"/>
        <w:spacing w:after="0" w:line="240" w:lineRule="auto"/>
        <w:textAlignment w:val="baseline"/>
        <w:rPr>
          <w:rFonts w:ascii="Times New Roman" w:eastAsia="Times New Roman" w:hAnsi="Times New Roman" w:cs="Times New Roman"/>
          <w:sz w:val="24"/>
          <w:szCs w:val="24"/>
          <w:lang w:eastAsia="ru-RU"/>
        </w:rPr>
      </w:pPr>
      <w:proofErr w:type="gramStart"/>
      <w:r w:rsidRPr="00A248B1">
        <w:rPr>
          <w:rFonts w:ascii="Times New Roman" w:eastAsia="Times New Roman" w:hAnsi="Times New Roman" w:cs="Times New Roman"/>
          <w:sz w:val="24"/>
          <w:szCs w:val="24"/>
          <w:lang w:eastAsia="ru-RU"/>
        </w:rPr>
        <w:t>Действие</w:t>
      </w:r>
      <w:proofErr w:type="gramEnd"/>
      <w:r w:rsidRPr="00A248B1">
        <w:rPr>
          <w:rFonts w:ascii="Times New Roman" w:eastAsia="Times New Roman" w:hAnsi="Times New Roman" w:cs="Times New Roman"/>
          <w:sz w:val="24"/>
          <w:szCs w:val="24"/>
          <w:lang w:eastAsia="ru-RU"/>
        </w:rPr>
        <w:t xml:space="preserve"> какого прибора для регистрации элементарных частиц основано на ударной ионизации  </w:t>
      </w:r>
    </w:p>
    <w:p w:rsidR="00A248B1" w:rsidRPr="00A248B1" w:rsidRDefault="00A248B1" w:rsidP="00A248B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248B1">
        <w:rPr>
          <w:rFonts w:ascii="Times New Roman" w:eastAsia="Times New Roman" w:hAnsi="Times New Roman" w:cs="Times New Roman"/>
          <w:sz w:val="24"/>
          <w:szCs w:val="24"/>
          <w:lang w:eastAsia="ru-RU"/>
        </w:rPr>
        <w:t xml:space="preserve">Выберите один из 4 вариантов ответа: </w:t>
      </w:r>
    </w:p>
    <w:p w:rsidR="00A248B1" w:rsidRPr="00A248B1" w:rsidRDefault="00A248B1" w:rsidP="00A248B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248B1">
        <w:rPr>
          <w:rFonts w:ascii="Times New Roman" w:eastAsia="Times New Roman" w:hAnsi="Times New Roman" w:cs="Times New Roman"/>
          <w:sz w:val="24"/>
          <w:szCs w:val="24"/>
          <w:lang w:eastAsia="ru-RU"/>
        </w:rPr>
        <w:t xml:space="preserve">1)Счетчика Гейгера </w:t>
      </w:r>
    </w:p>
    <w:p w:rsidR="00A248B1" w:rsidRPr="00A248B1" w:rsidRDefault="00A248B1" w:rsidP="00A248B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248B1">
        <w:rPr>
          <w:rFonts w:ascii="Times New Roman" w:eastAsia="Times New Roman" w:hAnsi="Times New Roman" w:cs="Times New Roman"/>
          <w:sz w:val="24"/>
          <w:szCs w:val="24"/>
          <w:lang w:eastAsia="ru-RU"/>
        </w:rPr>
        <w:t xml:space="preserve">2)Пузырьковой камеры </w:t>
      </w:r>
    </w:p>
    <w:p w:rsidR="00A248B1" w:rsidRPr="00A248B1" w:rsidRDefault="00A248B1" w:rsidP="00A248B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248B1">
        <w:rPr>
          <w:rFonts w:ascii="Times New Roman" w:eastAsia="Times New Roman" w:hAnsi="Times New Roman" w:cs="Times New Roman"/>
          <w:sz w:val="24"/>
          <w:szCs w:val="24"/>
          <w:lang w:eastAsia="ru-RU"/>
        </w:rPr>
        <w:t xml:space="preserve">3)Толстослойной фотоэмульсии </w:t>
      </w:r>
    </w:p>
    <w:p w:rsidR="00A248B1" w:rsidRPr="00A248B1" w:rsidRDefault="00A248B1" w:rsidP="00A248B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248B1">
        <w:rPr>
          <w:rFonts w:ascii="Times New Roman" w:eastAsia="Times New Roman" w:hAnsi="Times New Roman" w:cs="Times New Roman"/>
          <w:sz w:val="24"/>
          <w:szCs w:val="24"/>
          <w:lang w:eastAsia="ru-RU"/>
        </w:rPr>
        <w:t xml:space="preserve">4)Камеры Вильсона </w:t>
      </w:r>
    </w:p>
    <w:p w:rsidR="00A248B1" w:rsidRPr="00A248B1" w:rsidRDefault="00A248B1" w:rsidP="00A248B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248B1">
        <w:rPr>
          <w:rFonts w:ascii="Times New Roman" w:eastAsia="Times New Roman" w:hAnsi="Times New Roman" w:cs="Times New Roman"/>
          <w:sz w:val="24"/>
          <w:szCs w:val="24"/>
          <w:lang w:eastAsia="ru-RU"/>
        </w:rPr>
        <w:t xml:space="preserve">Задание № </w:t>
      </w:r>
      <w:r>
        <w:rPr>
          <w:rFonts w:ascii="Times New Roman" w:eastAsia="Times New Roman" w:hAnsi="Times New Roman" w:cs="Times New Roman"/>
          <w:sz w:val="24"/>
          <w:szCs w:val="24"/>
          <w:lang w:eastAsia="ru-RU"/>
        </w:rPr>
        <w:t>2</w:t>
      </w:r>
    </w:p>
    <w:p w:rsidR="00A248B1" w:rsidRPr="00A248B1" w:rsidRDefault="00A248B1" w:rsidP="00A248B1">
      <w:pPr>
        <w:shd w:val="clear" w:color="auto" w:fill="FFFFFF"/>
        <w:spacing w:after="0" w:line="240" w:lineRule="auto"/>
        <w:textAlignment w:val="baseline"/>
        <w:rPr>
          <w:rFonts w:ascii="Times New Roman" w:eastAsia="Times New Roman" w:hAnsi="Times New Roman" w:cs="Times New Roman"/>
          <w:sz w:val="24"/>
          <w:szCs w:val="24"/>
          <w:lang w:eastAsia="ru-RU"/>
        </w:rPr>
      </w:pPr>
      <w:proofErr w:type="gramStart"/>
      <w:r w:rsidRPr="00A248B1">
        <w:rPr>
          <w:rFonts w:ascii="Times New Roman" w:eastAsia="Times New Roman" w:hAnsi="Times New Roman" w:cs="Times New Roman"/>
          <w:sz w:val="24"/>
          <w:szCs w:val="24"/>
          <w:lang w:eastAsia="ru-RU"/>
        </w:rPr>
        <w:t>Действие</w:t>
      </w:r>
      <w:proofErr w:type="gramEnd"/>
      <w:r w:rsidRPr="00A248B1">
        <w:rPr>
          <w:rFonts w:ascii="Times New Roman" w:eastAsia="Times New Roman" w:hAnsi="Times New Roman" w:cs="Times New Roman"/>
          <w:sz w:val="24"/>
          <w:szCs w:val="24"/>
          <w:lang w:eastAsia="ru-RU"/>
        </w:rPr>
        <w:t xml:space="preserve"> какого  прибора для регистрации элементарных частиц основано на конденсации </w:t>
      </w:r>
    </w:p>
    <w:p w:rsidR="00A248B1" w:rsidRPr="00A248B1" w:rsidRDefault="00A248B1" w:rsidP="00A248B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248B1">
        <w:rPr>
          <w:rFonts w:ascii="Times New Roman" w:eastAsia="Times New Roman" w:hAnsi="Times New Roman" w:cs="Times New Roman"/>
          <w:sz w:val="24"/>
          <w:szCs w:val="24"/>
          <w:lang w:eastAsia="ru-RU"/>
        </w:rPr>
        <w:t xml:space="preserve">перенасыщенного пара на ионах с образованием капель воды </w:t>
      </w:r>
    </w:p>
    <w:p w:rsidR="00A248B1" w:rsidRPr="00A248B1" w:rsidRDefault="00A248B1" w:rsidP="00A248B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248B1">
        <w:rPr>
          <w:rFonts w:ascii="Times New Roman" w:eastAsia="Times New Roman" w:hAnsi="Times New Roman" w:cs="Times New Roman"/>
          <w:sz w:val="24"/>
          <w:szCs w:val="24"/>
          <w:lang w:eastAsia="ru-RU"/>
        </w:rPr>
        <w:t xml:space="preserve">Выберите один из 4 вариантов ответа: </w:t>
      </w:r>
    </w:p>
    <w:p w:rsidR="00A248B1" w:rsidRPr="00A248B1" w:rsidRDefault="00A248B1" w:rsidP="00A248B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248B1">
        <w:rPr>
          <w:rFonts w:ascii="Times New Roman" w:eastAsia="Times New Roman" w:hAnsi="Times New Roman" w:cs="Times New Roman"/>
          <w:sz w:val="24"/>
          <w:szCs w:val="24"/>
          <w:lang w:eastAsia="ru-RU"/>
        </w:rPr>
        <w:t xml:space="preserve">1)Счетчика Гейгера </w:t>
      </w:r>
    </w:p>
    <w:p w:rsidR="00A248B1" w:rsidRPr="00A248B1" w:rsidRDefault="00A248B1" w:rsidP="00A248B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248B1">
        <w:rPr>
          <w:rFonts w:ascii="Times New Roman" w:eastAsia="Times New Roman" w:hAnsi="Times New Roman" w:cs="Times New Roman"/>
          <w:sz w:val="24"/>
          <w:szCs w:val="24"/>
          <w:lang w:eastAsia="ru-RU"/>
        </w:rPr>
        <w:t xml:space="preserve">2)Пузырьковой камеры </w:t>
      </w:r>
    </w:p>
    <w:p w:rsidR="00A248B1" w:rsidRPr="00A248B1" w:rsidRDefault="00A248B1" w:rsidP="00A248B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248B1">
        <w:rPr>
          <w:rFonts w:ascii="Times New Roman" w:eastAsia="Times New Roman" w:hAnsi="Times New Roman" w:cs="Times New Roman"/>
          <w:sz w:val="24"/>
          <w:szCs w:val="24"/>
          <w:lang w:eastAsia="ru-RU"/>
        </w:rPr>
        <w:t xml:space="preserve">3)Толстослойной фотоэмульсии </w:t>
      </w:r>
    </w:p>
    <w:p w:rsidR="00A248B1" w:rsidRPr="00A248B1" w:rsidRDefault="00A248B1" w:rsidP="00A248B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248B1">
        <w:rPr>
          <w:rFonts w:ascii="Times New Roman" w:eastAsia="Times New Roman" w:hAnsi="Times New Roman" w:cs="Times New Roman"/>
          <w:sz w:val="24"/>
          <w:szCs w:val="24"/>
          <w:lang w:eastAsia="ru-RU"/>
        </w:rPr>
        <w:t xml:space="preserve">4)Камеры Вильсона </w:t>
      </w:r>
    </w:p>
    <w:p w:rsidR="00A248B1" w:rsidRPr="00A248B1" w:rsidRDefault="00A248B1" w:rsidP="00A248B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248B1">
        <w:rPr>
          <w:rFonts w:ascii="Times New Roman" w:eastAsia="Times New Roman" w:hAnsi="Times New Roman" w:cs="Times New Roman"/>
          <w:sz w:val="24"/>
          <w:szCs w:val="24"/>
          <w:lang w:eastAsia="ru-RU"/>
        </w:rPr>
        <w:t xml:space="preserve">Задание № </w:t>
      </w:r>
      <w:r>
        <w:rPr>
          <w:rFonts w:ascii="Times New Roman" w:eastAsia="Times New Roman" w:hAnsi="Times New Roman" w:cs="Times New Roman"/>
          <w:sz w:val="24"/>
          <w:szCs w:val="24"/>
          <w:lang w:eastAsia="ru-RU"/>
        </w:rPr>
        <w:t>3</w:t>
      </w:r>
    </w:p>
    <w:p w:rsidR="00A248B1" w:rsidRPr="00A248B1" w:rsidRDefault="00A248B1" w:rsidP="00A248B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248B1">
        <w:rPr>
          <w:rFonts w:ascii="Times New Roman" w:eastAsia="Times New Roman" w:hAnsi="Times New Roman" w:cs="Times New Roman"/>
          <w:sz w:val="24"/>
          <w:szCs w:val="24"/>
          <w:lang w:eastAsia="ru-RU"/>
        </w:rPr>
        <w:t xml:space="preserve">Можно ли с помощью камеры Вильсона регистрировать незаряженные частицы? </w:t>
      </w:r>
    </w:p>
    <w:p w:rsidR="00A248B1" w:rsidRPr="00A248B1" w:rsidRDefault="00A248B1" w:rsidP="00A248B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248B1">
        <w:rPr>
          <w:rFonts w:ascii="Times New Roman" w:eastAsia="Times New Roman" w:hAnsi="Times New Roman" w:cs="Times New Roman"/>
          <w:sz w:val="24"/>
          <w:szCs w:val="24"/>
          <w:lang w:eastAsia="ru-RU"/>
        </w:rPr>
        <w:t xml:space="preserve">Выберите один из 5 вариантов ответа </w:t>
      </w:r>
    </w:p>
    <w:p w:rsidR="00A248B1" w:rsidRPr="00A248B1" w:rsidRDefault="00A248B1" w:rsidP="00A248B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248B1">
        <w:rPr>
          <w:rFonts w:ascii="Times New Roman" w:eastAsia="Times New Roman" w:hAnsi="Times New Roman" w:cs="Times New Roman"/>
          <w:sz w:val="24"/>
          <w:szCs w:val="24"/>
          <w:lang w:eastAsia="ru-RU"/>
        </w:rPr>
        <w:t xml:space="preserve">1)Можно, если они имеют маленькую массу (электрона) </w:t>
      </w:r>
    </w:p>
    <w:p w:rsidR="00A248B1" w:rsidRPr="00A248B1" w:rsidRDefault="00A248B1" w:rsidP="00A248B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248B1">
        <w:rPr>
          <w:rFonts w:ascii="Times New Roman" w:eastAsia="Times New Roman" w:hAnsi="Times New Roman" w:cs="Times New Roman"/>
          <w:sz w:val="24"/>
          <w:szCs w:val="24"/>
          <w:lang w:eastAsia="ru-RU"/>
        </w:rPr>
        <w:t xml:space="preserve">2)Можно, если они имеют большую массу (нейтроны) </w:t>
      </w:r>
    </w:p>
    <w:p w:rsidR="00A248B1" w:rsidRPr="00A248B1" w:rsidRDefault="00A248B1" w:rsidP="00A248B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248B1">
        <w:rPr>
          <w:rFonts w:ascii="Times New Roman" w:eastAsia="Times New Roman" w:hAnsi="Times New Roman" w:cs="Times New Roman"/>
          <w:sz w:val="24"/>
          <w:szCs w:val="24"/>
          <w:lang w:eastAsia="ru-RU"/>
        </w:rPr>
        <w:t xml:space="preserve">3)Можно, если они имеют маленький импульс </w:t>
      </w:r>
    </w:p>
    <w:p w:rsidR="00A248B1" w:rsidRPr="00A248B1" w:rsidRDefault="00A248B1" w:rsidP="00A248B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248B1">
        <w:rPr>
          <w:rFonts w:ascii="Times New Roman" w:eastAsia="Times New Roman" w:hAnsi="Times New Roman" w:cs="Times New Roman"/>
          <w:sz w:val="24"/>
          <w:szCs w:val="24"/>
          <w:lang w:eastAsia="ru-RU"/>
        </w:rPr>
        <w:t xml:space="preserve">4)Можно, если они имеют большой импульс </w:t>
      </w:r>
    </w:p>
    <w:p w:rsidR="00A248B1" w:rsidRPr="00A248B1" w:rsidRDefault="00A248B1" w:rsidP="00A248B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248B1">
        <w:rPr>
          <w:rFonts w:ascii="Times New Roman" w:eastAsia="Times New Roman" w:hAnsi="Times New Roman" w:cs="Times New Roman"/>
          <w:sz w:val="24"/>
          <w:szCs w:val="24"/>
          <w:lang w:eastAsia="ru-RU"/>
        </w:rPr>
        <w:t xml:space="preserve">5)Нельзя </w:t>
      </w:r>
    </w:p>
    <w:p w:rsidR="00A248B1" w:rsidRPr="00A248B1" w:rsidRDefault="00A248B1" w:rsidP="00A248B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248B1">
        <w:rPr>
          <w:rFonts w:ascii="Times New Roman" w:eastAsia="Times New Roman" w:hAnsi="Times New Roman" w:cs="Times New Roman"/>
          <w:sz w:val="24"/>
          <w:szCs w:val="24"/>
          <w:lang w:eastAsia="ru-RU"/>
        </w:rPr>
        <w:t xml:space="preserve">Задание № </w:t>
      </w:r>
      <w:r>
        <w:rPr>
          <w:rFonts w:ascii="Times New Roman" w:eastAsia="Times New Roman" w:hAnsi="Times New Roman" w:cs="Times New Roman"/>
          <w:sz w:val="24"/>
          <w:szCs w:val="24"/>
          <w:lang w:eastAsia="ru-RU"/>
        </w:rPr>
        <w:t>4</w:t>
      </w:r>
    </w:p>
    <w:p w:rsidR="00A248B1" w:rsidRPr="00A248B1" w:rsidRDefault="00A248B1" w:rsidP="00A248B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248B1">
        <w:rPr>
          <w:rFonts w:ascii="Times New Roman" w:eastAsia="Times New Roman" w:hAnsi="Times New Roman" w:cs="Times New Roman"/>
          <w:sz w:val="24"/>
          <w:szCs w:val="24"/>
          <w:lang w:eastAsia="ru-RU"/>
        </w:rPr>
        <w:t xml:space="preserve">Какие частицы входят в состав атомного ядра? </w:t>
      </w:r>
    </w:p>
    <w:p w:rsidR="00A248B1" w:rsidRPr="00A248B1" w:rsidRDefault="00A248B1" w:rsidP="00A248B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248B1">
        <w:rPr>
          <w:rFonts w:ascii="Times New Roman" w:eastAsia="Times New Roman" w:hAnsi="Times New Roman" w:cs="Times New Roman"/>
          <w:sz w:val="24"/>
          <w:szCs w:val="24"/>
          <w:lang w:eastAsia="ru-RU"/>
        </w:rPr>
        <w:t xml:space="preserve">Выберите несколько из 4 вариантов ответа: </w:t>
      </w:r>
    </w:p>
    <w:p w:rsidR="00A248B1" w:rsidRPr="00A248B1" w:rsidRDefault="00A248B1" w:rsidP="00A248B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248B1">
        <w:rPr>
          <w:rFonts w:ascii="Times New Roman" w:eastAsia="Times New Roman" w:hAnsi="Times New Roman" w:cs="Times New Roman"/>
          <w:sz w:val="24"/>
          <w:szCs w:val="24"/>
          <w:lang w:eastAsia="ru-RU"/>
        </w:rPr>
        <w:t xml:space="preserve">1) Электроны </w:t>
      </w:r>
    </w:p>
    <w:p w:rsidR="00A248B1" w:rsidRPr="00A248B1" w:rsidRDefault="00A248B1" w:rsidP="00A248B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248B1">
        <w:rPr>
          <w:rFonts w:ascii="Times New Roman" w:eastAsia="Times New Roman" w:hAnsi="Times New Roman" w:cs="Times New Roman"/>
          <w:sz w:val="24"/>
          <w:szCs w:val="24"/>
          <w:lang w:eastAsia="ru-RU"/>
        </w:rPr>
        <w:t xml:space="preserve">2) Протоны </w:t>
      </w:r>
    </w:p>
    <w:p w:rsidR="00A248B1" w:rsidRPr="00A248B1" w:rsidRDefault="00A248B1" w:rsidP="00A248B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248B1">
        <w:rPr>
          <w:rFonts w:ascii="Times New Roman" w:eastAsia="Times New Roman" w:hAnsi="Times New Roman" w:cs="Times New Roman"/>
          <w:sz w:val="24"/>
          <w:szCs w:val="24"/>
          <w:lang w:eastAsia="ru-RU"/>
        </w:rPr>
        <w:t xml:space="preserve">3) Нейтроны </w:t>
      </w:r>
    </w:p>
    <w:p w:rsidR="00A248B1" w:rsidRPr="00A248B1" w:rsidRDefault="00A248B1" w:rsidP="00A248B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248B1">
        <w:rPr>
          <w:rFonts w:ascii="Times New Roman" w:eastAsia="Times New Roman" w:hAnsi="Times New Roman" w:cs="Times New Roman"/>
          <w:sz w:val="24"/>
          <w:szCs w:val="24"/>
          <w:lang w:eastAsia="ru-RU"/>
        </w:rPr>
        <w:t xml:space="preserve">4) Позитроны </w:t>
      </w:r>
    </w:p>
    <w:p w:rsidR="00A248B1" w:rsidRPr="00A248B1" w:rsidRDefault="00A248B1" w:rsidP="00A248B1">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A248B1" w:rsidRPr="00A248B1" w:rsidRDefault="00A248B1" w:rsidP="00A248B1">
      <w:pPr>
        <w:spacing w:after="0" w:line="240" w:lineRule="auto"/>
        <w:rPr>
          <w:rFonts w:ascii="Times New Roman" w:hAnsi="Times New Roman" w:cs="Times New Roman"/>
          <w:b/>
          <w:i/>
          <w:sz w:val="24"/>
          <w:szCs w:val="24"/>
          <w:u w:val="single"/>
        </w:rPr>
      </w:pPr>
      <w:r w:rsidRPr="00A248B1">
        <w:rPr>
          <w:rFonts w:ascii="Times New Roman" w:hAnsi="Times New Roman" w:cs="Times New Roman"/>
          <w:b/>
          <w:i/>
          <w:sz w:val="24"/>
          <w:szCs w:val="24"/>
          <w:u w:val="single"/>
        </w:rPr>
        <w:t xml:space="preserve">Теория берётся из любого источника. </w:t>
      </w:r>
    </w:p>
    <w:p w:rsidR="00A248B1" w:rsidRPr="00A248B1" w:rsidRDefault="00A248B1" w:rsidP="00A248B1">
      <w:pPr>
        <w:spacing w:after="0" w:line="240" w:lineRule="auto"/>
        <w:rPr>
          <w:rFonts w:ascii="Times New Roman" w:hAnsi="Times New Roman" w:cs="Times New Roman"/>
          <w:i/>
          <w:sz w:val="24"/>
          <w:szCs w:val="24"/>
          <w:u w:val="single"/>
        </w:rPr>
      </w:pPr>
      <w:r w:rsidRPr="00A248B1">
        <w:rPr>
          <w:rFonts w:ascii="Times New Roman" w:hAnsi="Times New Roman" w:cs="Times New Roman"/>
          <w:b/>
          <w:i/>
          <w:sz w:val="24"/>
          <w:szCs w:val="24"/>
          <w:u w:val="single"/>
        </w:rPr>
        <w:t xml:space="preserve">Задания выполняются в тетрадях, фотографируются и отправляются преподавателю по адресу: </w:t>
      </w:r>
      <w:proofErr w:type="spellStart"/>
      <w:r w:rsidRPr="00A248B1">
        <w:rPr>
          <w:rFonts w:ascii="Times New Roman" w:hAnsi="Times New Roman" w:cs="Times New Roman"/>
          <w:b/>
          <w:i/>
          <w:sz w:val="24"/>
          <w:szCs w:val="24"/>
          <w:u w:val="single"/>
          <w:lang w:val="en-US"/>
        </w:rPr>
        <w:t>kartel</w:t>
      </w:r>
      <w:proofErr w:type="spellEnd"/>
      <w:r w:rsidRPr="00A248B1">
        <w:rPr>
          <w:rFonts w:ascii="Times New Roman" w:hAnsi="Times New Roman" w:cs="Times New Roman"/>
          <w:b/>
          <w:i/>
          <w:sz w:val="24"/>
          <w:szCs w:val="24"/>
          <w:u w:val="single"/>
        </w:rPr>
        <w:t>.</w:t>
      </w:r>
      <w:proofErr w:type="spellStart"/>
      <w:r w:rsidRPr="00A248B1">
        <w:rPr>
          <w:rFonts w:ascii="Times New Roman" w:hAnsi="Times New Roman" w:cs="Times New Roman"/>
          <w:b/>
          <w:i/>
          <w:sz w:val="24"/>
          <w:szCs w:val="24"/>
          <w:u w:val="single"/>
          <w:lang w:val="en-US"/>
        </w:rPr>
        <w:t>mih</w:t>
      </w:r>
      <w:proofErr w:type="spellEnd"/>
      <w:r w:rsidRPr="00A248B1">
        <w:rPr>
          <w:rFonts w:ascii="Times New Roman" w:hAnsi="Times New Roman" w:cs="Times New Roman"/>
          <w:b/>
          <w:i/>
          <w:sz w:val="24"/>
          <w:szCs w:val="24"/>
          <w:u w:val="single"/>
        </w:rPr>
        <w:t>@</w:t>
      </w:r>
      <w:proofErr w:type="spellStart"/>
      <w:r w:rsidRPr="00A248B1">
        <w:rPr>
          <w:rFonts w:ascii="Times New Roman" w:hAnsi="Times New Roman" w:cs="Times New Roman"/>
          <w:b/>
          <w:i/>
          <w:sz w:val="24"/>
          <w:szCs w:val="24"/>
          <w:u w:val="single"/>
          <w:lang w:val="en-US"/>
        </w:rPr>
        <w:t>yandex</w:t>
      </w:r>
      <w:proofErr w:type="spellEnd"/>
      <w:r w:rsidRPr="00A248B1">
        <w:rPr>
          <w:rFonts w:ascii="Times New Roman" w:hAnsi="Times New Roman" w:cs="Times New Roman"/>
          <w:b/>
          <w:i/>
          <w:sz w:val="24"/>
          <w:szCs w:val="24"/>
          <w:u w:val="single"/>
        </w:rPr>
        <w:t>.</w:t>
      </w:r>
      <w:proofErr w:type="spellStart"/>
      <w:r w:rsidRPr="00A248B1">
        <w:rPr>
          <w:rFonts w:ascii="Times New Roman" w:hAnsi="Times New Roman" w:cs="Times New Roman"/>
          <w:b/>
          <w:i/>
          <w:sz w:val="24"/>
          <w:szCs w:val="24"/>
          <w:u w:val="single"/>
          <w:lang w:val="en-US"/>
        </w:rPr>
        <w:t>ru</w:t>
      </w:r>
      <w:proofErr w:type="spellEnd"/>
    </w:p>
    <w:p w:rsidR="00A248B1" w:rsidRPr="00A248B1" w:rsidRDefault="00A248B1" w:rsidP="00A248B1">
      <w:pPr>
        <w:spacing w:after="0" w:line="240" w:lineRule="auto"/>
        <w:rPr>
          <w:rFonts w:ascii="Times New Roman" w:hAnsi="Times New Roman" w:cs="Times New Roman"/>
          <w:sz w:val="24"/>
          <w:szCs w:val="24"/>
        </w:rPr>
      </w:pPr>
    </w:p>
    <w:p w:rsidR="00A248B1" w:rsidRPr="00A248B1" w:rsidRDefault="00A248B1" w:rsidP="00A248B1">
      <w:pPr>
        <w:spacing w:after="0" w:line="240" w:lineRule="auto"/>
        <w:rPr>
          <w:rFonts w:ascii="Times New Roman" w:hAnsi="Times New Roman" w:cs="Times New Roman"/>
          <w:sz w:val="24"/>
          <w:szCs w:val="24"/>
        </w:rPr>
      </w:pPr>
    </w:p>
    <w:p w:rsidR="00210456" w:rsidRPr="00A248B1" w:rsidRDefault="00210456" w:rsidP="00A248B1">
      <w:pPr>
        <w:spacing w:after="0" w:line="240" w:lineRule="auto"/>
        <w:rPr>
          <w:rFonts w:ascii="Times New Roman" w:hAnsi="Times New Roman" w:cs="Times New Roman"/>
          <w:sz w:val="24"/>
          <w:szCs w:val="24"/>
        </w:rPr>
      </w:pPr>
    </w:p>
    <w:sectPr w:rsidR="00210456" w:rsidRPr="00A248B1" w:rsidSect="002104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s://www.ok-t.ru/studopediaru/baza4/834216830509.files/image108.gif" style="width:11.25pt;height:14.25pt;visibility:visible;mso-wrap-style:square" o:bullet="t">
        <v:imagedata r:id="rId1" o:title="image108"/>
      </v:shape>
    </w:pict>
  </w:numPicBullet>
  <w:abstractNum w:abstractNumId="0">
    <w:nsid w:val="64A14C2D"/>
    <w:multiLevelType w:val="hybridMultilevel"/>
    <w:tmpl w:val="2B64F0D6"/>
    <w:lvl w:ilvl="0" w:tplc="E17AA3C8">
      <w:start w:val="1"/>
      <w:numFmt w:val="bullet"/>
      <w:lvlText w:val=""/>
      <w:lvlPicBulletId w:val="0"/>
      <w:lvlJc w:val="left"/>
      <w:pPr>
        <w:tabs>
          <w:tab w:val="num" w:pos="720"/>
        </w:tabs>
        <w:ind w:left="720" w:hanging="360"/>
      </w:pPr>
      <w:rPr>
        <w:rFonts w:ascii="Symbol" w:hAnsi="Symbol" w:hint="default"/>
      </w:rPr>
    </w:lvl>
    <w:lvl w:ilvl="1" w:tplc="A5A433EE" w:tentative="1">
      <w:start w:val="1"/>
      <w:numFmt w:val="bullet"/>
      <w:lvlText w:val=""/>
      <w:lvlJc w:val="left"/>
      <w:pPr>
        <w:tabs>
          <w:tab w:val="num" w:pos="1440"/>
        </w:tabs>
        <w:ind w:left="1440" w:hanging="360"/>
      </w:pPr>
      <w:rPr>
        <w:rFonts w:ascii="Symbol" w:hAnsi="Symbol" w:hint="default"/>
      </w:rPr>
    </w:lvl>
    <w:lvl w:ilvl="2" w:tplc="C16E4396" w:tentative="1">
      <w:start w:val="1"/>
      <w:numFmt w:val="bullet"/>
      <w:lvlText w:val=""/>
      <w:lvlJc w:val="left"/>
      <w:pPr>
        <w:tabs>
          <w:tab w:val="num" w:pos="2160"/>
        </w:tabs>
        <w:ind w:left="2160" w:hanging="360"/>
      </w:pPr>
      <w:rPr>
        <w:rFonts w:ascii="Symbol" w:hAnsi="Symbol" w:hint="default"/>
      </w:rPr>
    </w:lvl>
    <w:lvl w:ilvl="3" w:tplc="23C8298A" w:tentative="1">
      <w:start w:val="1"/>
      <w:numFmt w:val="bullet"/>
      <w:lvlText w:val=""/>
      <w:lvlJc w:val="left"/>
      <w:pPr>
        <w:tabs>
          <w:tab w:val="num" w:pos="2880"/>
        </w:tabs>
        <w:ind w:left="2880" w:hanging="360"/>
      </w:pPr>
      <w:rPr>
        <w:rFonts w:ascii="Symbol" w:hAnsi="Symbol" w:hint="default"/>
      </w:rPr>
    </w:lvl>
    <w:lvl w:ilvl="4" w:tplc="11E24A46" w:tentative="1">
      <w:start w:val="1"/>
      <w:numFmt w:val="bullet"/>
      <w:lvlText w:val=""/>
      <w:lvlJc w:val="left"/>
      <w:pPr>
        <w:tabs>
          <w:tab w:val="num" w:pos="3600"/>
        </w:tabs>
        <w:ind w:left="3600" w:hanging="360"/>
      </w:pPr>
      <w:rPr>
        <w:rFonts w:ascii="Symbol" w:hAnsi="Symbol" w:hint="default"/>
      </w:rPr>
    </w:lvl>
    <w:lvl w:ilvl="5" w:tplc="B28E5DB8" w:tentative="1">
      <w:start w:val="1"/>
      <w:numFmt w:val="bullet"/>
      <w:lvlText w:val=""/>
      <w:lvlJc w:val="left"/>
      <w:pPr>
        <w:tabs>
          <w:tab w:val="num" w:pos="4320"/>
        </w:tabs>
        <w:ind w:left="4320" w:hanging="360"/>
      </w:pPr>
      <w:rPr>
        <w:rFonts w:ascii="Symbol" w:hAnsi="Symbol" w:hint="default"/>
      </w:rPr>
    </w:lvl>
    <w:lvl w:ilvl="6" w:tplc="E4645E9E" w:tentative="1">
      <w:start w:val="1"/>
      <w:numFmt w:val="bullet"/>
      <w:lvlText w:val=""/>
      <w:lvlJc w:val="left"/>
      <w:pPr>
        <w:tabs>
          <w:tab w:val="num" w:pos="5040"/>
        </w:tabs>
        <w:ind w:left="5040" w:hanging="360"/>
      </w:pPr>
      <w:rPr>
        <w:rFonts w:ascii="Symbol" w:hAnsi="Symbol" w:hint="default"/>
      </w:rPr>
    </w:lvl>
    <w:lvl w:ilvl="7" w:tplc="3F3C3CD6" w:tentative="1">
      <w:start w:val="1"/>
      <w:numFmt w:val="bullet"/>
      <w:lvlText w:val=""/>
      <w:lvlJc w:val="left"/>
      <w:pPr>
        <w:tabs>
          <w:tab w:val="num" w:pos="5760"/>
        </w:tabs>
        <w:ind w:left="5760" w:hanging="360"/>
      </w:pPr>
      <w:rPr>
        <w:rFonts w:ascii="Symbol" w:hAnsi="Symbol" w:hint="default"/>
      </w:rPr>
    </w:lvl>
    <w:lvl w:ilvl="8" w:tplc="2FBCCFB2"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248B1"/>
    <w:rsid w:val="00210456"/>
    <w:rsid w:val="0059207F"/>
    <w:rsid w:val="007A0A53"/>
    <w:rsid w:val="00A248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8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48B1"/>
    <w:pPr>
      <w:ind w:left="720"/>
      <w:contextualSpacing/>
    </w:pPr>
  </w:style>
  <w:style w:type="paragraph" w:styleId="a4">
    <w:name w:val="Balloon Text"/>
    <w:basedOn w:val="a"/>
    <w:link w:val="a5"/>
    <w:uiPriority w:val="99"/>
    <w:semiHidden/>
    <w:unhideWhenUsed/>
    <w:rsid w:val="00A248B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248B1"/>
    <w:rPr>
      <w:rFonts w:ascii="Tahoma" w:hAnsi="Tahoma" w:cs="Tahoma"/>
      <w:sz w:val="16"/>
      <w:szCs w:val="16"/>
    </w:rPr>
  </w:style>
  <w:style w:type="paragraph" w:styleId="a6">
    <w:name w:val="Normal (Web)"/>
    <w:basedOn w:val="a"/>
    <w:uiPriority w:val="99"/>
    <w:semiHidden/>
    <w:unhideWhenUsed/>
    <w:rsid w:val="00A248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A248B1"/>
    <w:rPr>
      <w:b/>
      <w:bCs/>
    </w:rPr>
  </w:style>
</w:styles>
</file>

<file path=word/webSettings.xml><?xml version="1.0" encoding="utf-8"?>
<w:webSettings xmlns:r="http://schemas.openxmlformats.org/officeDocument/2006/relationships" xmlns:w="http://schemas.openxmlformats.org/wordprocessingml/2006/main">
  <w:divs>
    <w:div w:id="1785885116">
      <w:bodyDiv w:val="1"/>
      <w:marLeft w:val="0"/>
      <w:marRight w:val="0"/>
      <w:marTop w:val="0"/>
      <w:marBottom w:val="0"/>
      <w:divBdr>
        <w:top w:val="none" w:sz="0" w:space="0" w:color="auto"/>
        <w:left w:val="none" w:sz="0" w:space="0" w:color="auto"/>
        <w:bottom w:val="none" w:sz="0" w:space="0" w:color="auto"/>
        <w:right w:val="none" w:sz="0" w:space="0" w:color="auto"/>
      </w:divBdr>
      <w:divsChild>
        <w:div w:id="344064600">
          <w:marLeft w:val="0"/>
          <w:marRight w:val="0"/>
          <w:marTop w:val="0"/>
          <w:marBottom w:val="0"/>
          <w:divBdr>
            <w:top w:val="none" w:sz="0" w:space="0" w:color="auto"/>
            <w:left w:val="none" w:sz="0" w:space="0" w:color="auto"/>
            <w:bottom w:val="none" w:sz="0" w:space="0" w:color="auto"/>
            <w:right w:val="none" w:sz="0" w:space="0" w:color="auto"/>
          </w:divBdr>
        </w:div>
      </w:divsChild>
    </w:div>
    <w:div w:id="1953633473">
      <w:bodyDiv w:val="1"/>
      <w:marLeft w:val="0"/>
      <w:marRight w:val="0"/>
      <w:marTop w:val="0"/>
      <w:marBottom w:val="0"/>
      <w:divBdr>
        <w:top w:val="none" w:sz="0" w:space="0" w:color="auto"/>
        <w:left w:val="none" w:sz="0" w:space="0" w:color="auto"/>
        <w:bottom w:val="none" w:sz="0" w:space="0" w:color="auto"/>
        <w:right w:val="none" w:sz="0" w:space="0" w:color="auto"/>
      </w:divBdr>
      <w:divsChild>
        <w:div w:id="1591232740">
          <w:marLeft w:val="0"/>
          <w:marRight w:val="0"/>
          <w:marTop w:val="0"/>
          <w:marBottom w:val="0"/>
          <w:divBdr>
            <w:top w:val="none" w:sz="0" w:space="0" w:color="auto"/>
            <w:left w:val="none" w:sz="0" w:space="0" w:color="auto"/>
            <w:bottom w:val="none" w:sz="0" w:space="0" w:color="auto"/>
            <w:right w:val="none" w:sz="0" w:space="0" w:color="auto"/>
          </w:divBdr>
        </w:div>
      </w:divsChild>
    </w:div>
    <w:div w:id="2018382945">
      <w:bodyDiv w:val="1"/>
      <w:marLeft w:val="0"/>
      <w:marRight w:val="0"/>
      <w:marTop w:val="0"/>
      <w:marBottom w:val="0"/>
      <w:divBdr>
        <w:top w:val="none" w:sz="0" w:space="0" w:color="auto"/>
        <w:left w:val="none" w:sz="0" w:space="0" w:color="auto"/>
        <w:bottom w:val="none" w:sz="0" w:space="0" w:color="auto"/>
        <w:right w:val="none" w:sz="0" w:space="0" w:color="auto"/>
      </w:divBdr>
      <w:divsChild>
        <w:div w:id="4233083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image" Target="media/image10.gif"/><Relationship Id="rId18" Type="http://schemas.openxmlformats.org/officeDocument/2006/relationships/image" Target="media/image15.gif"/><Relationship Id="rId26" Type="http://schemas.openxmlformats.org/officeDocument/2006/relationships/image" Target="media/image23.jpeg"/><Relationship Id="rId3" Type="http://schemas.openxmlformats.org/officeDocument/2006/relationships/settings" Target="settings.xml"/><Relationship Id="rId21" Type="http://schemas.openxmlformats.org/officeDocument/2006/relationships/image" Target="media/image18.gif"/><Relationship Id="rId7" Type="http://schemas.openxmlformats.org/officeDocument/2006/relationships/image" Target="media/image4.gif"/><Relationship Id="rId12" Type="http://schemas.openxmlformats.org/officeDocument/2006/relationships/image" Target="media/image9.gif"/><Relationship Id="rId17" Type="http://schemas.openxmlformats.org/officeDocument/2006/relationships/image" Target="media/image14.gif"/><Relationship Id="rId25" Type="http://schemas.openxmlformats.org/officeDocument/2006/relationships/image" Target="media/image22.jpeg"/><Relationship Id="rId2" Type="http://schemas.openxmlformats.org/officeDocument/2006/relationships/styles" Target="styles.xml"/><Relationship Id="rId16" Type="http://schemas.openxmlformats.org/officeDocument/2006/relationships/image" Target="media/image13.gif"/><Relationship Id="rId20" Type="http://schemas.openxmlformats.org/officeDocument/2006/relationships/image" Target="media/image17.gif"/><Relationship Id="rId29" Type="http://schemas.openxmlformats.org/officeDocument/2006/relationships/image" Target="media/image26.jpeg"/><Relationship Id="rId1" Type="http://schemas.openxmlformats.org/officeDocument/2006/relationships/numbering" Target="numbering.xml"/><Relationship Id="rId6" Type="http://schemas.openxmlformats.org/officeDocument/2006/relationships/image" Target="media/image3.gif"/><Relationship Id="rId11" Type="http://schemas.openxmlformats.org/officeDocument/2006/relationships/image" Target="media/image8.gif"/><Relationship Id="rId24" Type="http://schemas.openxmlformats.org/officeDocument/2006/relationships/image" Target="media/image21.gif"/><Relationship Id="rId5" Type="http://schemas.openxmlformats.org/officeDocument/2006/relationships/image" Target="media/image2.gif"/><Relationship Id="rId15" Type="http://schemas.openxmlformats.org/officeDocument/2006/relationships/image" Target="media/image12.gif"/><Relationship Id="rId23" Type="http://schemas.openxmlformats.org/officeDocument/2006/relationships/image" Target="media/image20.gif"/><Relationship Id="rId28" Type="http://schemas.openxmlformats.org/officeDocument/2006/relationships/image" Target="media/image25.jpeg"/><Relationship Id="rId10" Type="http://schemas.openxmlformats.org/officeDocument/2006/relationships/image" Target="media/image7.gif"/><Relationship Id="rId19" Type="http://schemas.openxmlformats.org/officeDocument/2006/relationships/image" Target="media/image16.gi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6.gif"/><Relationship Id="rId14" Type="http://schemas.openxmlformats.org/officeDocument/2006/relationships/image" Target="media/image11.gif"/><Relationship Id="rId22" Type="http://schemas.openxmlformats.org/officeDocument/2006/relationships/image" Target="media/image19.gif"/><Relationship Id="rId27" Type="http://schemas.openxmlformats.org/officeDocument/2006/relationships/image" Target="media/image24.jpeg"/><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5270</Words>
  <Characters>30045</Characters>
  <Application>Microsoft Office Word</Application>
  <DocSecurity>0</DocSecurity>
  <Lines>250</Lines>
  <Paragraphs>70</Paragraphs>
  <ScaleCrop>false</ScaleCrop>
  <Company/>
  <LinksUpToDate>false</LinksUpToDate>
  <CharactersWithSpaces>35245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Картель</dc:creator>
  <cp:keywords/>
  <dc:description/>
  <cp:lastModifiedBy>Картель</cp:lastModifiedBy>
  <cp:revision>4</cp:revision>
  <dcterms:created xsi:type="dcterms:W3CDTF">2020-03-26T08:34:00Z</dcterms:created>
  <dcterms:modified xsi:type="dcterms:W3CDTF">2020-03-27T02:23:00Z</dcterms:modified>
</cp:coreProperties>
</file>