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D6" w:rsidRDefault="006209D6" w:rsidP="0062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129-130</w:t>
      </w:r>
    </w:p>
    <w:p w:rsidR="00000000" w:rsidRPr="006209D6" w:rsidRDefault="006209D6" w:rsidP="0062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9D6">
        <w:rPr>
          <w:rFonts w:ascii="Times New Roman" w:hAnsi="Times New Roman" w:cs="Times New Roman"/>
          <w:b/>
          <w:sz w:val="24"/>
          <w:szCs w:val="24"/>
        </w:rPr>
        <w:t>Тема: «Квантовая физика»</w:t>
      </w:r>
    </w:p>
    <w:p w:rsidR="006209D6" w:rsidRPr="006209D6" w:rsidRDefault="006209D6" w:rsidP="0062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9D6">
        <w:rPr>
          <w:rFonts w:ascii="Times New Roman" w:hAnsi="Times New Roman" w:cs="Times New Roman"/>
          <w:b/>
          <w:sz w:val="24"/>
          <w:szCs w:val="24"/>
        </w:rPr>
        <w:t>Задание: Повторить основные вопросы раздела. Подготовиться к комплексному зачёту</w:t>
      </w:r>
    </w:p>
    <w:p w:rsidR="006209D6" w:rsidRDefault="006209D6" w:rsidP="0062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9D6">
        <w:rPr>
          <w:rFonts w:ascii="Times New Roman" w:hAnsi="Times New Roman" w:cs="Times New Roman"/>
          <w:b/>
          <w:sz w:val="24"/>
          <w:szCs w:val="24"/>
        </w:rPr>
        <w:t>Основной материал: Квантовая оптика, физика атома и атомного ядра.</w:t>
      </w:r>
    </w:p>
    <w:p w:rsidR="006209D6" w:rsidRDefault="006209D6" w:rsidP="0062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9D6" w:rsidRPr="006209D6" w:rsidRDefault="006209D6" w:rsidP="006209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09D6">
        <w:rPr>
          <w:rFonts w:ascii="Times New Roman" w:hAnsi="Times New Roman" w:cs="Times New Roman"/>
          <w:b/>
          <w:color w:val="FF0000"/>
          <w:sz w:val="32"/>
          <w:szCs w:val="32"/>
        </w:rPr>
        <w:t>Внимание: занятие 132-132 ЗАЧЁТ (физика и астрономия).</w:t>
      </w:r>
    </w:p>
    <w:sectPr w:rsidR="006209D6" w:rsidRPr="0062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09D6"/>
    <w:rsid w:val="0062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2020-06-01T12:40:00Z</dcterms:created>
  <dcterms:modified xsi:type="dcterms:W3CDTF">2020-06-01T12:46:00Z</dcterms:modified>
</cp:coreProperties>
</file>