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11" w:rsidRDefault="00965411" w:rsidP="00965411">
      <w:pPr>
        <w:spacing w:line="240" w:lineRule="auto"/>
      </w:pPr>
      <w:r>
        <w:t>Учебная  дисциплина   Физика.</w:t>
      </w:r>
    </w:p>
    <w:p w:rsidR="00965411" w:rsidRDefault="00965411" w:rsidP="00965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Преподаватель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1953@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965411" w:rsidRDefault="00965411" w:rsidP="00965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Второй курс</w:t>
      </w:r>
    </w:p>
    <w:p w:rsidR="00965411" w:rsidRDefault="00965411" w:rsidP="00965411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19.11.2020г. </w:t>
      </w:r>
    </w:p>
    <w:p w:rsidR="00965411" w:rsidRDefault="00965411" w:rsidP="00965411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  Сварщик</w:t>
      </w: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smallCaps/>
          <w:kern w:val="2"/>
        </w:rPr>
        <w:t xml:space="preserve"> группа № 2-5</w:t>
      </w:r>
      <w:r w:rsidRPr="00225FBA">
        <w:rPr>
          <w:b/>
          <w:smallCaps/>
          <w:kern w:val="2"/>
        </w:rPr>
        <w:t xml:space="preserve">  БФ</w:t>
      </w: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 Тема «Электромагнитные волны и их свойства»</w:t>
      </w: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828675" cy="933450"/>
            <wp:effectExtent l="19050" t="0" r="9525" b="0"/>
            <wp:docPr id="2" name="Рисунок 6" descr="C:\Documents and Settings\Admin\Рабочий стол\hello_html_m4a51bf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hello_html_m4a51bf9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Гипотеза Максвелла. </w:t>
      </w:r>
      <w:r>
        <w:rPr>
          <w:color w:val="000000"/>
          <w:sz w:val="22"/>
          <w:szCs w:val="22"/>
          <w:shd w:val="clear" w:color="auto" w:fill="FFFFFF"/>
        </w:rPr>
        <w:t>На основе представлений Майкла Фарадея об электрических и магнитных полях английский физик Джеймс Клерк Максвелл соз</w:t>
      </w:r>
      <w:r>
        <w:rPr>
          <w:color w:val="000000"/>
          <w:sz w:val="22"/>
          <w:szCs w:val="22"/>
          <w:shd w:val="clear" w:color="auto" w:fill="FFFFFF"/>
        </w:rPr>
        <w:softHyphen/>
        <w:t>дал теорию электромагнетизма. По представлениям Фара</w:t>
      </w:r>
      <w:r>
        <w:rPr>
          <w:color w:val="000000"/>
          <w:sz w:val="22"/>
          <w:szCs w:val="22"/>
          <w:shd w:val="clear" w:color="auto" w:fill="FFFFFF"/>
        </w:rPr>
        <w:softHyphen/>
        <w:t>дея, любые изменения магнитного поля порождают вихре</w:t>
      </w:r>
      <w:r>
        <w:rPr>
          <w:color w:val="000000"/>
          <w:sz w:val="22"/>
          <w:szCs w:val="22"/>
          <w:shd w:val="clear" w:color="auto" w:fill="FFFFFF"/>
        </w:rPr>
        <w:softHyphen/>
        <w:t>вое электрическое поле. Например, при движении магни</w:t>
      </w:r>
      <w:r>
        <w:rPr>
          <w:color w:val="000000"/>
          <w:sz w:val="22"/>
          <w:szCs w:val="22"/>
          <w:shd w:val="clear" w:color="auto" w:fill="FFFFFF"/>
        </w:rPr>
        <w:softHyphen/>
        <w:t>та по направлению чёрной стрелки вокруг изменяющегося магнитного поля, обозначенного незамкнутыми силовыми линиями, возникает вихревое электричес</w:t>
      </w:r>
      <w:r>
        <w:rPr>
          <w:color w:val="000000"/>
          <w:sz w:val="22"/>
          <w:szCs w:val="22"/>
          <w:shd w:val="clear" w:color="auto" w:fill="FFFFFF"/>
        </w:rPr>
        <w:softHyphen/>
        <w:t>кое поле, обозначенное замкнутой силовой линией.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Максве</w:t>
      </w:r>
      <w:proofErr w:type="gramStart"/>
      <w:r>
        <w:rPr>
          <w:color w:val="000000"/>
          <w:sz w:val="22"/>
          <w:szCs w:val="22"/>
          <w:shd w:val="clear" w:color="auto" w:fill="FFFFFF"/>
        </w:rPr>
        <w:t>лл в 18</w:t>
      </w:r>
      <w:proofErr w:type="gramEnd"/>
      <w:r>
        <w:rPr>
          <w:color w:val="000000"/>
          <w:sz w:val="22"/>
          <w:szCs w:val="22"/>
          <w:shd w:val="clear" w:color="auto" w:fill="FFFFFF"/>
        </w:rPr>
        <w:t>64 г. предположил, что и любое измене</w:t>
      </w:r>
      <w:r>
        <w:rPr>
          <w:color w:val="000000"/>
          <w:sz w:val="22"/>
          <w:szCs w:val="22"/>
          <w:shd w:val="clear" w:color="auto" w:fill="FFFFFF"/>
        </w:rPr>
        <w:softHyphen/>
        <w:t>ние электрического поля сопровождается возникновением вихревого магнитного поля. Силовые линии этого поля замкнуты, они расположены вокруг силовых линий пере</w:t>
      </w:r>
      <w:r>
        <w:rPr>
          <w:color w:val="000000"/>
          <w:sz w:val="22"/>
          <w:szCs w:val="22"/>
          <w:shd w:val="clear" w:color="auto" w:fill="FFFFFF"/>
        </w:rPr>
        <w:softHyphen/>
        <w:t>менного электрического поля точно так же, как вокруг проводников с электрическим током. Это значит, что при прохождении переменного тока между пластинами плос</w:t>
      </w:r>
      <w:r>
        <w:rPr>
          <w:color w:val="000000"/>
          <w:sz w:val="22"/>
          <w:szCs w:val="22"/>
          <w:shd w:val="clear" w:color="auto" w:fill="FFFFFF"/>
        </w:rPr>
        <w:softHyphen/>
        <w:t>кого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shd w:val="clear" w:color="auto" w:fill="FFFFFF"/>
        </w:rPr>
        <w:t>конденсатора вокруг изменяющегося электрического поля должно возникать вихревое магнитное поле. </w:t>
      </w:r>
      <w:r>
        <w:rPr>
          <w:color w:val="000000"/>
          <w:sz w:val="22"/>
          <w:szCs w:val="22"/>
        </w:rPr>
        <w:br/>
      </w: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1714500" cy="800100"/>
            <wp:effectExtent l="19050" t="0" r="0" b="0"/>
            <wp:docPr id="8" name="Рисунок 8" descr="C:\Documents and Settings\Admin\Рабочий стол\hello_html_687be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hello_html_687be44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1771650" cy="809625"/>
            <wp:effectExtent l="19050" t="0" r="0" b="0"/>
            <wp:docPr id="14" name="Рисунок 14" descr="C:\Documents and Settings\Admin\Рабочий стол\hello_html_m1680f6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hello_html_m1680f6d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  <w:shd w:val="clear" w:color="auto" w:fill="FFFFFF"/>
        </w:rPr>
        <w:t>Согласно гипотезе Максвелла процесс взаимного по</w:t>
      </w:r>
      <w:r>
        <w:rPr>
          <w:color w:val="000000"/>
          <w:sz w:val="22"/>
          <w:szCs w:val="22"/>
          <w:shd w:val="clear" w:color="auto" w:fill="FFFFFF"/>
        </w:rPr>
        <w:softHyphen/>
        <w:t>рождения изменяющимся электрическим полем магнитно</w:t>
      </w:r>
      <w:r>
        <w:rPr>
          <w:color w:val="000000"/>
          <w:sz w:val="22"/>
          <w:szCs w:val="22"/>
          <w:shd w:val="clear" w:color="auto" w:fill="FFFFFF"/>
        </w:rPr>
        <w:softHyphen/>
        <w:t>го поля и изменяющимся магнитным полем электричес</w:t>
      </w:r>
      <w:r>
        <w:rPr>
          <w:color w:val="000000"/>
          <w:sz w:val="22"/>
          <w:szCs w:val="22"/>
          <w:shd w:val="clear" w:color="auto" w:fill="FFFFFF"/>
        </w:rPr>
        <w:softHyphen/>
        <w:t>кого поля может неограниченно распространяться, захва</w:t>
      </w:r>
      <w:r>
        <w:rPr>
          <w:color w:val="000000"/>
          <w:sz w:val="22"/>
          <w:szCs w:val="22"/>
          <w:shd w:val="clear" w:color="auto" w:fill="FFFFFF"/>
        </w:rPr>
        <w:softHyphen/>
        <w:t>тывая всё новые и новые области пространства.</w:t>
      </w:r>
    </w:p>
    <w:p w:rsidR="00965411" w:rsidRDefault="00965411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  <w:shd w:val="clear" w:color="auto" w:fill="FFFFFF"/>
        </w:rPr>
        <w:t>Распространяющиеся в пространстве переменные электрическое и магнитное поля, порождающие взаимно друг друга, называются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>электромагнитной волной.</w:t>
      </w:r>
      <w:r>
        <w:rPr>
          <w:color w:val="000000"/>
          <w:sz w:val="21"/>
          <w:szCs w:val="21"/>
        </w:rPr>
        <w:br/>
      </w:r>
      <w:r w:rsidR="00023B8C">
        <w:rPr>
          <w:noProof/>
          <w:color w:val="000000"/>
          <w:sz w:val="21"/>
          <w:szCs w:val="21"/>
        </w:rPr>
        <w:drawing>
          <wp:inline distT="0" distB="0" distL="0" distR="0">
            <wp:extent cx="2857500" cy="457200"/>
            <wp:effectExtent l="19050" t="0" r="0" b="0"/>
            <wp:docPr id="7" name="Рисунок 15" descr="C:\Documents and Settings\Admin\Рабочий стол\hello_html_m6bef32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hello_html_m6bef32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8C" w:rsidRDefault="00965411" w:rsidP="00023B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Скорость распространения электромагнитных волн.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Максвелл на основе своей теории математически доказал, что в вакууме скорость </w:t>
      </w:r>
      <w:r>
        <w:rPr>
          <w:i/>
          <w:iCs/>
          <w:color w:val="000000"/>
          <w:sz w:val="22"/>
          <w:szCs w:val="22"/>
          <w:shd w:val="clear" w:color="auto" w:fill="FFFFFF"/>
        </w:rPr>
        <w:t>с </w:t>
      </w:r>
      <w:r>
        <w:rPr>
          <w:color w:val="000000"/>
          <w:sz w:val="22"/>
          <w:szCs w:val="22"/>
          <w:shd w:val="clear" w:color="auto" w:fill="FFFFFF"/>
        </w:rPr>
        <w:t>электромагнитной волны долж</w:t>
      </w:r>
      <w:r>
        <w:rPr>
          <w:color w:val="000000"/>
          <w:sz w:val="22"/>
          <w:szCs w:val="22"/>
          <w:shd w:val="clear" w:color="auto" w:fill="FFFFFF"/>
        </w:rPr>
        <w:softHyphen/>
        <w:t>на быть равна:</w:t>
      </w:r>
      <w:r>
        <w:rPr>
          <w:color w:val="000000"/>
          <w:sz w:val="22"/>
          <w:szCs w:val="22"/>
        </w:rPr>
        <w:br/>
      </w:r>
      <w:r>
        <w:rPr>
          <w:b/>
          <w:bCs/>
          <w:i/>
          <w:iCs/>
          <w:color w:val="000000"/>
          <w:shd w:val="clear" w:color="auto" w:fill="FFFFFF"/>
        </w:rPr>
        <w:t>с = </w:t>
      </w:r>
      <w:r>
        <w:rPr>
          <w:b/>
          <w:bCs/>
          <w:color w:val="000000"/>
          <w:shd w:val="clear" w:color="auto" w:fill="FFFFFF"/>
        </w:rPr>
        <w:t>299 792 458 м/с ~ 300 000 км/</w:t>
      </w:r>
      <w:proofErr w:type="gramStart"/>
      <w:r>
        <w:rPr>
          <w:b/>
          <w:bCs/>
          <w:color w:val="000000"/>
          <w:shd w:val="clear" w:color="auto" w:fill="FFFFFF"/>
        </w:rPr>
        <w:t>с</w:t>
      </w:r>
      <w:proofErr w:type="gramEnd"/>
      <w:r>
        <w:rPr>
          <w:b/>
          <w:bCs/>
          <w:color w:val="000000"/>
          <w:shd w:val="clear" w:color="auto" w:fill="FFFFFF"/>
        </w:rPr>
        <w:t>.</w:t>
      </w:r>
      <w:r>
        <w:rPr>
          <w:color w:val="000000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  <w:shd w:val="clear" w:color="auto" w:fill="FFFFFF"/>
        </w:rPr>
        <w:t>Для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подтверждения гипотезы Максвелла о существова</w:t>
      </w:r>
      <w:r>
        <w:rPr>
          <w:color w:val="000000"/>
          <w:sz w:val="22"/>
          <w:szCs w:val="22"/>
          <w:shd w:val="clear" w:color="auto" w:fill="FFFFFF"/>
        </w:rPr>
        <w:softHyphen/>
        <w:t>нии электромагнитного поля необходимо было экспери</w:t>
      </w:r>
      <w:r>
        <w:rPr>
          <w:color w:val="000000"/>
          <w:sz w:val="22"/>
          <w:szCs w:val="22"/>
          <w:shd w:val="clear" w:color="auto" w:fill="FFFFFF"/>
        </w:rPr>
        <w:softHyphen/>
        <w:t>ментальное открытие электромагнитных волн.</w:t>
      </w:r>
      <w:r>
        <w:rPr>
          <w:color w:val="000000"/>
          <w:sz w:val="22"/>
          <w:szCs w:val="22"/>
        </w:rPr>
        <w:br/>
      </w:r>
      <w:r>
        <w:rPr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1143000" cy="1171575"/>
            <wp:effectExtent l="19050" t="0" r="0" b="0"/>
            <wp:docPr id="4" name="Рисунок 16" descr="C:\Documents and Settings\Admin\Рабочий стол\hello_html_59cfe2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hello_html_59cfe2e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>Открытие электромагнитных волн. </w:t>
      </w:r>
      <w:r>
        <w:rPr>
          <w:color w:val="000000"/>
          <w:sz w:val="22"/>
          <w:szCs w:val="22"/>
          <w:shd w:val="clear" w:color="auto" w:fill="FFFFFF"/>
        </w:rPr>
        <w:t>Электромагнит</w:t>
      </w:r>
      <w:r>
        <w:rPr>
          <w:color w:val="000000"/>
          <w:sz w:val="22"/>
          <w:szCs w:val="22"/>
          <w:shd w:val="clear" w:color="auto" w:fill="FFFFFF"/>
        </w:rPr>
        <w:softHyphen/>
        <w:t>ные волны были открыты немецким физиком Генри</w:t>
      </w:r>
      <w:r>
        <w:rPr>
          <w:color w:val="000000"/>
          <w:sz w:val="22"/>
          <w:szCs w:val="22"/>
          <w:shd w:val="clear" w:color="auto" w:fill="FFFFFF"/>
        </w:rPr>
        <w:softHyphen/>
        <w:t>хом Герцем в 1887 г. В своих опытах Герц использо</w:t>
      </w:r>
      <w:r>
        <w:rPr>
          <w:color w:val="000000"/>
          <w:sz w:val="22"/>
          <w:szCs w:val="22"/>
          <w:shd w:val="clear" w:color="auto" w:fill="FFFFFF"/>
        </w:rPr>
        <w:softHyphen/>
        <w:t>вал два металлических стержня с шарами на концах, в ко</w:t>
      </w:r>
      <w:r>
        <w:rPr>
          <w:color w:val="000000"/>
          <w:sz w:val="22"/>
          <w:szCs w:val="22"/>
          <w:shd w:val="clear" w:color="auto" w:fill="FFFFFF"/>
        </w:rPr>
        <w:softHyphen/>
        <w:t>торых при электрическом разряде возникали такие электромагнитные колебания, как в электрическом конту</w:t>
      </w:r>
      <w:r>
        <w:rPr>
          <w:color w:val="000000"/>
          <w:sz w:val="22"/>
          <w:szCs w:val="22"/>
          <w:shd w:val="clear" w:color="auto" w:fill="FFFFFF"/>
        </w:rPr>
        <w:softHyphen/>
        <w:t xml:space="preserve">ре. Герц обнаружил, что при подаче высокого напряжения между шарами 1 </w:t>
      </w:r>
      <w:proofErr w:type="gramStart"/>
      <w:r>
        <w:rPr>
          <w:color w:val="000000"/>
          <w:sz w:val="22"/>
          <w:szCs w:val="22"/>
          <w:shd w:val="clear" w:color="auto" w:fill="FFFFFF"/>
        </w:rPr>
        <w:t>происходил электрический разряд и од</w:t>
      </w:r>
      <w:r>
        <w:rPr>
          <w:color w:val="000000"/>
          <w:sz w:val="22"/>
          <w:szCs w:val="22"/>
          <w:shd w:val="clear" w:color="auto" w:fill="FFFFFF"/>
        </w:rPr>
        <w:softHyphen/>
        <w:t>новременно на некотором расстоянии от них возникала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искра между шарами 2 на концах проволочной рамки. Это доказывало, что при электрических коле</w:t>
      </w:r>
      <w:r>
        <w:rPr>
          <w:color w:val="000000"/>
          <w:sz w:val="22"/>
          <w:szCs w:val="22"/>
          <w:shd w:val="clear" w:color="auto" w:fill="FFFFFF"/>
        </w:rPr>
        <w:softHyphen/>
        <w:t>баниях в электрическом контуре в пространстве возника</w:t>
      </w:r>
      <w:r>
        <w:rPr>
          <w:color w:val="000000"/>
          <w:sz w:val="22"/>
          <w:szCs w:val="22"/>
          <w:shd w:val="clear" w:color="auto" w:fill="FFFFFF"/>
        </w:rPr>
        <w:softHyphen/>
        <w:t>ет вихревое переменное электромагнитное поле. Это поле создаёт электрический ток в витке проволоки.</w:t>
      </w:r>
      <w:r w:rsidR="00023B8C">
        <w:rPr>
          <w:color w:val="000000"/>
          <w:sz w:val="22"/>
          <w:szCs w:val="22"/>
          <w:shd w:val="clear" w:color="auto" w:fill="FFFFFF"/>
        </w:rPr>
        <w:t xml:space="preserve">   </w:t>
      </w:r>
      <w:r>
        <w:rPr>
          <w:color w:val="000000"/>
          <w:sz w:val="22"/>
          <w:szCs w:val="22"/>
          <w:shd w:val="clear" w:color="auto" w:fill="FFFFFF"/>
        </w:rPr>
        <w:t>Измерив частоту ν гармонических колебаний в конту</w:t>
      </w:r>
      <w:r>
        <w:rPr>
          <w:color w:val="000000"/>
          <w:sz w:val="22"/>
          <w:szCs w:val="22"/>
          <w:shd w:val="clear" w:color="auto" w:fill="FFFFFF"/>
        </w:rPr>
        <w:softHyphen/>
        <w:t xml:space="preserve">ре и длину λ </w:t>
      </w: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3486150" cy="866775"/>
            <wp:effectExtent l="19050" t="0" r="0" b="0"/>
            <wp:docPr id="17" name="Рисунок 17" descr="C:\Documents and Settings\Admin\Рабочий стол\hello_html_m4458a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hello_html_m4458ac1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11" w:rsidRDefault="00965411" w:rsidP="00023B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  <w:shd w:val="clear" w:color="auto" w:fill="FFFFFF"/>
        </w:rPr>
        <w:t>электромагнитной волны, Герц определил скорость электромагнитной волны:</w:t>
      </w:r>
      <w:r>
        <w:rPr>
          <w:color w:val="000000"/>
          <w:sz w:val="22"/>
          <w:szCs w:val="22"/>
        </w:rPr>
        <w:br/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v</w:t>
      </w:r>
      <w:proofErr w:type="spellEnd"/>
      <w:r>
        <w:rPr>
          <w:b/>
          <w:bCs/>
          <w:color w:val="000000"/>
          <w:shd w:val="clear" w:color="auto" w:fill="FFFFFF"/>
        </w:rPr>
        <w:t> = λ· ν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Значение скорости электромагнитной волны, получен</w:t>
      </w:r>
      <w:r>
        <w:rPr>
          <w:color w:val="000000"/>
          <w:sz w:val="22"/>
          <w:szCs w:val="22"/>
          <w:shd w:val="clear" w:color="auto" w:fill="FFFFFF"/>
        </w:rPr>
        <w:softHyphen/>
        <w:t>ной в эксперименте Герца, совпало со значением скорос</w:t>
      </w:r>
      <w:r>
        <w:rPr>
          <w:color w:val="000000"/>
          <w:sz w:val="22"/>
          <w:szCs w:val="22"/>
          <w:shd w:val="clear" w:color="auto" w:fill="FFFFFF"/>
        </w:rPr>
        <w:softHyphen/>
        <w:t>ти электромагнитной волны по гипотезе Максвелла. Так представления Фарадея о существовании электрических и магнитных полей как физической реальности получили экспериментальное подтверждение.</w:t>
      </w:r>
      <w:r>
        <w:rPr>
          <w:color w:val="000000"/>
          <w:sz w:val="22"/>
          <w:szCs w:val="22"/>
        </w:rPr>
        <w:br/>
      </w:r>
      <w:proofErr w:type="gramStart"/>
      <w:r>
        <w:rPr>
          <w:color w:val="000000"/>
          <w:sz w:val="22"/>
          <w:szCs w:val="22"/>
          <w:shd w:val="clear" w:color="auto" w:fill="FFFFFF"/>
        </w:rPr>
        <w:t>Силовые линии электрического и магнитного полей в электромагнитной волне перпендикулярны друг другу и лежат в плоскости, перпендикулярной направлению рас</w:t>
      </w:r>
      <w:r>
        <w:rPr>
          <w:color w:val="000000"/>
          <w:sz w:val="22"/>
          <w:szCs w:val="22"/>
          <w:shd w:val="clear" w:color="auto" w:fill="FFFFFF"/>
        </w:rPr>
        <w:softHyphen/>
        <w:t>пространения волны.</w:t>
      </w:r>
      <w:proofErr w:type="gramEnd"/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  <w:shd w:val="clear" w:color="auto" w:fill="FFFFFF"/>
        </w:rPr>
        <w:t>Свет — электромагнитная волна. </w:t>
      </w:r>
      <w:r>
        <w:rPr>
          <w:color w:val="000000"/>
          <w:sz w:val="22"/>
          <w:szCs w:val="22"/>
          <w:shd w:val="clear" w:color="auto" w:fill="FFFFFF"/>
        </w:rPr>
        <w:t>Вычисленная на основании гипотезы Максвелла скорость электромагнитной волны совпала с наблюдаемой в опытах скоростью света. Это совпадение позволило предположить, что свет является одним из видов электромагнитных волн.</w:t>
      </w:r>
    </w:p>
    <w:p w:rsidR="00965411" w:rsidRPr="00A54DC7" w:rsidRDefault="00A54DC7" w:rsidP="00965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</w:t>
      </w:r>
      <w:r w:rsidRPr="00A54DC7">
        <w:rPr>
          <w:i/>
          <w:color w:val="000000"/>
          <w:sz w:val="21"/>
          <w:szCs w:val="21"/>
          <w:u w:val="single"/>
          <w:shd w:val="clear" w:color="auto" w:fill="FFFFFF"/>
        </w:rPr>
        <w:t>Самое главное</w:t>
      </w:r>
      <w:r>
        <w:rPr>
          <w:color w:val="000000"/>
          <w:sz w:val="21"/>
          <w:szCs w:val="21"/>
          <w:shd w:val="clear" w:color="auto" w:fill="FFFFFF"/>
        </w:rPr>
        <w:t xml:space="preserve">  Электромагнитная волна представляет собой распространение в про</w:t>
      </w:r>
      <w:r>
        <w:rPr>
          <w:color w:val="000000"/>
          <w:sz w:val="21"/>
          <w:szCs w:val="21"/>
          <w:shd w:val="clear" w:color="auto" w:fill="FFFFFF"/>
        </w:rPr>
        <w:softHyphen/>
        <w:t>странстве с течением времени переменных (вихревых) электрических и маг</w:t>
      </w:r>
      <w:r>
        <w:rPr>
          <w:color w:val="000000"/>
          <w:sz w:val="21"/>
          <w:szCs w:val="21"/>
          <w:shd w:val="clear" w:color="auto" w:fill="FFFFFF"/>
        </w:rPr>
        <w:softHyphen/>
        <w:t>нитных полей.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Электромагнитные волны изучаются колеблющимися зарядами, при этом существенно, что скорость движения таких зарядов меняется </w:t>
      </w:r>
      <w:proofErr w:type="gramStart"/>
      <w:r>
        <w:rPr>
          <w:color w:val="000000"/>
          <w:sz w:val="21"/>
          <w:szCs w:val="21"/>
          <w:shd w:val="clear" w:color="auto" w:fill="FFFFFF"/>
        </w:rPr>
        <w:t>со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временим, т.е. они движутся с ускорением. Электромагнитное поле излучается заметным образом не только при колебании заряда, но и при любом быстром изме</w:t>
      </w:r>
      <w:r>
        <w:rPr>
          <w:color w:val="000000"/>
          <w:sz w:val="21"/>
          <w:szCs w:val="21"/>
          <w:shd w:val="clear" w:color="auto" w:fill="FFFFFF"/>
        </w:rPr>
        <w:softHyphen/>
        <w:t>нении его скорости. Причем интенсивность излучения волны тем больше, чем больше ускорение, с которым движется заряд. Векторы Е и</w:t>
      </w:r>
      <w:proofErr w:type="gramStart"/>
      <w:r>
        <w:rPr>
          <w:color w:val="000000"/>
          <w:sz w:val="21"/>
          <w:szCs w:val="21"/>
          <w:shd w:val="clear" w:color="auto" w:fill="FFFFFF"/>
        </w:rPr>
        <w:t> В</w:t>
      </w:r>
      <w:proofErr w:type="gramEnd"/>
      <w:r>
        <w:rPr>
          <w:color w:val="000000"/>
          <w:sz w:val="21"/>
          <w:szCs w:val="21"/>
          <w:shd w:val="clear" w:color="auto" w:fill="FFFFFF"/>
        </w:rPr>
        <w:t> в электромагнитной волне перпендикулярны друг другу и перпендикулярны направлению распространения волны. Электромагнитная волна является поперечной. Максвелл был глубоко убежден в реальности электромагнитных волн, но не дожил до их экспери</w:t>
      </w:r>
      <w:r>
        <w:rPr>
          <w:color w:val="000000"/>
          <w:sz w:val="21"/>
          <w:szCs w:val="21"/>
          <w:shd w:val="clear" w:color="auto" w:fill="FFFFFF"/>
        </w:rPr>
        <w:softHyphen/>
        <w:t>ментального обнаружения. Лишь через 10 лет после его смерти электромаг</w:t>
      </w:r>
      <w:r>
        <w:rPr>
          <w:color w:val="000000"/>
          <w:sz w:val="21"/>
          <w:szCs w:val="21"/>
          <w:shd w:val="clear" w:color="auto" w:fill="FFFFFF"/>
        </w:rPr>
        <w:softHyphen/>
        <w:t>нитные волны экспериментально получены Герцем. ЭМВ, таким образом, возникают при ускоренном движении заряженных частиц. </w:t>
      </w:r>
      <w:proofErr w:type="spellStart"/>
      <w:r>
        <w:rPr>
          <w:i/>
          <w:iCs/>
          <w:color w:val="000000"/>
          <w:sz w:val="21"/>
          <w:szCs w:val="21"/>
          <w:shd w:val="clear" w:color="auto" w:fill="FFFFFF"/>
        </w:rPr>
        <w:t>v</w:t>
      </w:r>
      <w:proofErr w:type="spellEnd"/>
      <w:r>
        <w:rPr>
          <w:color w:val="000000"/>
          <w:sz w:val="21"/>
          <w:szCs w:val="21"/>
          <w:shd w:val="clear" w:color="auto" w:fill="FFFFFF"/>
        </w:rPr>
        <w:t> = λ· ν</w:t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  <w:shd w:val="clear" w:color="auto" w:fill="FFFFFF"/>
        </w:rPr>
        <w:t>*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Свойства электромагнитных волн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Виды и свойства электромагнитных излучений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Радиоволны. </w:t>
      </w:r>
      <w:r w:rsidR="00965411">
        <w:rPr>
          <w:color w:val="000000"/>
          <w:sz w:val="21"/>
          <w:szCs w:val="21"/>
          <w:shd w:val="clear" w:color="auto" w:fill="FFFFFF"/>
        </w:rPr>
        <w:t>Электромагнитные волны с длиной волны примерно от одного миллиметра до нескольких километров называются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радиоволнами. </w:t>
      </w:r>
      <w:r w:rsidR="00965411">
        <w:rPr>
          <w:color w:val="000000"/>
          <w:sz w:val="21"/>
          <w:szCs w:val="21"/>
          <w:shd w:val="clear" w:color="auto" w:fill="FFFFFF"/>
        </w:rPr>
        <w:t>Радиоволны излучаются антеннами радио- и телепередатчиков, радиолокаторов, мобильными телефонами, грозовыми разрядами, звёздами и веществом в межзвёздном прост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ранстве.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rStyle w:val="apple-converted-space"/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Инфракрасное излучение. </w:t>
      </w:r>
      <w:r w:rsidR="00965411">
        <w:rPr>
          <w:color w:val="000000"/>
          <w:sz w:val="21"/>
          <w:szCs w:val="21"/>
          <w:shd w:val="clear" w:color="auto" w:fill="FFFFFF"/>
        </w:rPr>
        <w:t>Электромагнитные волны с длиной волны пример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 xml:space="preserve">но от 1 мм до 0,8 мкм </w:t>
      </w:r>
      <w:r w:rsidR="00965411">
        <w:rPr>
          <w:color w:val="000000"/>
          <w:sz w:val="21"/>
          <w:szCs w:val="21"/>
          <w:shd w:val="clear" w:color="auto" w:fill="FFFFFF"/>
        </w:rPr>
        <w:lastRenderedPageBreak/>
        <w:t>называются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инфракрасным излучением. </w:t>
      </w:r>
      <w:r w:rsidR="00965411">
        <w:rPr>
          <w:color w:val="000000"/>
          <w:sz w:val="21"/>
          <w:szCs w:val="21"/>
          <w:shd w:val="clear" w:color="auto" w:fill="FFFFFF"/>
        </w:rPr>
        <w:t>Любые тела при нагревании вследствие теплового движения заряженных частиц внутри их испус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кают электромагнитное излучение. При температуре от —263 до -3000</w:t>
      </w:r>
      <w:proofErr w:type="gramStart"/>
      <w:r w:rsidR="00965411">
        <w:rPr>
          <w:color w:val="000000"/>
          <w:sz w:val="21"/>
          <w:szCs w:val="21"/>
          <w:shd w:val="clear" w:color="auto" w:fill="FFFFFF"/>
        </w:rPr>
        <w:t xml:space="preserve"> °С</w:t>
      </w:r>
      <w:proofErr w:type="gramEnd"/>
      <w:r w:rsidR="00965411">
        <w:rPr>
          <w:color w:val="000000"/>
          <w:sz w:val="21"/>
          <w:szCs w:val="21"/>
          <w:shd w:val="clear" w:color="auto" w:fill="FFFFFF"/>
        </w:rPr>
        <w:t xml:space="preserve"> основ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ная часть электромагнитного излучения относится к области инфракрасного из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лучения.</w:t>
      </w:r>
      <w:r w:rsidR="00965411">
        <w:rPr>
          <w:color w:val="000000"/>
          <w:sz w:val="21"/>
          <w:szCs w:val="21"/>
        </w:rPr>
        <w:br/>
      </w:r>
      <w:r w:rsidR="00965411">
        <w:rPr>
          <w:color w:val="000000"/>
          <w:sz w:val="21"/>
          <w:szCs w:val="21"/>
          <w:shd w:val="clear" w:color="auto" w:fill="FFFFFF"/>
        </w:rPr>
        <w:t>Органы чувств человека воспринимают инфракрасное излучение как тепло, идущее от горячих предметов. Инфракрасное излучение применяется в технике для прогревания и сушки материалов и изделий.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rStyle w:val="apple-converted-space"/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Видимый свет. </w:t>
      </w:r>
      <w:r w:rsidR="00965411">
        <w:rPr>
          <w:color w:val="000000"/>
          <w:sz w:val="21"/>
          <w:szCs w:val="21"/>
          <w:shd w:val="clear" w:color="auto" w:fill="FFFFFF"/>
        </w:rPr>
        <w:t>При температуре от -3000 до -10000</w:t>
      </w:r>
      <w:proofErr w:type="gramStart"/>
      <w:r w:rsidR="00965411">
        <w:rPr>
          <w:color w:val="000000"/>
          <w:sz w:val="21"/>
          <w:szCs w:val="21"/>
          <w:shd w:val="clear" w:color="auto" w:fill="FFFFFF"/>
        </w:rPr>
        <w:t xml:space="preserve"> °С</w:t>
      </w:r>
      <w:proofErr w:type="gramEnd"/>
      <w:r w:rsidR="00965411">
        <w:rPr>
          <w:color w:val="000000"/>
          <w:sz w:val="21"/>
          <w:szCs w:val="21"/>
          <w:shd w:val="clear" w:color="auto" w:fill="FFFFFF"/>
        </w:rPr>
        <w:t>, какую имеют пове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рхности Солнца и звёзд, в составе излучений любых тел имеются электромагнит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ные волны с длиной волны примерно от 0,8 до 0,4 мкм. Это излучение видит глаз человека, поэтому его называют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видимым светом.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rStyle w:val="apple-converted-space"/>
          <w:b/>
          <w:bCs/>
          <w:color w:val="000000"/>
          <w:sz w:val="21"/>
          <w:szCs w:val="21"/>
          <w:shd w:val="clear" w:color="auto" w:fill="FFFFFF"/>
        </w:rPr>
        <w:t>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Ультрафиолетовое излучение. </w:t>
      </w:r>
      <w:r w:rsidR="00965411">
        <w:rPr>
          <w:color w:val="000000"/>
          <w:sz w:val="21"/>
          <w:szCs w:val="21"/>
          <w:shd w:val="clear" w:color="auto" w:fill="FFFFFF"/>
        </w:rPr>
        <w:t>При температуре вещества выше -10 000</w:t>
      </w:r>
      <w:proofErr w:type="gramStart"/>
      <w:r w:rsidR="00965411">
        <w:rPr>
          <w:color w:val="000000"/>
          <w:sz w:val="21"/>
          <w:szCs w:val="21"/>
          <w:shd w:val="clear" w:color="auto" w:fill="FFFFFF"/>
        </w:rPr>
        <w:t xml:space="preserve"> °С</w:t>
      </w:r>
      <w:proofErr w:type="gramEnd"/>
      <w:r w:rsidR="00965411">
        <w:rPr>
          <w:color w:val="000000"/>
          <w:sz w:val="21"/>
          <w:szCs w:val="21"/>
          <w:shd w:val="clear" w:color="auto" w:fill="FFFFFF"/>
        </w:rPr>
        <w:t xml:space="preserve"> значительная часть излучения приходится на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ультрафиолетовое излучение. </w:t>
      </w:r>
      <w:r w:rsidR="00965411">
        <w:rPr>
          <w:color w:val="000000"/>
          <w:sz w:val="21"/>
          <w:szCs w:val="21"/>
          <w:shd w:val="clear" w:color="auto" w:fill="FFFFFF"/>
        </w:rPr>
        <w:t>Ульт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рафиолетовым излучением называются электромагнитные волны с длиной волны от 0,4 до 0,01 мкм. Оно обладает большой биологической активностью. Под действием ультрафиолетового излучения погибают болезнетворные бактерии и ви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русы. Это его свойство используется в медицине для обработки инструментов и материалов.</w:t>
      </w:r>
      <w:r w:rsidR="00965411">
        <w:rPr>
          <w:color w:val="000000"/>
          <w:sz w:val="21"/>
          <w:szCs w:val="21"/>
        </w:rPr>
        <w:br/>
      </w:r>
      <w:r w:rsidR="00965411">
        <w:rPr>
          <w:color w:val="000000"/>
          <w:sz w:val="21"/>
          <w:szCs w:val="21"/>
          <w:shd w:val="clear" w:color="auto" w:fill="FFFFFF"/>
        </w:rPr>
        <w:t>Из-за биологической активности ультрафиолетовое излучение может быть опасным для человека. Поэтому излишнее солнечное облучение кожи вредно для здоровья человека из-за наличия ультрафиолетового излучения в составе солнеч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ного света.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Рентгеновские лучи. </w:t>
      </w:r>
      <w:r w:rsidR="00965411">
        <w:rPr>
          <w:color w:val="000000"/>
          <w:sz w:val="21"/>
          <w:szCs w:val="21"/>
          <w:shd w:val="clear" w:color="auto" w:fill="FFFFFF"/>
        </w:rPr>
        <w:t>Электромагнитные излучения с длиной волны менее 0,01 мкм называют</w:t>
      </w:r>
      <w:r w:rsidR="00C76364">
        <w:rPr>
          <w:color w:val="000000"/>
          <w:sz w:val="21"/>
          <w:szCs w:val="21"/>
          <w:shd w:val="clear" w:color="auto" w:fill="FFFFFF"/>
        </w:rPr>
        <w:t xml:space="preserve"> 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рентгеновским излучением или рентгеновскими лучами. </w:t>
      </w:r>
      <w:r w:rsidR="00965411">
        <w:rPr>
          <w:color w:val="000000"/>
          <w:sz w:val="21"/>
          <w:szCs w:val="21"/>
          <w:shd w:val="clear" w:color="auto" w:fill="FFFFFF"/>
        </w:rPr>
        <w:t>Это излучение возникает при торможении быстрых электронов в веществе или при переходах электронов внутри атомов с одной орбиты на другую.</w:t>
      </w:r>
      <w:r w:rsidR="00965411">
        <w:rPr>
          <w:color w:val="000000"/>
          <w:sz w:val="21"/>
          <w:szCs w:val="21"/>
        </w:rPr>
        <w:br/>
      </w:r>
      <w:r w:rsidR="00965411">
        <w:rPr>
          <w:color w:val="000000"/>
          <w:sz w:val="21"/>
          <w:szCs w:val="21"/>
          <w:shd w:val="clear" w:color="auto" w:fill="FFFFFF"/>
        </w:rPr>
        <w:t>Рентгеновские лучи при прохождении через вещество обладают большой про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никающей способностью. Это их свойство используется в медицине для получе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ния снимков костного скелета человека (рис. 28.6).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Гамма-излучение. </w:t>
      </w:r>
      <w:r w:rsidR="00965411">
        <w:rPr>
          <w:color w:val="000000"/>
          <w:sz w:val="21"/>
          <w:szCs w:val="21"/>
          <w:shd w:val="clear" w:color="auto" w:fill="FFFFFF"/>
        </w:rPr>
        <w:t>Электромагнитные излучения с длиной вол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ны менее 0,01 мкм, испускаемые атомными ядрами или элемен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тарными частицами при их превращениях, называют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гамма-излу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softHyphen/>
        <w:t>чением или гамма-лучами. </w:t>
      </w:r>
      <w:proofErr w:type="gramStart"/>
      <w:r w:rsidR="00965411">
        <w:rPr>
          <w:color w:val="000000"/>
          <w:sz w:val="21"/>
          <w:szCs w:val="21"/>
          <w:shd w:val="clear" w:color="auto" w:fill="FFFFFF"/>
        </w:rPr>
        <w:t>Рентгеновское</w:t>
      </w:r>
      <w:proofErr w:type="gramEnd"/>
      <w:r w:rsidR="00965411">
        <w:rPr>
          <w:color w:val="000000"/>
          <w:sz w:val="21"/>
          <w:szCs w:val="21"/>
          <w:shd w:val="clear" w:color="auto" w:fill="FFFFFF"/>
        </w:rPr>
        <w:t xml:space="preserve"> и гамма-излучения об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ладают сильным биологическим действием и при больших дозах могут принести серьёзный вред живому организму. Их угнетающее действие на живые клетки используется в медицине для подавле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ния развития злокачественных опухолей.</w:t>
      </w:r>
      <w:r w:rsidR="00965411">
        <w:rPr>
          <w:color w:val="000000"/>
          <w:sz w:val="21"/>
          <w:szCs w:val="21"/>
        </w:rPr>
        <w:br/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Свойства электромагнитных волн. </w:t>
      </w:r>
      <w:r w:rsidR="00965411">
        <w:rPr>
          <w:color w:val="000000"/>
          <w:sz w:val="21"/>
          <w:szCs w:val="21"/>
          <w:shd w:val="clear" w:color="auto" w:fill="FFFFFF"/>
        </w:rPr>
        <w:t>Исследования показали, что электромагнитные волны отражаются от любых проводящих тел. Переменное электрическое поле падающей электромагнитной волны возбуждает вынужденные колебания свободных зарядов в проводнике, колебания электрических зарядов порождают отра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женную волну.</w:t>
      </w:r>
      <w:r w:rsidR="00965411">
        <w:rPr>
          <w:color w:val="000000"/>
          <w:sz w:val="21"/>
          <w:szCs w:val="21"/>
        </w:rPr>
        <w:br/>
      </w:r>
      <w:r w:rsidR="00965411">
        <w:rPr>
          <w:color w:val="000000"/>
          <w:sz w:val="21"/>
          <w:szCs w:val="21"/>
          <w:shd w:val="clear" w:color="auto" w:fill="FFFFFF"/>
        </w:rPr>
        <w:t>Свойство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отражения </w:t>
      </w:r>
      <w:r w:rsidR="00965411">
        <w:rPr>
          <w:color w:val="000000"/>
          <w:sz w:val="21"/>
          <w:szCs w:val="21"/>
          <w:shd w:val="clear" w:color="auto" w:fill="FFFFFF"/>
        </w:rPr>
        <w:t>электромагнитных волн используется на практике для определения местоположения кораблей и самолётов, ракет и космических кораблей.</w:t>
      </w:r>
      <w:r w:rsidR="00965411">
        <w:rPr>
          <w:color w:val="000000"/>
          <w:sz w:val="21"/>
          <w:szCs w:val="21"/>
        </w:rPr>
        <w:br/>
      </w:r>
      <w:r w:rsidR="00965411">
        <w:rPr>
          <w:color w:val="000000"/>
          <w:sz w:val="21"/>
          <w:szCs w:val="21"/>
          <w:shd w:val="clear" w:color="auto" w:fill="FFFFFF"/>
        </w:rPr>
        <w:t>Устройства, посылающие радиоволны в заданном направлении и принимающие отражённый сигнал, называются 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t>радиолокатора</w:t>
      </w:r>
      <w:r w:rsidR="00965411">
        <w:rPr>
          <w:b/>
          <w:bCs/>
          <w:color w:val="000000"/>
          <w:sz w:val="21"/>
          <w:szCs w:val="21"/>
          <w:shd w:val="clear" w:color="auto" w:fill="FFFFFF"/>
        </w:rPr>
        <w:softHyphen/>
        <w:t>ми. </w:t>
      </w:r>
      <w:r w:rsidR="00965411">
        <w:rPr>
          <w:color w:val="000000"/>
          <w:sz w:val="21"/>
          <w:szCs w:val="21"/>
          <w:shd w:val="clear" w:color="auto" w:fill="FFFFFF"/>
        </w:rPr>
        <w:t>С помощью радиолокатора расстояние / до самолёта определяют путем измерения интервала времени </w:t>
      </w:r>
      <w:proofErr w:type="spellStart"/>
      <w:r w:rsidR="00965411">
        <w:rPr>
          <w:i/>
          <w:iCs/>
          <w:color w:val="000000"/>
          <w:sz w:val="21"/>
          <w:szCs w:val="21"/>
          <w:shd w:val="clear" w:color="auto" w:fill="FFFFFF"/>
        </w:rPr>
        <w:t>t</w:t>
      </w:r>
      <w:proofErr w:type="spellEnd"/>
      <w:r w:rsidR="00965411">
        <w:rPr>
          <w:color w:val="000000"/>
          <w:sz w:val="21"/>
          <w:szCs w:val="21"/>
          <w:shd w:val="clear" w:color="auto" w:fill="FFFFFF"/>
        </w:rPr>
        <w:t> между момен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>тами отправления электромагнитной волны и возвраще</w:t>
      </w:r>
      <w:r w:rsidR="00965411">
        <w:rPr>
          <w:color w:val="000000"/>
          <w:sz w:val="21"/>
          <w:szCs w:val="21"/>
          <w:shd w:val="clear" w:color="auto" w:fill="FFFFFF"/>
        </w:rPr>
        <w:softHyphen/>
        <w:t xml:space="preserve">ния отражённой волны. Искомое расстояние </w:t>
      </w:r>
      <w:proofErr w:type="spellStart"/>
      <w:r w:rsidR="00965411">
        <w:rPr>
          <w:color w:val="000000"/>
          <w:sz w:val="21"/>
          <w:szCs w:val="21"/>
          <w:shd w:val="clear" w:color="auto" w:fill="FFFFFF"/>
        </w:rPr>
        <w:t>l</w:t>
      </w:r>
      <w:proofErr w:type="spellEnd"/>
      <w:r w:rsidR="00965411">
        <w:rPr>
          <w:color w:val="000000"/>
          <w:sz w:val="21"/>
          <w:szCs w:val="21"/>
          <w:shd w:val="clear" w:color="auto" w:fill="FFFFFF"/>
        </w:rPr>
        <w:t xml:space="preserve"> равно: </w:t>
      </w:r>
    </w:p>
    <w:p w:rsidR="00000000" w:rsidRPr="00A54DC7" w:rsidRDefault="00965411" w:rsidP="00C76364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l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= с/</w:t>
      </w:r>
      <w:proofErr w:type="spellStart"/>
      <w:r>
        <w:rPr>
          <w:color w:val="000000"/>
          <w:sz w:val="22"/>
          <w:szCs w:val="22"/>
          <w:shd w:val="clear" w:color="auto" w:fill="FFFFFF"/>
        </w:rPr>
        <w:t>t</w:t>
      </w:r>
      <w:proofErr w:type="spellEnd"/>
      <w:r>
        <w:rPr>
          <w:color w:val="000000"/>
          <w:sz w:val="22"/>
          <w:szCs w:val="22"/>
          <w:shd w:val="clear" w:color="auto" w:fill="FFFFFF"/>
        </w:rPr>
        <w:t>, где 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с</w:t>
      </w:r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— </w:t>
      </w:r>
      <w:r>
        <w:rPr>
          <w:color w:val="000000"/>
          <w:sz w:val="22"/>
          <w:szCs w:val="22"/>
          <w:shd w:val="clear" w:color="auto" w:fill="FFFFFF"/>
        </w:rPr>
        <w:t>скорость распространения радиоволн.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При переходе электромагнитной волны из одного ди</w:t>
      </w:r>
      <w:r>
        <w:rPr>
          <w:color w:val="000000"/>
          <w:sz w:val="22"/>
          <w:szCs w:val="22"/>
          <w:shd w:val="clear" w:color="auto" w:fill="FFFFFF"/>
        </w:rPr>
        <w:softHyphen/>
        <w:t>электрика в другой может изменяться направление её распространения. Это явление называется </w:t>
      </w:r>
      <w:r>
        <w:rPr>
          <w:b/>
          <w:bCs/>
          <w:color w:val="000000"/>
          <w:sz w:val="22"/>
          <w:szCs w:val="22"/>
          <w:shd w:val="clear" w:color="auto" w:fill="FFFFFF"/>
        </w:rPr>
        <w:t>преломлением волн. </w:t>
      </w:r>
      <w:r>
        <w:rPr>
          <w:color w:val="000000"/>
          <w:sz w:val="22"/>
          <w:szCs w:val="22"/>
          <w:shd w:val="clear" w:color="auto" w:fill="FFFFFF"/>
        </w:rPr>
        <w:t>Преломление происходит из-за изменения скорости распространения волн при переходе из одного диэлектри</w:t>
      </w:r>
      <w:r>
        <w:rPr>
          <w:color w:val="000000"/>
          <w:sz w:val="22"/>
          <w:szCs w:val="22"/>
          <w:shd w:val="clear" w:color="auto" w:fill="FFFFFF"/>
        </w:rPr>
        <w:softHyphen/>
        <w:t>ка в другой.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У края препятствия электромагнитные волны могут отклоняться от прямолинейного пути распространения. Это явление называется </w:t>
      </w:r>
      <w:r>
        <w:rPr>
          <w:b/>
          <w:bCs/>
          <w:color w:val="000000"/>
          <w:sz w:val="22"/>
          <w:szCs w:val="22"/>
          <w:shd w:val="clear" w:color="auto" w:fill="FFFFFF"/>
        </w:rPr>
        <w:t>дифракцией волн.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Если на пути электромагнитной волны находится эк</w:t>
      </w:r>
      <w:r>
        <w:rPr>
          <w:color w:val="000000"/>
          <w:sz w:val="22"/>
          <w:szCs w:val="22"/>
          <w:shd w:val="clear" w:color="auto" w:fill="FFFFFF"/>
        </w:rPr>
        <w:softHyphen/>
        <w:t>ран с двумя отверстиями, то в различных точках за экра</w:t>
      </w:r>
      <w:r>
        <w:rPr>
          <w:color w:val="000000"/>
          <w:sz w:val="22"/>
          <w:szCs w:val="22"/>
          <w:shd w:val="clear" w:color="auto" w:fill="FFFFFF"/>
        </w:rPr>
        <w:softHyphen/>
        <w:t>ном в результате сложения колебаний от двух источников амплитуда колебаний может иметь различное значение в зависимости от разности расстояний до двух источ</w:t>
      </w:r>
      <w:r>
        <w:rPr>
          <w:color w:val="000000"/>
          <w:sz w:val="22"/>
          <w:szCs w:val="22"/>
          <w:shd w:val="clear" w:color="auto" w:fill="FFFFFF"/>
        </w:rPr>
        <w:softHyphen/>
        <w:t xml:space="preserve">ников. Это </w:t>
      </w:r>
      <w:r>
        <w:rPr>
          <w:color w:val="000000"/>
          <w:sz w:val="22"/>
          <w:szCs w:val="22"/>
          <w:shd w:val="clear" w:color="auto" w:fill="FFFFFF"/>
        </w:rPr>
        <w:lastRenderedPageBreak/>
        <w:t>явление называется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/>
          <w:bCs/>
          <w:color w:val="000000"/>
          <w:sz w:val="22"/>
          <w:szCs w:val="22"/>
          <w:shd w:val="clear" w:color="auto" w:fill="FFFFFF"/>
        </w:rPr>
        <w:t>интерференцией волн.</w:t>
      </w:r>
      <w:r>
        <w:rPr>
          <w:color w:val="000000"/>
          <w:sz w:val="22"/>
          <w:szCs w:val="22"/>
        </w:rPr>
        <w:br/>
      </w:r>
      <w:r w:rsidR="00A54DC7">
        <w:t xml:space="preserve"> </w:t>
      </w:r>
      <w:r w:rsidR="00A54DC7" w:rsidRPr="00A54DC7">
        <w:rPr>
          <w:b/>
        </w:rPr>
        <w:t xml:space="preserve">Домашняя работа </w:t>
      </w:r>
      <w:r w:rsidR="00A54DC7">
        <w:rPr>
          <w:b/>
        </w:rPr>
        <w:t xml:space="preserve"> </w:t>
      </w:r>
      <w:r w:rsidR="00A54DC7" w:rsidRPr="00A54DC7">
        <w:t>Выполнение 19.11.2020.</w:t>
      </w:r>
    </w:p>
    <w:p w:rsidR="00C76364" w:rsidRDefault="00A54DC7" w:rsidP="00C76364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C76364" w:rsidRPr="00A54DC7">
        <w:rPr>
          <w:bCs/>
          <w:color w:val="000000"/>
          <w:sz w:val="22"/>
          <w:szCs w:val="22"/>
          <w:shd w:val="clear" w:color="auto" w:fill="FFFFFF"/>
        </w:rPr>
        <w:t>Вопросы для закрепления.</w:t>
      </w:r>
      <w:r>
        <w:rPr>
          <w:bCs/>
          <w:color w:val="000000"/>
          <w:sz w:val="22"/>
          <w:szCs w:val="22"/>
          <w:shd w:val="clear" w:color="auto" w:fill="FFFFFF"/>
        </w:rPr>
        <w:t xml:space="preserve"> Выполнить письменно.</w:t>
      </w:r>
      <w:r w:rsidR="00C76364">
        <w:rPr>
          <w:color w:val="000000"/>
          <w:sz w:val="21"/>
          <w:szCs w:val="21"/>
        </w:rPr>
        <w:br/>
      </w:r>
      <w:r w:rsidR="00C76364">
        <w:rPr>
          <w:color w:val="000000"/>
          <w:sz w:val="21"/>
          <w:szCs w:val="21"/>
          <w:shd w:val="clear" w:color="auto" w:fill="FFFFFF"/>
        </w:rPr>
        <w:t>1. Какую гипотезу высказал Макс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велл при создании теории элект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ромагнетизма?</w:t>
      </w:r>
      <w:r w:rsidR="00C76364">
        <w:rPr>
          <w:color w:val="000000"/>
          <w:sz w:val="21"/>
          <w:szCs w:val="21"/>
        </w:rPr>
        <w:br/>
      </w:r>
      <w:r w:rsidR="00C76364">
        <w:rPr>
          <w:color w:val="000000"/>
          <w:sz w:val="21"/>
          <w:szCs w:val="21"/>
          <w:shd w:val="clear" w:color="auto" w:fill="FFFFFF"/>
        </w:rPr>
        <w:t>2. Какой эксперимент послужил до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казательством правильности тео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рии близкодействия?</w:t>
      </w:r>
      <w:r w:rsidR="00C76364">
        <w:rPr>
          <w:color w:val="000000"/>
          <w:sz w:val="21"/>
          <w:szCs w:val="21"/>
        </w:rPr>
        <w:br/>
      </w:r>
      <w:r w:rsidR="00C76364">
        <w:rPr>
          <w:color w:val="000000"/>
          <w:sz w:val="21"/>
          <w:szCs w:val="21"/>
          <w:shd w:val="clear" w:color="auto" w:fill="FFFFFF"/>
        </w:rPr>
        <w:t>3. Как Герц измерил скорость электромагнитной волны?</w:t>
      </w:r>
      <w:r w:rsidR="00C76364">
        <w:rPr>
          <w:color w:val="000000"/>
          <w:sz w:val="21"/>
          <w:szCs w:val="21"/>
        </w:rPr>
        <w:br/>
      </w:r>
      <w:r w:rsidR="00C76364">
        <w:rPr>
          <w:color w:val="000000"/>
          <w:sz w:val="21"/>
          <w:szCs w:val="21"/>
          <w:shd w:val="clear" w:color="auto" w:fill="FFFFFF"/>
        </w:rPr>
        <w:t>4. Какой факт является доказатель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ством того, что свет — электро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магнитная волна?</w:t>
      </w:r>
      <w:r w:rsidR="00C76364">
        <w:rPr>
          <w:color w:val="000000"/>
          <w:sz w:val="21"/>
          <w:szCs w:val="21"/>
        </w:rPr>
        <w:br/>
      </w:r>
      <w:r w:rsidR="00C76364">
        <w:rPr>
          <w:color w:val="000000"/>
          <w:sz w:val="21"/>
          <w:szCs w:val="21"/>
          <w:shd w:val="clear" w:color="auto" w:fill="FFFFFF"/>
        </w:rPr>
        <w:t>5. Что такое электромагнитная волна? Что в ней происходит, т.е. какова при</w:t>
      </w:r>
      <w:r w:rsidR="00C76364">
        <w:rPr>
          <w:color w:val="000000"/>
          <w:sz w:val="21"/>
          <w:szCs w:val="21"/>
          <w:shd w:val="clear" w:color="auto" w:fill="FFFFFF"/>
        </w:rPr>
        <w:softHyphen/>
        <w:t>рода этого физического объекта?</w:t>
      </w:r>
      <w:r w:rsidR="00C76364">
        <w:rPr>
          <w:rStyle w:val="apple-converted-space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A54DC7" w:rsidRDefault="00A54DC7">
      <w:r>
        <w:rPr>
          <w:color w:val="000000"/>
          <w:sz w:val="21"/>
          <w:szCs w:val="21"/>
        </w:rPr>
        <w:br/>
      </w:r>
      <w:r>
        <w:t xml:space="preserve"> Литература</w:t>
      </w:r>
    </w:p>
    <w:p w:rsidR="00C76364" w:rsidRDefault="00A54DC7">
      <w:r>
        <w:t xml:space="preserve"> В.Ф. Дмитриева  учебник Физика  </w:t>
      </w:r>
      <w:proofErr w:type="spellStart"/>
      <w:r>
        <w:t>стр</w:t>
      </w:r>
      <w:proofErr w:type="spellEnd"/>
      <w:r>
        <w:t xml:space="preserve"> 313-322 </w:t>
      </w:r>
    </w:p>
    <w:sectPr w:rsidR="00C7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11"/>
    <w:rsid w:val="00023B8C"/>
    <w:rsid w:val="00965411"/>
    <w:rsid w:val="00A54DC7"/>
    <w:rsid w:val="00C76364"/>
    <w:rsid w:val="00E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411"/>
  </w:style>
  <w:style w:type="paragraph" w:styleId="a4">
    <w:name w:val="Balloon Text"/>
    <w:basedOn w:val="a"/>
    <w:link w:val="a5"/>
    <w:uiPriority w:val="99"/>
    <w:semiHidden/>
    <w:unhideWhenUsed/>
    <w:rsid w:val="0096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2020-11-15T08:48:00Z</dcterms:created>
  <dcterms:modified xsi:type="dcterms:W3CDTF">2020-11-15T09:38:00Z</dcterms:modified>
</cp:coreProperties>
</file>