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8505" w14:textId="77777777" w:rsidR="009C5CE9" w:rsidRDefault="009C5CE9"/>
    <w:p w14:paraId="059056BC" w14:textId="094200A6" w:rsidR="00A61462" w:rsidRDefault="00354EA4">
      <w:proofErr w:type="gramStart"/>
      <w:r>
        <w:t>20.11.2020  Гр</w:t>
      </w:r>
      <w:proofErr w:type="gramEnd"/>
      <w:r>
        <w:t xml:space="preserve"> 2-3 </w:t>
      </w:r>
      <w:proofErr w:type="spellStart"/>
      <w:r w:rsidR="00CA4AA6">
        <w:t>Б</w:t>
      </w:r>
      <w:r>
        <w:t>ф</w:t>
      </w:r>
      <w:proofErr w:type="spellEnd"/>
      <w:r>
        <w:t xml:space="preserve">  МДК 01.02. Устройство. техническое обслуживание и ремонт автомобилей.</w:t>
      </w:r>
    </w:p>
    <w:p w14:paraId="72FE9048" w14:textId="77905359" w:rsidR="00354EA4" w:rsidRDefault="00354EA4">
      <w:r>
        <w:t xml:space="preserve">Преподаватель Бакарас Александр Иванович. Ответы на вопросы отсылать в </w:t>
      </w:r>
      <w:r>
        <w:rPr>
          <w:lang w:val="en-US"/>
        </w:rPr>
        <w:t>Word</w:t>
      </w:r>
      <w:r>
        <w:t xml:space="preserve"> на </w:t>
      </w:r>
      <w:r>
        <w:rPr>
          <w:lang w:val="en-US"/>
        </w:rPr>
        <w:t>Viber</w:t>
      </w:r>
      <w:r w:rsidRPr="00354EA4">
        <w:t xml:space="preserve"> </w:t>
      </w:r>
      <w:r>
        <w:t xml:space="preserve">или </w:t>
      </w:r>
      <w:r>
        <w:rPr>
          <w:lang w:val="en-US"/>
        </w:rPr>
        <w:t>Wha</w:t>
      </w:r>
      <w:r w:rsidR="00CA4AA6">
        <w:rPr>
          <w:lang w:val="en-US"/>
        </w:rPr>
        <w:t>ts</w:t>
      </w:r>
      <w:r>
        <w:rPr>
          <w:lang w:val="en-US"/>
        </w:rPr>
        <w:t>A</w:t>
      </w:r>
      <w:r w:rsidR="00CA4AA6">
        <w:rPr>
          <w:lang w:val="en-US"/>
        </w:rPr>
        <w:t>pp</w:t>
      </w:r>
      <w:r w:rsidR="00CA4AA6" w:rsidRPr="00CA4AA6">
        <w:t xml:space="preserve"> </w:t>
      </w:r>
      <w:r w:rsidR="00CA4AA6">
        <w:t>Т. 89233249439 в этот же день до 15 часов.</w:t>
      </w:r>
    </w:p>
    <w:p w14:paraId="76DA687A" w14:textId="04BB1E5D" w:rsidR="00B962C6" w:rsidRDefault="00B962C6">
      <w:r>
        <w:t xml:space="preserve">      </w:t>
      </w:r>
    </w:p>
    <w:p w14:paraId="19887C9A" w14:textId="2420D6DF" w:rsidR="00B962C6" w:rsidRDefault="00B962C6"/>
    <w:p w14:paraId="1ADFE1F6" w14:textId="6BA5A57A" w:rsidR="00B962C6" w:rsidRDefault="00B962C6">
      <w:proofErr w:type="gramStart"/>
      <w:r>
        <w:t>Урок  №</w:t>
      </w:r>
      <w:proofErr w:type="gramEnd"/>
      <w:r>
        <w:t xml:space="preserve"> 57  Тема:    Техническое обслуживание и ремонт системы питания дизельных двигателей 1 час.</w:t>
      </w:r>
    </w:p>
    <w:p w14:paraId="6279A262" w14:textId="6F5764B6" w:rsidR="00B962C6" w:rsidRDefault="00B962C6" w:rsidP="00103E6E">
      <w:pPr>
        <w:ind w:firstLine="708"/>
      </w:pPr>
    </w:p>
    <w:p w14:paraId="1AAE90A1" w14:textId="77777777" w:rsidR="00636594" w:rsidRPr="00636594" w:rsidRDefault="00636594" w:rsidP="00636594">
      <w:pPr>
        <w:rPr>
          <w:b/>
          <w:bCs/>
        </w:rPr>
      </w:pPr>
      <w:r w:rsidRPr="00636594">
        <w:rPr>
          <w:b/>
          <w:bCs/>
        </w:rPr>
        <w:t>Техническое обслуживание и текущий ремонт системы питания дизельных двигателей</w:t>
      </w:r>
    </w:p>
    <w:p w14:paraId="35EF3A85" w14:textId="77777777" w:rsidR="00636594" w:rsidRPr="00636594" w:rsidRDefault="00636594" w:rsidP="00636594">
      <w:r w:rsidRPr="00636594">
        <w:t> </w:t>
      </w:r>
    </w:p>
    <w:p w14:paraId="35A4C57A" w14:textId="77777777" w:rsidR="00636594" w:rsidRPr="00636594" w:rsidRDefault="00636594" w:rsidP="00636594">
      <w:r w:rsidRPr="00636594">
        <w:t> </w:t>
      </w:r>
    </w:p>
    <w:p w14:paraId="0D38A5E7" w14:textId="77777777" w:rsidR="00636594" w:rsidRPr="00636594" w:rsidRDefault="00636594" w:rsidP="00636594">
      <w:r w:rsidRPr="00636594">
        <w:t xml:space="preserve">Система питания дизельного двигателя служит для раздельной подачи в требуемые моменты времени и в требуемом количестве воздуха и топлива в цилиндры двигателя, где и происходит смесеобразование, а также для удаления отработавших газов и глушения их на выпуске. Основными элементами ее являются: топливный бак, фильтры грубой и тонкой очистки топлива, воздушный фильтр, подкачивающий насос, топливный насос высокого давления (ТНВД) с регулятором частоты вращения и муфтой опережения впрыска топлива, форсунки, трубопроводы низкого и высокого давления, выпускной тракт. На них приходится около 5…10 % неисправностей автомобилей с дизельными двигателями. Характерными неисправностями являются: нарушение герметичности, загрязнение фильтрующих элементов, </w:t>
      </w:r>
      <w:proofErr w:type="spellStart"/>
      <w:r w:rsidRPr="00636594">
        <w:t>разрегулировка</w:t>
      </w:r>
      <w:proofErr w:type="spellEnd"/>
      <w:r w:rsidRPr="00636594">
        <w:t xml:space="preserve"> и износ плунжерных пар ТНВД, </w:t>
      </w:r>
      <w:proofErr w:type="spellStart"/>
      <w:r w:rsidRPr="00636594">
        <w:t>разрегулировка</w:t>
      </w:r>
      <w:proofErr w:type="spellEnd"/>
      <w:r w:rsidRPr="00636594">
        <w:t xml:space="preserve"> и негерметичность форсунок (табл.2.5)</w:t>
      </w:r>
    </w:p>
    <w:p w14:paraId="51413475" w14:textId="77777777" w:rsidR="00636594" w:rsidRPr="00636594" w:rsidRDefault="00636594" w:rsidP="00636594">
      <w:r w:rsidRPr="00636594">
        <w:t> </w:t>
      </w:r>
    </w:p>
    <w:p w14:paraId="4D86466B" w14:textId="77777777" w:rsidR="00636594" w:rsidRPr="00636594" w:rsidRDefault="00636594" w:rsidP="00636594">
      <w:r w:rsidRPr="00636594">
        <w:t>Таблица 2.5 – Основные неисправности системы питания дизельного двигателя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3503"/>
        <w:gridCol w:w="3880"/>
      </w:tblGrid>
      <w:tr w:rsidR="00636594" w:rsidRPr="00636594" w14:paraId="2EE1FBFD" w14:textId="77777777" w:rsidTr="006365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4F83" w14:textId="77777777" w:rsidR="00636594" w:rsidRPr="00636594" w:rsidRDefault="00636594" w:rsidP="00636594">
            <w:r w:rsidRPr="00636594">
              <w:t>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F29DB" w14:textId="77777777" w:rsidR="00636594" w:rsidRPr="00636594" w:rsidRDefault="00636594" w:rsidP="00636594">
            <w:r w:rsidRPr="00636594">
              <w:t>Неисправность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5AB85" w14:textId="77777777" w:rsidR="00636594" w:rsidRPr="00636594" w:rsidRDefault="00636594" w:rsidP="00636594">
            <w:r w:rsidRPr="00636594">
              <w:t>Способ устранения</w:t>
            </w:r>
          </w:p>
        </w:tc>
      </w:tr>
      <w:tr w:rsidR="00636594" w:rsidRPr="00636594" w14:paraId="366CFF16" w14:textId="77777777" w:rsidTr="006365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CD740" w14:textId="77777777" w:rsidR="00636594" w:rsidRPr="00636594" w:rsidRDefault="00636594" w:rsidP="006365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90E2" w14:textId="77777777" w:rsidR="00636594" w:rsidRPr="00636594" w:rsidRDefault="00636594" w:rsidP="006365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17C0" w14:textId="77777777" w:rsidR="00636594" w:rsidRPr="00636594" w:rsidRDefault="00636594" w:rsidP="00636594"/>
        </w:tc>
      </w:tr>
      <w:tr w:rsidR="00636594" w:rsidRPr="00636594" w14:paraId="3C321F1E" w14:textId="77777777" w:rsidTr="006365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BCC5" w14:textId="77777777" w:rsidR="00636594" w:rsidRPr="00636594" w:rsidRDefault="00636594" w:rsidP="00636594">
            <w:r w:rsidRPr="00636594">
              <w:t>1. Затруднен пуск двигателя, неустойчивая работа двигателя.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99DF" w14:textId="77777777" w:rsidR="00636594" w:rsidRPr="00636594" w:rsidRDefault="00636594" w:rsidP="00636594">
            <w:r w:rsidRPr="00636594">
              <w:t>Нарушена герметичность системы питания. Засорение топливных фильтров.   Неисправности ТНВД. Нарушение работы форсунок. Неправильно отрегулирована частота вращения холостого хода.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BE4B6" w14:textId="77777777" w:rsidR="00636594" w:rsidRPr="00636594" w:rsidRDefault="00636594" w:rsidP="00636594">
            <w:r w:rsidRPr="00636594">
              <w:t>Проверить герметичность и устранить неплотности.   Промыть или заменить фильтрующие элементы. Проверить и отрегулировать ТНВД. При необходимости заменить изношенные детали. Снять форсунки и проверить на работоспособность. Заменить изношенные элементы или форсунки в целом. Проверить и отрегулировать частоту вращения холостого хода.</w:t>
            </w:r>
          </w:p>
        </w:tc>
      </w:tr>
      <w:tr w:rsidR="00636594" w:rsidRPr="00636594" w14:paraId="3C94F176" w14:textId="77777777" w:rsidTr="006365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8542" w14:textId="77777777" w:rsidR="00636594" w:rsidRPr="00636594" w:rsidRDefault="00636594" w:rsidP="00636594">
            <w:r w:rsidRPr="00636594">
              <w:t xml:space="preserve">2. Неравномерная и «жесткая» работа двигателя. Отработавшие </w:t>
            </w:r>
            <w:proofErr w:type="spellStart"/>
            <w:r w:rsidRPr="00636594">
              <w:t>газы</w:t>
            </w:r>
            <w:proofErr w:type="spellEnd"/>
            <w:r w:rsidRPr="00636594">
              <w:t xml:space="preserve"> – черного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1A21" w14:textId="77777777" w:rsidR="00636594" w:rsidRPr="00636594" w:rsidRDefault="00636594" w:rsidP="00636594">
            <w:r w:rsidRPr="00636594">
              <w:t xml:space="preserve">Неправильный угол опережения впрыска топлива. </w:t>
            </w:r>
            <w:proofErr w:type="spellStart"/>
            <w:r w:rsidRPr="00636594">
              <w:t>Разрегулировка</w:t>
            </w:r>
            <w:proofErr w:type="spellEnd"/>
            <w:r w:rsidRPr="00636594">
              <w:t xml:space="preserve"> цикловой подачи ТНВД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4611" w14:textId="77777777" w:rsidR="00636594" w:rsidRPr="00636594" w:rsidRDefault="00636594" w:rsidP="00636594">
            <w:r w:rsidRPr="00636594">
              <w:t>Проверить и отрегулировать угол опережения впрыска топлива.   Проверить и отрегулировать цикловую подачу ТНВД  </w:t>
            </w:r>
          </w:p>
        </w:tc>
      </w:tr>
      <w:tr w:rsidR="00636594" w:rsidRPr="00636594" w14:paraId="068DA1FC" w14:textId="77777777" w:rsidTr="006365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01C4D" w14:textId="77777777" w:rsidR="00636594" w:rsidRPr="00636594" w:rsidRDefault="00636594" w:rsidP="006365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870B" w14:textId="77777777" w:rsidR="00636594" w:rsidRPr="00636594" w:rsidRDefault="00636594" w:rsidP="006365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B9F5D" w14:textId="77777777" w:rsidR="00636594" w:rsidRPr="00636594" w:rsidRDefault="00636594" w:rsidP="00636594"/>
        </w:tc>
      </w:tr>
      <w:tr w:rsidR="00636594" w:rsidRPr="00636594" w14:paraId="3288587E" w14:textId="77777777" w:rsidTr="006365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E2F1" w14:textId="77777777" w:rsidR="00636594" w:rsidRPr="00636594" w:rsidRDefault="00636594" w:rsidP="00636594">
            <w:r w:rsidRPr="00636594">
              <w:lastRenderedPageBreak/>
              <w:t>3. Двигатель не развивает мощность, повышенный расход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F956" w14:textId="77777777" w:rsidR="00636594" w:rsidRPr="00636594" w:rsidRDefault="00636594" w:rsidP="00636594">
            <w:r w:rsidRPr="00636594">
              <w:t xml:space="preserve">Загрязнение воздушного фильтра.   </w:t>
            </w:r>
            <w:proofErr w:type="spellStart"/>
            <w:r w:rsidRPr="00636594">
              <w:t>Разрегулировка</w:t>
            </w:r>
            <w:proofErr w:type="spellEnd"/>
            <w:r w:rsidRPr="00636594">
              <w:t xml:space="preserve"> цикловой подачи.   Износ или загрязнение форсунок.   </w:t>
            </w:r>
            <w:proofErr w:type="spellStart"/>
            <w:r w:rsidRPr="00636594">
              <w:t>Разрегулировка</w:t>
            </w:r>
            <w:proofErr w:type="spellEnd"/>
            <w:r w:rsidRPr="00636594">
              <w:t xml:space="preserve"> угла опережения впрыска топлива.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4485" w14:textId="77777777" w:rsidR="00636594" w:rsidRPr="00636594" w:rsidRDefault="00636594" w:rsidP="00636594">
            <w:r w:rsidRPr="00636594">
              <w:t>Очистить или заменить фильтрующий элемент.   Проверить и отрегулировать цикловую подачу ТНВД. Проверить работу форсунок. Очистить форсунки, отрегулировать давление впрыска. При необходимости заменить изношенные элементы или форсунки в целом. Проверить и отрегулировать угол опережения впрыска топлива.</w:t>
            </w:r>
          </w:p>
        </w:tc>
      </w:tr>
      <w:tr w:rsidR="00636594" w:rsidRPr="00636594" w14:paraId="51A54FB6" w14:textId="77777777" w:rsidTr="006365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99C3" w14:textId="77777777" w:rsidR="00636594" w:rsidRPr="00636594" w:rsidRDefault="00636594" w:rsidP="00636594">
            <w:r w:rsidRPr="00636594">
              <w:t>4. Двигатель чрезмерно увеличивает частоту вращения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AC54" w14:textId="77777777" w:rsidR="00636594" w:rsidRPr="00636594" w:rsidRDefault="00636594" w:rsidP="00636594">
            <w:r w:rsidRPr="00636594">
              <w:t>Нарушение работы регулятора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9C7DE" w14:textId="77777777" w:rsidR="00636594" w:rsidRPr="00636594" w:rsidRDefault="00636594" w:rsidP="00636594">
            <w:r w:rsidRPr="00636594">
              <w:t>Проверить работу и отрегулировать регулятор частоты вращения.</w:t>
            </w:r>
          </w:p>
        </w:tc>
      </w:tr>
    </w:tbl>
    <w:p w14:paraId="4DEFDE92" w14:textId="77777777" w:rsidR="00636594" w:rsidRPr="00636594" w:rsidRDefault="00636594" w:rsidP="00636594">
      <w:r w:rsidRPr="00636594">
        <w:t> </w:t>
      </w:r>
    </w:p>
    <w:p w14:paraId="063A5EA2" w14:textId="77777777" w:rsidR="00636594" w:rsidRPr="00636594" w:rsidRDefault="00636594" w:rsidP="00636594">
      <w:r w:rsidRPr="00636594">
        <w:t>В процессе эксплуатации наиболее интенсивно изнашиваются плунжерные пары ТНВД и форсунки, теряют свою упругость пружины.</w:t>
      </w:r>
    </w:p>
    <w:p w14:paraId="084D2D4B" w14:textId="77777777" w:rsidR="00636594" w:rsidRPr="00636594" w:rsidRDefault="00636594" w:rsidP="00636594">
      <w:r w:rsidRPr="00636594">
        <w:t>При возникновении признаков неисправностей необходимо провести поэлементное диагностирование системы питания. Ее негерметичность проверяется визуально по наличию подтеканий. Далее запускают двигатель, устанавливают малую частоту вращения коленчатого вала и слегка отворачивают пробку фильтра тонкой очистки. Если в системе есть воздух, то из-под пробки будет вытекать пена. После появления струи топлива пробку заворачивают. Герметичность системы можно проверять методом опрессовки. Для этого отсоединяют подводящий трубопровод от топливного бака и подсоединяют к прибору, подающему в него топливо под давлением 300 кПа, а отводящий трубопровод глушат. В негерметичных местах соединений наблюдают подтекание топлива. Герметичность восстанавливают подтяжкой резьбовых соединений, заменой уплотнений и трубопроводов.</w:t>
      </w:r>
    </w:p>
    <w:p w14:paraId="13CF51D1" w14:textId="77777777" w:rsidR="00636594" w:rsidRPr="00636594" w:rsidRDefault="00636594" w:rsidP="00636594">
      <w:r w:rsidRPr="00636594">
        <w:t>Форсунки диагностируют по показателям герметичности, давления впрыска и качества распыливания топлива на приборах типа КИ-3333А, КИ-22203М, КИ-562, ESP-100, М-106 и других.</w:t>
      </w:r>
    </w:p>
    <w:p w14:paraId="138281EA" w14:textId="77777777" w:rsidR="00636594" w:rsidRPr="00636594" w:rsidRDefault="00636594" w:rsidP="00636594">
      <w:r w:rsidRPr="00636594">
        <w:t>При проверке герметичности форсунки ее устанавливают на прибор (рис.2.30), заворачивают регулировочный винт и рычагом 6 плунжерного насоса 2 прибора доводят давление до 30 МПа, которое контролируют манометром 1. Наблюдают за снижением давления и замеряют время его уменьшения от 28 до 23 МПа. Для новых форсунок время падения должно быть не менее 15…20 секунд, для подношенных – не менее 5 с.</w:t>
      </w:r>
    </w:p>
    <w:p w14:paraId="10BEB053" w14:textId="77777777" w:rsidR="00636594" w:rsidRPr="00636594" w:rsidRDefault="00636594" w:rsidP="00636594">
      <w:r w:rsidRPr="00636594">
        <w:t>При регулировке давления начала подъема иглы форсунки отворачивают регулировочный винт пружины, одновременно приводят в действие плунжерный насос 2 прибора и фиксируют давление, при котором осуществляется впрыск по манометру 1.</w:t>
      </w:r>
    </w:p>
    <w:p w14:paraId="7E7F0A1C" w14:textId="716E98BF" w:rsidR="00636594" w:rsidRPr="00636594" w:rsidRDefault="00636594" w:rsidP="00636594">
      <w:r w:rsidRPr="00636594">
        <w:rPr>
          <w:noProof/>
        </w:rPr>
        <w:lastRenderedPageBreak/>
        <w:drawing>
          <wp:inline distT="0" distB="0" distL="0" distR="0" wp14:anchorId="6097C5AE" wp14:editId="7F2960AC">
            <wp:extent cx="4257675" cy="26955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3C995" w14:textId="77777777" w:rsidR="00636594" w:rsidRPr="00636594" w:rsidRDefault="00636594" w:rsidP="00636594">
      <w:r w:rsidRPr="00636594">
        <w:t>1 – манометр; 2 – плунжерный насос; 3 – гайка крепления форсунки; 4 – штуцер; 5 – основание; 6 – рычаг насоса; 7 – кран; 8 – запорный вентиль; 9 – топливный бачок</w:t>
      </w:r>
    </w:p>
    <w:p w14:paraId="0E494B40" w14:textId="77777777" w:rsidR="00636594" w:rsidRPr="00636594" w:rsidRDefault="00636594" w:rsidP="00636594">
      <w:r w:rsidRPr="00636594">
        <w:t>Рисунок 2.30 – Схема прибора для проверки форсунок</w:t>
      </w:r>
    </w:p>
    <w:p w14:paraId="2CD87BDE" w14:textId="77777777" w:rsidR="00636594" w:rsidRPr="00636594" w:rsidRDefault="00636594" w:rsidP="00636594">
      <w:r w:rsidRPr="00636594">
        <w:t> </w:t>
      </w:r>
    </w:p>
    <w:p w14:paraId="0814AE2C" w14:textId="77777777" w:rsidR="00636594" w:rsidRPr="00636594" w:rsidRDefault="00636594" w:rsidP="00636594">
      <w:r w:rsidRPr="00636594">
        <w:t>Оно должно быть для легковых автомобилей 11…15 МПа, для грузовых – 16…22 МПа, причем большие значения устанавливаются для двигателей с турбонаддувом. После регулировки необходимо затянуть контргайку регулировочного винта и вновь проверить правильность регулировки на приборе. На некоторых форсунках давление впрыска изменяется с помощью регулировочных шайб, устанавливаемых под пружину распылителя.</w:t>
      </w:r>
    </w:p>
    <w:p w14:paraId="1C6A7C25" w14:textId="77777777" w:rsidR="00636594" w:rsidRPr="00636594" w:rsidRDefault="00636594" w:rsidP="00636594">
      <w:r w:rsidRPr="00636594">
        <w:t xml:space="preserve">При проверке качества распыливания делают несколько впрысков топлива через форсунку. Оно должно впрыскиваться в </w:t>
      </w:r>
      <w:proofErr w:type="spellStart"/>
      <w:r w:rsidRPr="00636594">
        <w:t>туманообразном</w:t>
      </w:r>
      <w:proofErr w:type="spellEnd"/>
      <w:r w:rsidRPr="00636594">
        <w:t xml:space="preserve"> виде, равномерно распределяясь по поперечному сечению конуса струи и по каждому отверстию распылителя. Неравномерное распыливание или подтекание топлива в начале и в конце впрыска не допускается.</w:t>
      </w:r>
    </w:p>
    <w:p w14:paraId="3C2946B9" w14:textId="77777777" w:rsidR="00636594" w:rsidRPr="00636594" w:rsidRDefault="00636594" w:rsidP="00636594">
      <w:r w:rsidRPr="00636594">
        <w:t xml:space="preserve">Диагностирование топливоподкачивающего насоса осуществляется по его производительности при заданном </w:t>
      </w:r>
      <w:proofErr w:type="spellStart"/>
      <w:r w:rsidRPr="00636594">
        <w:t>протидавлении</w:t>
      </w:r>
      <w:proofErr w:type="spellEnd"/>
      <w:r w:rsidRPr="00636594">
        <w:t xml:space="preserve"> (0,05…0,17 МПа) и развиваемому давлению при закрытом нагнетательном канале.</w:t>
      </w:r>
    </w:p>
    <w:p w14:paraId="168AF24A" w14:textId="77777777" w:rsidR="00636594" w:rsidRPr="00636594" w:rsidRDefault="00636594" w:rsidP="00636594">
      <w:r w:rsidRPr="00636594">
        <w:t>Диагностирование можно осуществить на стендах типа КИ-921М, КИ5205, «Стар-12», ESP-707 и других, после демонтажа насоса с двигателя. Его закрепляют с помощью винтового зажима 6 (рис.2.34) и подключают к питающей системе стенда (рис.2.31)</w:t>
      </w:r>
    </w:p>
    <w:p w14:paraId="6B7DB482" w14:textId="77777777" w:rsidR="00636594" w:rsidRPr="00636594" w:rsidRDefault="00636594" w:rsidP="00636594">
      <w:r w:rsidRPr="00636594">
        <w:t>Частота вращения привода стенда (в мин</w:t>
      </w:r>
      <w:r w:rsidRPr="00636594">
        <w:rPr>
          <w:vertAlign w:val="superscript"/>
        </w:rPr>
        <w:t>-1</w:t>
      </w:r>
      <w:r w:rsidRPr="00636594">
        <w:t>) при испытаниях должна соответствовать</w:t>
      </w:r>
    </w:p>
    <w:p w14:paraId="5082BED6" w14:textId="762E99DC" w:rsidR="00636594" w:rsidRPr="00636594" w:rsidRDefault="00636594" w:rsidP="00636594">
      <w:r w:rsidRPr="00636594">
        <w:rPr>
          <w:noProof/>
        </w:rPr>
        <w:drawing>
          <wp:inline distT="0" distB="0" distL="0" distR="0" wp14:anchorId="39878638" wp14:editId="6709988F">
            <wp:extent cx="866775" cy="457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594">
        <w:t> , (2.13)</w:t>
      </w:r>
    </w:p>
    <w:p w14:paraId="42DFE8E4" w14:textId="77777777" w:rsidR="00636594" w:rsidRPr="00636594" w:rsidRDefault="00636594" w:rsidP="00636594">
      <w:r w:rsidRPr="00636594">
        <w:t>где </w:t>
      </w:r>
      <w:proofErr w:type="spellStart"/>
      <w:r w:rsidRPr="00636594">
        <w:rPr>
          <w:i/>
          <w:iCs/>
        </w:rPr>
        <w:t>w</w:t>
      </w:r>
      <w:r w:rsidRPr="00636594">
        <w:rPr>
          <w:vertAlign w:val="subscript"/>
        </w:rPr>
        <w:t>max</w:t>
      </w:r>
      <w:proofErr w:type="spellEnd"/>
      <w:r w:rsidRPr="00636594">
        <w:t> – максимальная частота вращения коленчатого вала двигателя.</w:t>
      </w:r>
    </w:p>
    <w:p w14:paraId="22F641CE" w14:textId="77777777" w:rsidR="00636594" w:rsidRPr="00636594" w:rsidRDefault="00636594" w:rsidP="00636594">
      <w:r w:rsidRPr="00636594">
        <w:t> </w:t>
      </w:r>
    </w:p>
    <w:p w14:paraId="5C47408B" w14:textId="0633B322" w:rsidR="00636594" w:rsidRPr="00636594" w:rsidRDefault="00636594" w:rsidP="00636594">
      <w:r w:rsidRPr="00636594">
        <w:rPr>
          <w:noProof/>
        </w:rPr>
        <w:lastRenderedPageBreak/>
        <w:drawing>
          <wp:inline distT="0" distB="0" distL="0" distR="0" wp14:anchorId="1F34DC4D" wp14:editId="678F7977">
            <wp:extent cx="5219700" cy="2362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403FE" w14:textId="77777777" w:rsidR="00636594" w:rsidRPr="00636594" w:rsidRDefault="00636594" w:rsidP="00636594">
      <w:r w:rsidRPr="00636594">
        <w:t>1 – мерный сосуд; 2 – трехходовой кран; 3 – испытуемый насос</w:t>
      </w:r>
    </w:p>
    <w:p w14:paraId="4799E58A" w14:textId="77777777" w:rsidR="00636594" w:rsidRPr="00636594" w:rsidRDefault="00636594" w:rsidP="00636594">
      <w:r w:rsidRPr="00636594">
        <w:t>Рисунок 2.31 – Схема соединений топливопроводов при диагностировании подкачивающего насоса на стенде типа КИ-5205</w:t>
      </w:r>
    </w:p>
    <w:p w14:paraId="7607B6CC" w14:textId="77777777" w:rsidR="00636594" w:rsidRPr="00636594" w:rsidRDefault="00636594" w:rsidP="00636594">
      <w:r w:rsidRPr="00636594">
        <w:t> </w:t>
      </w:r>
    </w:p>
    <w:p w14:paraId="20FC9DE2" w14:textId="77777777" w:rsidR="00636594" w:rsidRPr="00636594" w:rsidRDefault="00636594" w:rsidP="00636594">
      <w:r w:rsidRPr="00636594">
        <w:t>Значение счетчика-автомата стенда 6 (рис.2.32), считающего количество оборотов привода, а, соответственно, и число рабочих ходов подкачивающего насоса (т.к. за один оборот привода осуществляется один рабочий ход насоса) устанавливают равным </w:t>
      </w:r>
      <w:proofErr w:type="spellStart"/>
      <w:r w:rsidRPr="00636594">
        <w:rPr>
          <w:i/>
          <w:iCs/>
        </w:rPr>
        <w:t>w</w:t>
      </w:r>
      <w:r w:rsidRPr="00636594">
        <w:rPr>
          <w:vertAlign w:val="subscript"/>
        </w:rPr>
        <w:t>с</w:t>
      </w:r>
      <w:proofErr w:type="spellEnd"/>
      <w:r w:rsidRPr="00636594">
        <w:t>. Включают стенд, устанавливают частоту вращения привода </w:t>
      </w:r>
      <w:proofErr w:type="spellStart"/>
      <w:r w:rsidRPr="00636594">
        <w:rPr>
          <w:i/>
          <w:iCs/>
        </w:rPr>
        <w:t>w</w:t>
      </w:r>
      <w:r w:rsidRPr="00636594">
        <w:rPr>
          <w:vertAlign w:val="subscript"/>
        </w:rPr>
        <w:t>с</w:t>
      </w:r>
      <w:proofErr w:type="spellEnd"/>
      <w:r w:rsidRPr="00636594">
        <w:t>, затем одновременно кнопкой 3 на пульте стенда включают счетчик-автомат и поворачивают трехходовой кран в положение «замер». При достижении счетчиком-автоматом положения «0» (контролируется по табло 4) перекрывают поступление топлива в мерный цилиндр. Так как один рабочий ход делается за один оборот привода, а подача топлива осуществляется за </w:t>
      </w:r>
      <w:r w:rsidRPr="00636594">
        <w:rPr>
          <w:i/>
          <w:iCs/>
        </w:rPr>
        <w:t>n</w:t>
      </w:r>
      <w:r w:rsidRPr="00636594">
        <w:t> оборотов при частоте вращения </w:t>
      </w:r>
      <w:proofErr w:type="spellStart"/>
      <w:r w:rsidRPr="00636594">
        <w:rPr>
          <w:i/>
          <w:iCs/>
        </w:rPr>
        <w:t>w</w:t>
      </w:r>
      <w:r w:rsidRPr="00636594">
        <w:rPr>
          <w:vertAlign w:val="subscript"/>
        </w:rPr>
        <w:t>с</w:t>
      </w:r>
      <w:proofErr w:type="spellEnd"/>
      <w:r w:rsidRPr="00636594">
        <w:rPr>
          <w:vertAlign w:val="subscript"/>
        </w:rPr>
        <w:t> </w:t>
      </w:r>
      <w:r w:rsidRPr="00636594">
        <w:t>(в мин</w:t>
      </w:r>
      <w:r w:rsidRPr="00636594">
        <w:rPr>
          <w:vertAlign w:val="superscript"/>
        </w:rPr>
        <w:t>-1</w:t>
      </w:r>
      <w:r w:rsidRPr="00636594">
        <w:t>), причем </w:t>
      </w:r>
      <w:r w:rsidRPr="00636594">
        <w:rPr>
          <w:i/>
          <w:iCs/>
        </w:rPr>
        <w:t xml:space="preserve">n = </w:t>
      </w:r>
      <w:proofErr w:type="spellStart"/>
      <w:r w:rsidRPr="00636594">
        <w:rPr>
          <w:i/>
          <w:iCs/>
        </w:rPr>
        <w:t>w</w:t>
      </w:r>
      <w:r w:rsidRPr="00636594">
        <w:rPr>
          <w:vertAlign w:val="subscript"/>
        </w:rPr>
        <w:t>с</w:t>
      </w:r>
      <w:proofErr w:type="spellEnd"/>
      <w:r w:rsidRPr="00636594">
        <w:t>, то эти рабочие ходы были сделаны за одну минуту. Следовательно, в мерном сосуде будет топливо, поступившее от насоса за одну минуту. Нормативное значение производительности топливоподкачивающих насосов лежит в пределах 2…4 л/мин. При перекрытом нагнетательном трубопроводе и включенном стенде определяют максимально развиваемое давление. Для разных типов насосов оно лежит в пределах 0,1…0,4 МПа.</w:t>
      </w:r>
    </w:p>
    <w:p w14:paraId="16419EA0" w14:textId="7296D1DB" w:rsidR="00636594" w:rsidRPr="00636594" w:rsidRDefault="00636594" w:rsidP="00636594">
      <w:r w:rsidRPr="00636594">
        <w:rPr>
          <w:noProof/>
        </w:rPr>
        <w:drawing>
          <wp:inline distT="0" distB="0" distL="0" distR="0" wp14:anchorId="49F4342A" wp14:editId="643C2651">
            <wp:extent cx="4314825" cy="23812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F2A74" w14:textId="77777777" w:rsidR="00636594" w:rsidRPr="00636594" w:rsidRDefault="00636594" w:rsidP="00636594">
      <w:r w:rsidRPr="00636594">
        <w:t>1 – тумблер «сеть»; 2 – кнопка остановки счетчика-автомата; 3 – кнопка включения счетчика-автомата; 4 – табло измеряемых параметров; 5 – табло электронного тахометра; 6 – устройство задания числа циклов; 7 – кнопка измерения подачи; 8 – кнопка измерения углов впрыска; 9 – кнопка измерения длительности впрыска</w:t>
      </w:r>
    </w:p>
    <w:p w14:paraId="39BC852C" w14:textId="77777777" w:rsidR="00636594" w:rsidRPr="00636594" w:rsidRDefault="00636594" w:rsidP="00636594">
      <w:r w:rsidRPr="00636594">
        <w:lastRenderedPageBreak/>
        <w:t>Рисунок 2.32 – Схема пульта стенда</w:t>
      </w:r>
    </w:p>
    <w:p w14:paraId="104DCB85" w14:textId="77777777" w:rsidR="00636594" w:rsidRPr="00636594" w:rsidRDefault="00636594" w:rsidP="00636594">
      <w:r w:rsidRPr="00636594">
        <w:t>Техническое состояние фильтра определяется по снижению производительности насоса при его работе без фильтра и с фильтром. Для этого в напорный трубопровод насоса подключают фильтр (рис.2.33) и снова оценивают его производительность.</w:t>
      </w:r>
    </w:p>
    <w:p w14:paraId="13855B53" w14:textId="77777777" w:rsidR="00636594" w:rsidRPr="00636594" w:rsidRDefault="00636594" w:rsidP="00636594">
      <w:r w:rsidRPr="00636594">
        <w:t>Уменьшение производительности определяется:</w:t>
      </w:r>
    </w:p>
    <w:p w14:paraId="7E0D46DB" w14:textId="347D8809" w:rsidR="00636594" w:rsidRPr="00636594" w:rsidRDefault="00636594" w:rsidP="00636594">
      <w:r w:rsidRPr="00636594">
        <w:rPr>
          <w:noProof/>
        </w:rPr>
        <w:drawing>
          <wp:inline distT="0" distB="0" distL="0" distR="0" wp14:anchorId="3881FFF5" wp14:editId="32DF1D8D">
            <wp:extent cx="1485900" cy="533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594">
        <w:t> , (2.14)</w:t>
      </w:r>
    </w:p>
    <w:p w14:paraId="5E64393E" w14:textId="77777777" w:rsidR="00636594" w:rsidRPr="00636594" w:rsidRDefault="00636594" w:rsidP="00636594">
      <w:r w:rsidRPr="00636594">
        <w:t xml:space="preserve">где </w:t>
      </w:r>
      <w:proofErr w:type="spellStart"/>
      <w:r w:rsidRPr="00636594">
        <w:t>Q</w:t>
      </w:r>
      <w:r w:rsidRPr="00636594">
        <w:rPr>
          <w:vertAlign w:val="subscript"/>
        </w:rPr>
        <w:t>н</w:t>
      </w:r>
      <w:proofErr w:type="spellEnd"/>
      <w:r w:rsidRPr="00636594">
        <w:t> – производительность насоса без фильтра, л/мин;</w:t>
      </w:r>
    </w:p>
    <w:p w14:paraId="45F4D8C3" w14:textId="77777777" w:rsidR="00636594" w:rsidRPr="00636594" w:rsidRDefault="00636594" w:rsidP="00636594">
      <w:proofErr w:type="spellStart"/>
      <w:r w:rsidRPr="00636594">
        <w:t>Q</w:t>
      </w:r>
      <w:r w:rsidRPr="00636594">
        <w:rPr>
          <w:vertAlign w:val="subscript"/>
        </w:rPr>
        <w:t>ф</w:t>
      </w:r>
      <w:proofErr w:type="spellEnd"/>
      <w:r w:rsidRPr="00636594">
        <w:t> – производительность насоса с фильтром, л/мин.</w:t>
      </w:r>
    </w:p>
    <w:p w14:paraId="5D2C977D" w14:textId="77777777" w:rsidR="00636594" w:rsidRPr="00636594" w:rsidRDefault="00636594" w:rsidP="00636594">
      <w:r w:rsidRPr="00636594">
        <w:t>Допускается снижение производительности насоса не более 60%. При больших значениях DQ фильтрующий элемент очищают или заменяют.</w:t>
      </w:r>
    </w:p>
    <w:p w14:paraId="12BC90C5" w14:textId="7AE12B88" w:rsidR="00636594" w:rsidRPr="00636594" w:rsidRDefault="00636594" w:rsidP="00636594">
      <w:r w:rsidRPr="00636594">
        <w:rPr>
          <w:noProof/>
        </w:rPr>
        <w:drawing>
          <wp:inline distT="0" distB="0" distL="0" distR="0" wp14:anchorId="6E452587" wp14:editId="5E4AE933">
            <wp:extent cx="5219700" cy="3571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AA0CB" w14:textId="77777777" w:rsidR="00636594" w:rsidRPr="00636594" w:rsidRDefault="00636594" w:rsidP="00636594">
      <w:r w:rsidRPr="00636594">
        <w:t>1 – мерный цилиндр; 2 – трехходовой кран; 3 – насос; 4 – испытуемый фильтр</w:t>
      </w:r>
    </w:p>
    <w:p w14:paraId="1DC773AD" w14:textId="77777777" w:rsidR="00636594" w:rsidRPr="00636594" w:rsidRDefault="00636594" w:rsidP="00636594">
      <w:r w:rsidRPr="00636594">
        <w:t>Рисунок 2.33 – Схема соединений топливопроводов при диагностировании фильтров</w:t>
      </w:r>
    </w:p>
    <w:p w14:paraId="07AD64DB" w14:textId="77777777" w:rsidR="00636594" w:rsidRPr="00636594" w:rsidRDefault="00636594" w:rsidP="00636594">
      <w:r w:rsidRPr="00636594">
        <w:t>При диагностировании ТНВД определяются углы подачи секциями насоса, величина и равномерность подачи отдельными секциями, работоспособность муфты опережения впрыска топлива и работоспособность регулятора ТНВД на начало и полное отключение подачи. Насос проверяют на стенде (рис.2.34) совместно с комплектом исправных и отрегулированных форсунок при температуре топлива в системе стенда 25…30 °С.</w:t>
      </w:r>
    </w:p>
    <w:p w14:paraId="2202D118" w14:textId="22DF0B89" w:rsidR="00636594" w:rsidRPr="00636594" w:rsidRDefault="00636594" w:rsidP="00636594">
      <w:r w:rsidRPr="00636594">
        <w:rPr>
          <w:noProof/>
        </w:rPr>
        <w:lastRenderedPageBreak/>
        <w:drawing>
          <wp:inline distT="0" distB="0" distL="0" distR="0" wp14:anchorId="6DBDAFD7" wp14:editId="03104977">
            <wp:extent cx="3724275" cy="3886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C4DA6" w14:textId="77777777" w:rsidR="00636594" w:rsidRPr="00636594" w:rsidRDefault="00636594" w:rsidP="00636594">
      <w:r w:rsidRPr="00636594">
        <w:t>1 – корпус; 2 – подставка для ТНВД; 3 – привод насоса;</w:t>
      </w:r>
    </w:p>
    <w:p w14:paraId="15DBC188" w14:textId="77777777" w:rsidR="00636594" w:rsidRPr="00636594" w:rsidRDefault="00636594" w:rsidP="00636594">
      <w:r w:rsidRPr="00636594">
        <w:t xml:space="preserve">4 – манометр; 5 – тахометр; 6 – кронштейн для подкачивающего насоса; 7 – поворотная ось держателя мензурок; 8 – датчик моментов впрыска; 9 – держатель форсунки; 10 – включатель стенда; 11 – тумблер включения датчика впрыска; 12 – держатель трубопроводов низкого давления; 13 – мерная мензурка; 14 – стробоскопическое устройство; 15 – распределительный кран; 16 – штуцера для подключения напорных и сливных трубопроводов; 17 – </w:t>
      </w:r>
      <w:proofErr w:type="spellStart"/>
      <w:r w:rsidRPr="00636594">
        <w:t>маховичок</w:t>
      </w:r>
      <w:proofErr w:type="spellEnd"/>
      <w:r w:rsidRPr="00636594">
        <w:t xml:space="preserve"> вариатора; 18 – пульт включения стендового насоса; 19 – пульт включения электродвигателя привода стенда</w:t>
      </w:r>
    </w:p>
    <w:p w14:paraId="2A9C4B49" w14:textId="77777777" w:rsidR="00636594" w:rsidRPr="00636594" w:rsidRDefault="00636594" w:rsidP="00636594">
      <w:r w:rsidRPr="00636594">
        <w:t>Рисунок 2.34 – Схема стенда для диагностирования топливной аппаратуры дизельного двигателя</w:t>
      </w:r>
    </w:p>
    <w:p w14:paraId="4900F0EF" w14:textId="77777777" w:rsidR="00636594" w:rsidRPr="00636594" w:rsidRDefault="00636594" w:rsidP="00636594">
      <w:r w:rsidRPr="00636594">
        <w:t>Перед диагностированием насос устанавливают на подставку 2, кулачковый вал ТНВД соединяют с валом привода стенда, подключают питающие и отводящие трубопроводы. Рычаг управления подачи топлива устанавливают и фиксируют в положении максимальной топливоподачи. При определении углов начала подачи к каждой секции присоединяют прозрачные трубопроводы низкого давления, а их вторые концы вставляют в держатели 12. включают привод стенда, чтобы трубопроводы заполнились топливом, и в них не было пузырьков воздуха. Останавливают стенд и медленно, вручную проворачивая привод стенда, наблюдают за началом вытекания топлива из трубопроводов, фиксируя при этом по подвижной шкале стробоскопа 14 углы начала подачи. Для 4-х секционного насоса топливо должно подаваться секциями через 90°, для 6-ти секционного – через 60°, для 8-ми секционного – через 45°. Отклонение интервала между началами подачи секциями насоса относительно первой не должно превышать ± 0,5° при минимальной топливоподаче, а при максимальной – не более 3…5°. В противном случае осуществляют их регулировку (например, для топливной аппаратуры ЯМЗ – болтами толкателя насоса).</w:t>
      </w:r>
    </w:p>
    <w:p w14:paraId="4427CA41" w14:textId="77777777" w:rsidR="00636594" w:rsidRPr="00636594" w:rsidRDefault="00636594" w:rsidP="00636594">
      <w:r w:rsidRPr="00636594">
        <w:t xml:space="preserve">При проверке производительности и равномерности подачи секциями ТНВД отсоединяют от насосных секций трубопроводы низкого давления и подключают трубопроводы высокого давления длиной 400 ± 3 мм, а вторые их концы подключают к форсункам, установленным в держателях 9. На счетчике-автомате устанавливают число циклов, равное </w:t>
      </w:r>
      <w:proofErr w:type="spellStart"/>
      <w:r w:rsidRPr="00636594">
        <w:t>w</w:t>
      </w:r>
      <w:r w:rsidRPr="00636594">
        <w:rPr>
          <w:vertAlign w:val="subscript"/>
        </w:rPr>
        <w:t>с</w:t>
      </w:r>
      <w:proofErr w:type="spellEnd"/>
      <w:r w:rsidRPr="00636594">
        <w:t xml:space="preserve"> и нажимают кнопку </w:t>
      </w:r>
      <w:r w:rsidRPr="00636594">
        <w:lastRenderedPageBreak/>
        <w:t xml:space="preserve">«подача» на пульте стенда. Запускают стенд и устанавливают </w:t>
      </w:r>
      <w:proofErr w:type="spellStart"/>
      <w:r w:rsidRPr="00636594">
        <w:t>маховичком</w:t>
      </w:r>
      <w:proofErr w:type="spellEnd"/>
      <w:r w:rsidRPr="00636594">
        <w:t xml:space="preserve"> вариатора требуемую (</w:t>
      </w:r>
      <w:proofErr w:type="spellStart"/>
      <w:r w:rsidRPr="00636594">
        <w:t>w</w:t>
      </w:r>
      <w:r w:rsidRPr="00636594">
        <w:rPr>
          <w:vertAlign w:val="subscript"/>
        </w:rPr>
        <w:t>с</w:t>
      </w:r>
      <w:proofErr w:type="spellEnd"/>
      <w:r w:rsidRPr="00636594">
        <w:t>) частоту вращения. Включают кнопку «пуск» на пульте стенда (рис.2.32), при этом открывается шторка, открывающая подачу топлива в мерные мензурки 13 (рис.2.34). После выполнения требуемого числа циклов (оборотов привода стенда) шторка автоматически перемещается, закрывая подачу топлива от форсунок в мензурки. Величина топливоподачи составляет для различных двигателей 60…122 см</w:t>
      </w:r>
      <w:r w:rsidRPr="00636594">
        <w:rPr>
          <w:vertAlign w:val="superscript"/>
        </w:rPr>
        <w:t>3</w:t>
      </w:r>
      <w:r w:rsidRPr="00636594">
        <w:t>.</w:t>
      </w:r>
    </w:p>
    <w:p w14:paraId="4586F9C1" w14:textId="77777777" w:rsidR="00636594" w:rsidRPr="00636594" w:rsidRDefault="00636594" w:rsidP="00636594">
      <w:r w:rsidRPr="00636594">
        <w:t>Неравномерность подачи секциями не должна превышать 2%:</w:t>
      </w:r>
    </w:p>
    <w:p w14:paraId="6628284B" w14:textId="360E734B" w:rsidR="00636594" w:rsidRPr="00636594" w:rsidRDefault="00636594" w:rsidP="00636594">
      <w:r w:rsidRPr="00636594">
        <w:rPr>
          <w:noProof/>
        </w:rPr>
        <w:drawing>
          <wp:inline distT="0" distB="0" distL="0" distR="0" wp14:anchorId="210FB86E" wp14:editId="45C51DA1">
            <wp:extent cx="1981200" cy="504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594">
        <w:t> (2.15)</w:t>
      </w:r>
    </w:p>
    <w:p w14:paraId="2D9EB484" w14:textId="77777777" w:rsidR="00636594" w:rsidRPr="00636594" w:rsidRDefault="00636594" w:rsidP="00636594">
      <w:r w:rsidRPr="00636594">
        <w:t xml:space="preserve">где </w:t>
      </w:r>
      <w:proofErr w:type="spellStart"/>
      <w:r w:rsidRPr="00636594">
        <w:t>V</w:t>
      </w:r>
      <w:r w:rsidRPr="00636594">
        <w:rPr>
          <w:vertAlign w:val="subscript"/>
        </w:rPr>
        <w:t>max</w:t>
      </w:r>
      <w:proofErr w:type="spellEnd"/>
      <w:r w:rsidRPr="00636594">
        <w:t> – максимальная подача;</w:t>
      </w:r>
    </w:p>
    <w:p w14:paraId="3C7FFBAD" w14:textId="77777777" w:rsidR="00636594" w:rsidRPr="00636594" w:rsidRDefault="00636594" w:rsidP="00636594">
      <w:proofErr w:type="spellStart"/>
      <w:r w:rsidRPr="00636594">
        <w:t>V</w:t>
      </w:r>
      <w:r w:rsidRPr="00636594">
        <w:rPr>
          <w:vertAlign w:val="subscript"/>
        </w:rPr>
        <w:t>min</w:t>
      </w:r>
      <w:proofErr w:type="spellEnd"/>
      <w:r w:rsidRPr="00636594">
        <w:t> – минимальная подача.</w:t>
      </w:r>
    </w:p>
    <w:p w14:paraId="14E6FFE1" w14:textId="77777777" w:rsidR="00636594" w:rsidRPr="00636594" w:rsidRDefault="00636594" w:rsidP="00636594">
      <w:r w:rsidRPr="00636594">
        <w:t>При необходимости осуществляют регулировку (как правило, путем поворота плунжера относительно его оси).</w:t>
      </w:r>
    </w:p>
    <w:p w14:paraId="7CF32105" w14:textId="77777777" w:rsidR="00636594" w:rsidRPr="00636594" w:rsidRDefault="00636594" w:rsidP="00636594">
      <w:r w:rsidRPr="00636594">
        <w:t>Работу автоматической муфты опережения впрыска топлива проверяют на стенде с помощью стробоскопического устройства. Для этого запускают стенд, включают кнопку «углы» на пульте стенда и по табло 4 (рис.2.32) определяют углы впрыска первой секции на частоте вращения 600 ± 10 мин</w:t>
      </w:r>
      <w:r w:rsidRPr="00636594">
        <w:rPr>
          <w:vertAlign w:val="superscript"/>
        </w:rPr>
        <w:t>-1</w:t>
      </w:r>
      <w:r w:rsidRPr="00636594">
        <w:t xml:space="preserve"> и </w:t>
      </w:r>
      <w:proofErr w:type="spellStart"/>
      <w:r w:rsidRPr="00636594">
        <w:t>w</w:t>
      </w:r>
      <w:r w:rsidRPr="00636594">
        <w:rPr>
          <w:vertAlign w:val="subscript"/>
        </w:rPr>
        <w:t>с</w:t>
      </w:r>
      <w:proofErr w:type="spellEnd"/>
      <w:r w:rsidRPr="00636594">
        <w:t>. Их разность при исправной муфте должна быть в пределах 5…6°.</w:t>
      </w:r>
    </w:p>
    <w:p w14:paraId="1646A532" w14:textId="77777777" w:rsidR="00636594" w:rsidRPr="00636594" w:rsidRDefault="00636594" w:rsidP="00636594">
      <w:r w:rsidRPr="00636594">
        <w:t xml:space="preserve">При проверке регулятора на начало и полное отключение подачи топлива определяют цикловую топливоподачу при частотах вращения примерно </w:t>
      </w:r>
      <w:proofErr w:type="spellStart"/>
      <w:r w:rsidRPr="00636594">
        <w:t>w</w:t>
      </w:r>
      <w:r w:rsidRPr="00636594">
        <w:rPr>
          <w:vertAlign w:val="subscript"/>
        </w:rPr>
        <w:t>с</w:t>
      </w:r>
      <w:proofErr w:type="spellEnd"/>
      <w:r w:rsidRPr="00636594">
        <w:rPr>
          <w:vertAlign w:val="subscript"/>
        </w:rPr>
        <w:t> </w:t>
      </w:r>
      <w:r w:rsidRPr="00636594">
        <w:t>+ 25 мин</w:t>
      </w:r>
      <w:r w:rsidRPr="00636594">
        <w:rPr>
          <w:vertAlign w:val="superscript"/>
        </w:rPr>
        <w:t>-1</w:t>
      </w:r>
      <w:r w:rsidRPr="00636594">
        <w:t xml:space="preserve">, </w:t>
      </w:r>
      <w:proofErr w:type="spellStart"/>
      <w:r w:rsidRPr="00636594">
        <w:t>w</w:t>
      </w:r>
      <w:r w:rsidRPr="00636594">
        <w:rPr>
          <w:vertAlign w:val="subscript"/>
        </w:rPr>
        <w:t>с</w:t>
      </w:r>
      <w:proofErr w:type="spellEnd"/>
      <w:r w:rsidRPr="00636594">
        <w:rPr>
          <w:vertAlign w:val="subscript"/>
        </w:rPr>
        <w:t> </w:t>
      </w:r>
      <w:r w:rsidRPr="00636594">
        <w:t>+ 50 мин</w:t>
      </w:r>
      <w:r w:rsidRPr="00636594">
        <w:rPr>
          <w:vertAlign w:val="superscript"/>
        </w:rPr>
        <w:t>-1</w:t>
      </w:r>
      <w:r w:rsidRPr="00636594">
        <w:t xml:space="preserve"> и </w:t>
      </w:r>
      <w:proofErr w:type="spellStart"/>
      <w:r w:rsidRPr="00636594">
        <w:t>w</w:t>
      </w:r>
      <w:r w:rsidRPr="00636594">
        <w:rPr>
          <w:vertAlign w:val="subscript"/>
        </w:rPr>
        <w:t>с</w:t>
      </w:r>
      <w:proofErr w:type="spellEnd"/>
      <w:r w:rsidRPr="00636594">
        <w:rPr>
          <w:vertAlign w:val="subscript"/>
        </w:rPr>
        <w:t> </w:t>
      </w:r>
      <w:r w:rsidRPr="00636594">
        <w:t>+ 100 мин</w:t>
      </w:r>
      <w:r w:rsidRPr="00636594">
        <w:rPr>
          <w:vertAlign w:val="superscript"/>
        </w:rPr>
        <w:t>-1</w:t>
      </w:r>
      <w:r w:rsidRPr="00636594">
        <w:t xml:space="preserve">. При </w:t>
      </w:r>
      <w:proofErr w:type="spellStart"/>
      <w:r w:rsidRPr="00636594">
        <w:t>w</w:t>
      </w:r>
      <w:r w:rsidRPr="00636594">
        <w:rPr>
          <w:vertAlign w:val="subscript"/>
        </w:rPr>
        <w:t>с</w:t>
      </w:r>
      <w:proofErr w:type="spellEnd"/>
      <w:r w:rsidRPr="00636594">
        <w:rPr>
          <w:vertAlign w:val="subscript"/>
        </w:rPr>
        <w:t> </w:t>
      </w:r>
      <w:r w:rsidRPr="00636594">
        <w:t xml:space="preserve">+ 25 должно произойти некоторое снижение топливоподачи по сравнению с подачей на частоте вращения </w:t>
      </w:r>
      <w:proofErr w:type="spellStart"/>
      <w:r w:rsidRPr="00636594">
        <w:t>w</w:t>
      </w:r>
      <w:proofErr w:type="gramStart"/>
      <w:r w:rsidRPr="00636594">
        <w:rPr>
          <w:vertAlign w:val="subscript"/>
        </w:rPr>
        <w:t>с</w:t>
      </w:r>
      <w:proofErr w:type="spellEnd"/>
      <w:r w:rsidRPr="00636594">
        <w:rPr>
          <w:vertAlign w:val="subscript"/>
        </w:rPr>
        <w:t> </w:t>
      </w:r>
      <w:r w:rsidRPr="00636594">
        <w:t>,</w:t>
      </w:r>
      <w:proofErr w:type="gramEnd"/>
      <w:r w:rsidRPr="00636594">
        <w:t xml:space="preserve"> при </w:t>
      </w:r>
      <w:proofErr w:type="spellStart"/>
      <w:r w:rsidRPr="00636594">
        <w:t>w</w:t>
      </w:r>
      <w:r w:rsidRPr="00636594">
        <w:rPr>
          <w:vertAlign w:val="subscript"/>
        </w:rPr>
        <w:t>с</w:t>
      </w:r>
      <w:proofErr w:type="spellEnd"/>
      <w:r w:rsidRPr="00636594">
        <w:rPr>
          <w:vertAlign w:val="subscript"/>
        </w:rPr>
        <w:t> </w:t>
      </w:r>
      <w:r w:rsidRPr="00636594">
        <w:t xml:space="preserve">+ 50 - топливоподача должна снизиться на 30…50%, при </w:t>
      </w:r>
      <w:proofErr w:type="spellStart"/>
      <w:r w:rsidRPr="00636594">
        <w:t>w</w:t>
      </w:r>
      <w:r w:rsidRPr="00636594">
        <w:rPr>
          <w:vertAlign w:val="subscript"/>
        </w:rPr>
        <w:t>с</w:t>
      </w:r>
      <w:proofErr w:type="spellEnd"/>
      <w:r w:rsidRPr="00636594">
        <w:rPr>
          <w:vertAlign w:val="subscript"/>
        </w:rPr>
        <w:t> </w:t>
      </w:r>
      <w:r w:rsidRPr="00636594">
        <w:t>+ 100 - подача секциями должна быть полностью прекращена. При необходимости проводят регулировку регулятора.</w:t>
      </w:r>
    </w:p>
    <w:p w14:paraId="2F3C23B1" w14:textId="77777777" w:rsidR="00636594" w:rsidRPr="00636594" w:rsidRDefault="00636594" w:rsidP="00636594">
      <w:r w:rsidRPr="00636594">
        <w:t xml:space="preserve">Указанные диагностические работы выполняются в топливном участке на снятых с автомобиля агрегатах топливной системы. Некоторые из них могут проводиться непосредственно на автомобиле. Проверка угла опережения впрыска проверяется с помощью индикатора момента впрыска (для одноплунжерных насосов легковых автомобилей) или </w:t>
      </w:r>
      <w:proofErr w:type="spellStart"/>
      <w:r w:rsidRPr="00636594">
        <w:t>моментоскопа</w:t>
      </w:r>
      <w:proofErr w:type="spellEnd"/>
      <w:r w:rsidRPr="00636594">
        <w:t xml:space="preserve"> (рис.2.35), устанавливаемого на штуцер первой секции ТНВД вместо трубопровода, идущего к первой форсунке. Он представляет собой небольшой топливопровод 3, заканчивающийся стеклянной трубкой 1 для наблюдения за движением топлива. Медленно проворачивают коленчатый вал двигателя до момента начала движения топлива в стеклянной трубке и определяют угол опережения впрыска (метки углов опережения впрыска нанесены на маховике, а риска или стрелка – на картере сцепления в лючке, который как правило закрывается крышкой). Если он не соответствует рекомендованному значению (15…22°), то осуществляют регулировку. Для этого отпускают болты крепления привода насоса и поворачивают вал насоса по направлению вращения - если необходимо уменьшить угол или против направления вращения – для увеличения угла опережения впрыска. После затяжки болтов проверку повторяют.</w:t>
      </w:r>
    </w:p>
    <w:p w14:paraId="3131FD71" w14:textId="3B851E88" w:rsidR="00636594" w:rsidRPr="00636594" w:rsidRDefault="00636594" w:rsidP="00636594">
      <w:r w:rsidRPr="00636594">
        <w:rPr>
          <w:noProof/>
        </w:rPr>
        <w:lastRenderedPageBreak/>
        <w:drawing>
          <wp:inline distT="0" distB="0" distL="0" distR="0" wp14:anchorId="73230809" wp14:editId="6119F2D1">
            <wp:extent cx="2124075" cy="2343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49E1B" w14:textId="77777777" w:rsidR="00636594" w:rsidRPr="00636594" w:rsidRDefault="00636594" w:rsidP="00636594">
      <w:r w:rsidRPr="00636594">
        <w:t>1 – стеклянная трубка; 2 – уплотнительная переходная трубка; 3 – топливопровод; 4 – гайка; 5 – ТНВД</w:t>
      </w:r>
    </w:p>
    <w:p w14:paraId="28C26BA5" w14:textId="77777777" w:rsidR="00636594" w:rsidRPr="00636594" w:rsidRDefault="00636594" w:rsidP="00636594">
      <w:r w:rsidRPr="00636594">
        <w:t xml:space="preserve">Рисунок 2.35 – Схема подключения </w:t>
      </w:r>
      <w:proofErr w:type="spellStart"/>
      <w:r w:rsidRPr="00636594">
        <w:t>моментоскопа</w:t>
      </w:r>
      <w:proofErr w:type="spellEnd"/>
    </w:p>
    <w:p w14:paraId="45A859C1" w14:textId="77777777" w:rsidR="00636594" w:rsidRPr="00636594" w:rsidRDefault="00636594" w:rsidP="00636594">
      <w:r w:rsidRPr="00636594">
        <w:t> </w:t>
      </w:r>
    </w:p>
    <w:p w14:paraId="66881F85" w14:textId="77777777" w:rsidR="00636594" w:rsidRPr="00636594" w:rsidRDefault="00636594" w:rsidP="00636594">
      <w:r w:rsidRPr="00636594">
        <w:t>Диагностирование топливной аппаратуры непосредственно на автомобиле может осуществляться с помощью мотор-тестеров типа М2-3. Он обеспечивает определение: частоты вращения коленчатого вала; угол опережения подачи топлива (УОПТ), параметров впрыскивания топлива. По характеру получаемых осциллограмм давления дополнительно можно определить: износ нагнетательного клапана и плунжерной пары, поломку пружины толкателя плунжера, техническое состояние распылителя форсунки и др. При испытаниях к первой форсунке подключается датчик давления. Далее запускают двигатель и для измерения угла опережения подачи топлива находят в меню мотор-тестера режим «УОПТ». Одновременно освещают на двигателе метки впрыска лучом стробоскопического устройства и с помощью его потенциометра совмещают подвижную и неподвижную метки. На экране (рис.2.36, а) появится значение УОПТ. Переходя в режим другой команды, получают параметры впрыска топлива: максимальное и остаточное давление (в МПа), а также длительность впрыска в миллисекундах (рис.2.36, б). Двигатель должен работать на холостом ходу.</w:t>
      </w:r>
    </w:p>
    <w:p w14:paraId="0F2E2C6D" w14:textId="78B4DCA1" w:rsidR="00636594" w:rsidRPr="00636594" w:rsidRDefault="00636594" w:rsidP="00636594">
      <w:r w:rsidRPr="00636594">
        <w:rPr>
          <w:noProof/>
        </w:rPr>
        <w:drawing>
          <wp:inline distT="0" distB="0" distL="0" distR="0" wp14:anchorId="21F82454" wp14:editId="136DDC9B">
            <wp:extent cx="4572000" cy="173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15C7" w14:textId="77777777" w:rsidR="00636594" w:rsidRPr="00636594" w:rsidRDefault="00636594" w:rsidP="00636594">
      <w:r w:rsidRPr="00636594">
        <w:t>а) б)</w:t>
      </w:r>
    </w:p>
    <w:p w14:paraId="1C2F7EBD" w14:textId="77777777" w:rsidR="00636594" w:rsidRPr="00636594" w:rsidRDefault="00636594" w:rsidP="00636594">
      <w:r w:rsidRPr="00636594">
        <w:t>Рисунок 2.36 – Изображения на экране мотор-тестера при диагностировании топливной аппаратуры</w:t>
      </w:r>
    </w:p>
    <w:p w14:paraId="651DCD7C" w14:textId="77777777" w:rsidR="00636594" w:rsidRPr="00636594" w:rsidRDefault="00636594" w:rsidP="00636594">
      <w:r w:rsidRPr="00636594">
        <w:t xml:space="preserve">Входя в режим «ВПРЫСК» можно получить на экране мотор-тестера осциллограммы давления впрыска. Сопоставляя их с осциллограммами, полученными при различных неисправностях топливной аппаратуры (рис.2.37), выявляют место и характер неисправностей в испытуемых ТНВД </w:t>
      </w:r>
      <w:r w:rsidRPr="00636594">
        <w:lastRenderedPageBreak/>
        <w:t>и форсунках. Штриховой линией на приведенных осциллограммах показана диаграмма давления для исправной топливной аппаратуры, сплошной линией - диаграммы давления при наличии различных неисправностей топливной аппаратуры.</w:t>
      </w:r>
    </w:p>
    <w:p w14:paraId="4360EA0F" w14:textId="77777777" w:rsidR="00636594" w:rsidRPr="00636594" w:rsidRDefault="00636594" w:rsidP="00636594">
      <w:r w:rsidRPr="00636594">
        <w:t>Кроме диагностических, по элементам топливной аппаратуры проводятся профилактические и ремонтные работы. При ежедневном обслуживании необходимо, особенно в зимний период эксплуатации, сливать отстой из топливных фильтров и бака. Если смазка ТНВД осуществляется отдельно (не связана с системой смазки двигателя), то проверяется уровень масла в картерах ТНВД и регулятора частоты вращения коленчатого вала. При ТО-1 внешним осмотром проверяется состояние приборов питания, их крепление и герметичность соединений; проверяется действие привода ТНВД. При ТО-2 дополнительно проверяется исправность механизма управления топливоподачей и останова двигателя, оценивается надежность пуска двигателя и частота вращения коленчатого вала в режиме холостого хода. При необходимости ее регулируют. Определяют дымность отработавших газов. Через одно ТО-2 снимают и проверяют форсунки, определяют и регулируют угол опережения впрыска топлива. При сезонном обслуживании снимают с двигателя ТНВД, промывают его и подвергают поэлементному диагностированию с последующими регулировками.</w:t>
      </w:r>
    </w:p>
    <w:p w14:paraId="78001D62" w14:textId="77777777" w:rsidR="00636594" w:rsidRPr="00636594" w:rsidRDefault="00636594" w:rsidP="00636594">
      <w:r w:rsidRPr="00636594">
        <w:t xml:space="preserve">Если при проверках выявлены неисправности элементов топливной аппаратуры, которые невозможно устранить регулировочными работами, по ним проводится ремонт. Первоначально они подвергаются наружной очистке и мойке в керосине. После разборки детали промывают в авиационном бензине или растворителе (например, в </w:t>
      </w:r>
      <w:proofErr w:type="spellStart"/>
      <w:r w:rsidRPr="00636594">
        <w:t>уайт</w:t>
      </w:r>
      <w:proofErr w:type="spellEnd"/>
      <w:r w:rsidRPr="00636594">
        <w:t>-спирите), а затем в очищенном дизельном топливе. Распылители форсунок очищают от нагара деревянным бруском, пропитанным</w:t>
      </w:r>
    </w:p>
    <w:p w14:paraId="377433EF" w14:textId="77777777" w:rsidR="00636594" w:rsidRPr="00636594" w:rsidRDefault="00636594" w:rsidP="00636594">
      <w:r w:rsidRPr="00636594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</w:tblGrid>
      <w:tr w:rsidR="00636594" w:rsidRPr="00636594" w14:paraId="5199420A" w14:textId="77777777" w:rsidTr="006365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6"/>
            </w:tblGrid>
            <w:tr w:rsidR="00636594" w:rsidRPr="00636594" w14:paraId="15DC197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9310F" w14:textId="77777777" w:rsidR="00636594" w:rsidRPr="00636594" w:rsidRDefault="00636594" w:rsidP="00636594">
                  <w:r w:rsidRPr="00636594">
                    <w:t xml:space="preserve">    </w:t>
                  </w:r>
                  <w:proofErr w:type="gramStart"/>
                  <w:r w:rsidRPr="00636594">
                    <w:t xml:space="preserve">а)   </w:t>
                  </w:r>
                  <w:proofErr w:type="gramEnd"/>
                  <w:r w:rsidRPr="00636594">
                    <w:t>  б)   в)   г)     д)</w:t>
                  </w:r>
                </w:p>
              </w:tc>
            </w:tr>
          </w:tbl>
          <w:p w14:paraId="37C9BE60" w14:textId="77777777" w:rsidR="00636594" w:rsidRPr="00636594" w:rsidRDefault="00636594" w:rsidP="00636594"/>
        </w:tc>
      </w:tr>
    </w:tbl>
    <w:p w14:paraId="7F875950" w14:textId="76E2B3AE" w:rsidR="00636594" w:rsidRPr="00636594" w:rsidRDefault="00636594" w:rsidP="00636594">
      <w:r w:rsidRPr="00636594">
        <w:rPr>
          <w:noProof/>
        </w:rPr>
        <w:drawing>
          <wp:inline distT="0" distB="0" distL="0" distR="0" wp14:anchorId="47966316" wp14:editId="7CF24F8C">
            <wp:extent cx="3933825" cy="1228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A508C" w14:textId="6AEF42BD" w:rsidR="00636594" w:rsidRPr="00636594" w:rsidRDefault="00636594" w:rsidP="00636594">
      <w:r w:rsidRPr="00636594">
        <w:rPr>
          <w:noProof/>
        </w:rPr>
        <w:drawing>
          <wp:inline distT="0" distB="0" distL="0" distR="0" wp14:anchorId="6F642226" wp14:editId="54841A3C">
            <wp:extent cx="3876675" cy="1104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AF5A" w14:textId="0655E6D1" w:rsidR="00636594" w:rsidRPr="00636594" w:rsidRDefault="00636594" w:rsidP="00636594">
      <w:r w:rsidRPr="00636594">
        <w:rPr>
          <w:noProof/>
        </w:rPr>
        <w:drawing>
          <wp:inline distT="0" distB="0" distL="0" distR="0" wp14:anchorId="6F7EFFDE" wp14:editId="229341F4">
            <wp:extent cx="3933825" cy="1257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D4C8" w14:textId="11C80024" w:rsidR="00636594" w:rsidRPr="00636594" w:rsidRDefault="00636594" w:rsidP="00636594">
      <w:r w:rsidRPr="00636594">
        <w:rPr>
          <w:noProof/>
        </w:rPr>
        <w:lastRenderedPageBreak/>
        <w:drawing>
          <wp:inline distT="0" distB="0" distL="0" distR="0" wp14:anchorId="762ACF6C" wp14:editId="251AD772">
            <wp:extent cx="4010025" cy="1085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6C244" w14:textId="7F470C9E" w:rsidR="00636594" w:rsidRPr="00636594" w:rsidRDefault="00636594" w:rsidP="00636594">
      <w:r w:rsidRPr="00636594">
        <w:rPr>
          <w:noProof/>
        </w:rPr>
        <w:drawing>
          <wp:inline distT="0" distB="0" distL="0" distR="0" wp14:anchorId="6364521A" wp14:editId="0CE66F43">
            <wp:extent cx="393382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ABA" w14:textId="77777777" w:rsidR="00636594" w:rsidRPr="00636594" w:rsidRDefault="00636594" w:rsidP="00636594">
      <w:r w:rsidRPr="00636594">
        <w:t xml:space="preserve">а – при износе нагнетательного клапана; б – при износе плунжерной пары; в – при суммарном износе нагнетательного клапана и плунжерной пары; г – при </w:t>
      </w:r>
      <w:proofErr w:type="spellStart"/>
      <w:r w:rsidRPr="00636594">
        <w:t>закоксовании</w:t>
      </w:r>
      <w:proofErr w:type="spellEnd"/>
      <w:r w:rsidRPr="00636594">
        <w:t xml:space="preserve"> сопловых отверстий распылителя форсунки; д – при уменьшении давления начала подъема иглы распылителя форсунки</w:t>
      </w:r>
    </w:p>
    <w:p w14:paraId="5E0C0B1C" w14:textId="77777777" w:rsidR="00636594" w:rsidRPr="00636594" w:rsidRDefault="00636594" w:rsidP="00636594">
      <w:r w:rsidRPr="00636594">
        <w:t>Рисунок 2.37 – Отображаемые мотор-тестером осциллограммы при наличии неисправностей топливной аппаратуры</w:t>
      </w:r>
    </w:p>
    <w:p w14:paraId="0F130D56" w14:textId="77777777" w:rsidR="00636594" w:rsidRPr="00636594" w:rsidRDefault="00636594" w:rsidP="00636594">
      <w:r w:rsidRPr="00636594">
        <w:t> </w:t>
      </w:r>
    </w:p>
    <w:p w14:paraId="68F35FC0" w14:textId="77777777" w:rsidR="00636594" w:rsidRPr="00636594" w:rsidRDefault="00636594" w:rsidP="00636594">
      <w:r w:rsidRPr="00636594">
        <w:t>моторным маслом. Сопловые отверстия прочищают стальной или медной калиброванной проволокой. Если обнаружено подтекание топлива при распыливании или заедание иглы при перемещении ее в корпусе распылителя, то узел заменяют.</w:t>
      </w:r>
    </w:p>
    <w:p w14:paraId="5BAD3BD7" w14:textId="77777777" w:rsidR="00636594" w:rsidRPr="00636594" w:rsidRDefault="00636594" w:rsidP="00636594">
      <w:r w:rsidRPr="00636594">
        <w:t>Элементы подкачивающего насоса и ТНВД заменяют, если обнаружены значительные износы на их рабочих поверхностях.</w:t>
      </w:r>
    </w:p>
    <w:p w14:paraId="1FDD80F2" w14:textId="77777777" w:rsidR="00636594" w:rsidRPr="00636594" w:rsidRDefault="00636594" w:rsidP="00636594">
      <w:r w:rsidRPr="00636594">
        <w:t>Пружины проверяют на неперпендикулярность и усталостный износ. Неперпендикулярность определяется после установки пружины на поверочную плиту. При отклонении боковой поверхности пружины более чем на 2 мм, пружина заменяется (плунжерные пружины заменяются сразу комплектом). Усталостный износ определяется штангенциркулем по длине пружины в свободном состоянии. Если она не соответствует нормативной, пружина также заменяется новой.</w:t>
      </w:r>
    </w:p>
    <w:p w14:paraId="0FA89597" w14:textId="77777777" w:rsidR="00636594" w:rsidRPr="00636594" w:rsidRDefault="00636594" w:rsidP="00636594">
      <w:r w:rsidRPr="00636594">
        <w:t>Топливопроводы высокого давления выбраковываются, если имеются значительные вмятины, сквозные повреждения и радиусы изгибов менее 30 мм.</w:t>
      </w:r>
    </w:p>
    <w:p w14:paraId="517F74E2" w14:textId="77777777" w:rsidR="00636594" w:rsidRPr="00636594" w:rsidRDefault="00636594" w:rsidP="00636594">
      <w:proofErr w:type="gramStart"/>
      <w:r w:rsidRPr="00636594">
        <w:t>При повреждении топливных баков,</w:t>
      </w:r>
      <w:proofErr w:type="gramEnd"/>
      <w:r w:rsidRPr="00636594">
        <w:t xml:space="preserve"> их подвергают наружной очистке, промывают моющим раствором и горячей водой внутреннюю полость для удаления паров дизтоплива. Небольшие трещины устраняют пайкой оловянисто-свинцовым припоем. На большие трещины накладывают заплаты с припайкой их краев либо газовой сваркой.</w:t>
      </w:r>
    </w:p>
    <w:p w14:paraId="21B3D054" w14:textId="77777777" w:rsidR="00636594" w:rsidRPr="00636594" w:rsidRDefault="00636594" w:rsidP="00636594">
      <w:r w:rsidRPr="00636594">
        <w:t> </w:t>
      </w:r>
    </w:p>
    <w:p w14:paraId="06BF9587" w14:textId="0273100D" w:rsidR="00B962C6" w:rsidRDefault="00636594">
      <w:bookmarkStart w:id="0" w:name="_Hlk56605380"/>
      <w:r>
        <w:t xml:space="preserve">Задание.  1.НАЗОВИТЕ УСТРОЙСТВО СИСТЕМЫ ПИТАНИЯ </w:t>
      </w:r>
      <w:proofErr w:type="gramStart"/>
      <w:r>
        <w:t>ДИЗЕЛЬНОГО  ДВИГАТЕЛЯ</w:t>
      </w:r>
      <w:proofErr w:type="gramEnd"/>
      <w:r>
        <w:t xml:space="preserve"> .</w:t>
      </w:r>
    </w:p>
    <w:p w14:paraId="42C9A820" w14:textId="028A05C7" w:rsidR="00B962C6" w:rsidRDefault="00636594">
      <w:r>
        <w:t xml:space="preserve">2. </w:t>
      </w:r>
      <w:proofErr w:type="gramStart"/>
      <w:r>
        <w:t>НАЗОВИТЕ  ЭКСПЛУАТАЦИОННЫЕ</w:t>
      </w:r>
      <w:proofErr w:type="gramEnd"/>
      <w:r>
        <w:t xml:space="preserve"> СРОКИ ПРОВЕДЕНЯ   ТЕХНИЧЕСКОГО ОБСЛ</w:t>
      </w:r>
      <w:r w:rsidR="0072177B">
        <w:t>УЖИВАНИЯ  СИСТЕМЫ ПИТАНИЯ   ДИЗЕЛЬНЫХ  ДВИГАТЕЛЕЙ  Д -243,  А -41.</w:t>
      </w:r>
    </w:p>
    <w:p w14:paraId="383481F9" w14:textId="383C22D3" w:rsidR="00B962C6" w:rsidRDefault="0072177B">
      <w:r>
        <w:t>3.  КАКИЕ НЕИСПРАВНОСТИ У ТОПЛИВНОЙ СИСТЕМЫ МОГУТ БЫТЬ?</w:t>
      </w:r>
    </w:p>
    <w:p w14:paraId="11CDFF58" w14:textId="684E59E3" w:rsidR="0072177B" w:rsidRDefault="0072177B" w:rsidP="0072177B">
      <w:pPr>
        <w:ind w:firstLine="708"/>
      </w:pPr>
    </w:p>
    <w:bookmarkEnd w:id="0"/>
    <w:p w14:paraId="1B23A181" w14:textId="40F790E1" w:rsidR="0072177B" w:rsidRDefault="0072177B" w:rsidP="0072177B">
      <w:pPr>
        <w:ind w:firstLine="708"/>
      </w:pPr>
    </w:p>
    <w:p w14:paraId="747DD85C" w14:textId="1AE22C59" w:rsidR="0072177B" w:rsidRDefault="0072177B" w:rsidP="0072177B">
      <w:pPr>
        <w:ind w:firstLine="708"/>
      </w:pPr>
    </w:p>
    <w:p w14:paraId="71CC0D99" w14:textId="3C329A6C" w:rsidR="0072177B" w:rsidRDefault="0072177B" w:rsidP="0072177B">
      <w:pPr>
        <w:ind w:firstLine="708"/>
      </w:pPr>
    </w:p>
    <w:p w14:paraId="7C5AF42D" w14:textId="0289F645" w:rsidR="0072177B" w:rsidRDefault="0072177B" w:rsidP="0072177B">
      <w:pPr>
        <w:ind w:firstLine="708"/>
      </w:pPr>
    </w:p>
    <w:p w14:paraId="01B9670C" w14:textId="40B2F0C2" w:rsidR="0072177B" w:rsidRDefault="0072177B" w:rsidP="0072177B">
      <w:pPr>
        <w:ind w:firstLine="708"/>
      </w:pPr>
    </w:p>
    <w:p w14:paraId="2BCB1232" w14:textId="2885E48D" w:rsidR="0072177B" w:rsidRDefault="0072177B" w:rsidP="0072177B">
      <w:pPr>
        <w:ind w:firstLine="708"/>
      </w:pPr>
    </w:p>
    <w:p w14:paraId="339DCDA4" w14:textId="47E6CCF1" w:rsidR="0072177B" w:rsidRDefault="0072177B" w:rsidP="0072177B">
      <w:pPr>
        <w:ind w:firstLine="708"/>
      </w:pPr>
    </w:p>
    <w:p w14:paraId="7C511483" w14:textId="4D8CD30F" w:rsidR="0072177B" w:rsidRDefault="0072177B" w:rsidP="0072177B">
      <w:pPr>
        <w:ind w:firstLine="708"/>
      </w:pPr>
    </w:p>
    <w:p w14:paraId="2E89CED3" w14:textId="77D04F76" w:rsidR="0072177B" w:rsidRDefault="0072177B" w:rsidP="0072177B">
      <w:pPr>
        <w:ind w:firstLine="708"/>
      </w:pPr>
    </w:p>
    <w:p w14:paraId="0D8567C4" w14:textId="51EA9475" w:rsidR="0072177B" w:rsidRDefault="0072177B" w:rsidP="0072177B">
      <w:pPr>
        <w:ind w:firstLine="708"/>
      </w:pPr>
    </w:p>
    <w:p w14:paraId="2F4E2692" w14:textId="642A6F40" w:rsidR="0072177B" w:rsidRDefault="0072177B" w:rsidP="0072177B">
      <w:pPr>
        <w:ind w:firstLine="708"/>
      </w:pPr>
    </w:p>
    <w:p w14:paraId="4AFADDA4" w14:textId="1515ABEE" w:rsidR="0072177B" w:rsidRDefault="0072177B" w:rsidP="0072177B">
      <w:pPr>
        <w:ind w:firstLine="708"/>
      </w:pPr>
    </w:p>
    <w:p w14:paraId="7B718AA5" w14:textId="4DE0DD31" w:rsidR="0072177B" w:rsidRDefault="0072177B" w:rsidP="0072177B">
      <w:pPr>
        <w:ind w:firstLine="708"/>
      </w:pPr>
    </w:p>
    <w:p w14:paraId="46928761" w14:textId="7E606143" w:rsidR="0072177B" w:rsidRDefault="0072177B" w:rsidP="0072177B">
      <w:pPr>
        <w:ind w:firstLine="708"/>
      </w:pPr>
    </w:p>
    <w:p w14:paraId="52803D0D" w14:textId="1CB3035A" w:rsidR="0072177B" w:rsidRDefault="0072177B" w:rsidP="0072177B">
      <w:pPr>
        <w:ind w:firstLine="708"/>
      </w:pPr>
    </w:p>
    <w:p w14:paraId="1A944F31" w14:textId="46AEC6D1" w:rsidR="0072177B" w:rsidRDefault="0072177B" w:rsidP="0072177B">
      <w:pPr>
        <w:ind w:firstLine="708"/>
      </w:pPr>
    </w:p>
    <w:p w14:paraId="3A0E2CB9" w14:textId="2B8C1FBB" w:rsidR="0072177B" w:rsidRDefault="0072177B" w:rsidP="0072177B">
      <w:pPr>
        <w:ind w:firstLine="708"/>
      </w:pPr>
    </w:p>
    <w:p w14:paraId="39AA0C12" w14:textId="4B9DDEC9" w:rsidR="0072177B" w:rsidRDefault="0072177B" w:rsidP="0072177B">
      <w:pPr>
        <w:ind w:firstLine="708"/>
      </w:pPr>
    </w:p>
    <w:p w14:paraId="0278B378" w14:textId="6B89AC07" w:rsidR="0072177B" w:rsidRDefault="0072177B" w:rsidP="0072177B">
      <w:pPr>
        <w:ind w:firstLine="708"/>
      </w:pPr>
    </w:p>
    <w:p w14:paraId="1B99738C" w14:textId="68F274BC" w:rsidR="0072177B" w:rsidRDefault="0072177B" w:rsidP="0072177B">
      <w:pPr>
        <w:ind w:firstLine="708"/>
      </w:pPr>
    </w:p>
    <w:p w14:paraId="387536F3" w14:textId="03C9DC47" w:rsidR="0072177B" w:rsidRDefault="0072177B" w:rsidP="0072177B">
      <w:pPr>
        <w:ind w:firstLine="708"/>
      </w:pPr>
    </w:p>
    <w:p w14:paraId="721434A8" w14:textId="0C34F8F6" w:rsidR="0072177B" w:rsidRDefault="0072177B" w:rsidP="0072177B">
      <w:pPr>
        <w:ind w:firstLine="708"/>
      </w:pPr>
    </w:p>
    <w:p w14:paraId="673FA671" w14:textId="0FE13C48" w:rsidR="0072177B" w:rsidRDefault="0072177B" w:rsidP="0072177B">
      <w:pPr>
        <w:ind w:firstLine="708"/>
      </w:pPr>
    </w:p>
    <w:p w14:paraId="4ED259F7" w14:textId="76D24154" w:rsidR="0072177B" w:rsidRDefault="0072177B" w:rsidP="0072177B">
      <w:pPr>
        <w:ind w:firstLine="708"/>
      </w:pPr>
    </w:p>
    <w:p w14:paraId="7B21233B" w14:textId="4151880B" w:rsidR="0072177B" w:rsidRDefault="0072177B" w:rsidP="0072177B">
      <w:pPr>
        <w:ind w:firstLine="708"/>
      </w:pPr>
    </w:p>
    <w:p w14:paraId="6FDCE057" w14:textId="07975B5A" w:rsidR="0072177B" w:rsidRDefault="0072177B" w:rsidP="0072177B">
      <w:pPr>
        <w:ind w:firstLine="708"/>
      </w:pPr>
    </w:p>
    <w:p w14:paraId="549834FB" w14:textId="6E355E3E" w:rsidR="0072177B" w:rsidRDefault="0072177B" w:rsidP="0072177B">
      <w:pPr>
        <w:ind w:firstLine="708"/>
      </w:pPr>
    </w:p>
    <w:p w14:paraId="106D614B" w14:textId="4F3A3BF5" w:rsidR="0072177B" w:rsidRDefault="0072177B" w:rsidP="0072177B">
      <w:pPr>
        <w:ind w:firstLine="708"/>
      </w:pPr>
    </w:p>
    <w:p w14:paraId="081B0B50" w14:textId="108D9F5B" w:rsidR="0072177B" w:rsidRDefault="0072177B" w:rsidP="0072177B">
      <w:pPr>
        <w:ind w:firstLine="708"/>
      </w:pPr>
    </w:p>
    <w:p w14:paraId="24272EBE" w14:textId="0E38E9D8" w:rsidR="0072177B" w:rsidRDefault="0072177B" w:rsidP="0072177B">
      <w:pPr>
        <w:ind w:firstLine="708"/>
      </w:pPr>
    </w:p>
    <w:p w14:paraId="386FCD80" w14:textId="342B6CA9" w:rsidR="0072177B" w:rsidRDefault="0072177B" w:rsidP="0072177B">
      <w:pPr>
        <w:ind w:firstLine="708"/>
      </w:pPr>
    </w:p>
    <w:p w14:paraId="00F45BFA" w14:textId="39792B5C" w:rsidR="0072177B" w:rsidRDefault="0072177B" w:rsidP="0072177B">
      <w:pPr>
        <w:ind w:firstLine="708"/>
      </w:pPr>
    </w:p>
    <w:p w14:paraId="78814255" w14:textId="11DAC159" w:rsidR="0072177B" w:rsidRDefault="0072177B" w:rsidP="0072177B">
      <w:pPr>
        <w:ind w:firstLine="708"/>
      </w:pPr>
      <w:bookmarkStart w:id="1" w:name="_GoBack"/>
    </w:p>
    <w:bookmarkEnd w:id="1"/>
    <w:p w14:paraId="10384096" w14:textId="59127862" w:rsidR="0072177B" w:rsidRDefault="0072177B" w:rsidP="0072177B">
      <w:pPr>
        <w:ind w:firstLine="708"/>
      </w:pPr>
    </w:p>
    <w:p w14:paraId="34A122CA" w14:textId="24C07B66" w:rsidR="0072177B" w:rsidRDefault="0072177B" w:rsidP="0072177B">
      <w:pPr>
        <w:ind w:firstLine="708"/>
      </w:pPr>
    </w:p>
    <w:p w14:paraId="074AADA2" w14:textId="56F3CE75" w:rsidR="0072177B" w:rsidRDefault="0072177B" w:rsidP="0072177B">
      <w:pPr>
        <w:ind w:firstLine="708"/>
      </w:pPr>
    </w:p>
    <w:p w14:paraId="62443798" w14:textId="6E159AEE" w:rsidR="0072177B" w:rsidRDefault="0072177B" w:rsidP="0072177B">
      <w:pPr>
        <w:ind w:firstLine="708"/>
      </w:pPr>
    </w:p>
    <w:p w14:paraId="4DE59F0F" w14:textId="7D13F35D" w:rsidR="0072177B" w:rsidRDefault="0072177B" w:rsidP="0072177B">
      <w:pPr>
        <w:ind w:firstLine="708"/>
      </w:pPr>
    </w:p>
    <w:p w14:paraId="016C2CBA" w14:textId="2DFC8B73" w:rsidR="0072177B" w:rsidRDefault="0072177B" w:rsidP="0072177B">
      <w:pPr>
        <w:ind w:firstLine="708"/>
      </w:pPr>
    </w:p>
    <w:p w14:paraId="4C7E973D" w14:textId="2F7CEA0C" w:rsidR="0072177B" w:rsidRDefault="0072177B" w:rsidP="0072177B">
      <w:pPr>
        <w:ind w:firstLine="708"/>
      </w:pPr>
    </w:p>
    <w:p w14:paraId="662B9949" w14:textId="31A477F0" w:rsidR="0072177B" w:rsidRDefault="0072177B" w:rsidP="0072177B">
      <w:pPr>
        <w:ind w:firstLine="708"/>
      </w:pPr>
    </w:p>
    <w:p w14:paraId="0D99F3AE" w14:textId="6626043E" w:rsidR="0072177B" w:rsidRDefault="0072177B" w:rsidP="0072177B">
      <w:pPr>
        <w:ind w:firstLine="708"/>
      </w:pPr>
    </w:p>
    <w:p w14:paraId="5B7DBAE7" w14:textId="01781DD8" w:rsidR="0072177B" w:rsidRDefault="0072177B" w:rsidP="0072177B">
      <w:pPr>
        <w:ind w:firstLine="708"/>
      </w:pPr>
    </w:p>
    <w:p w14:paraId="781D867C" w14:textId="1FBD4AE5" w:rsidR="0072177B" w:rsidRDefault="0072177B" w:rsidP="0072177B">
      <w:pPr>
        <w:ind w:firstLine="708"/>
      </w:pPr>
    </w:p>
    <w:p w14:paraId="3BEEFE58" w14:textId="5AA056ED" w:rsidR="0072177B" w:rsidRDefault="0072177B" w:rsidP="0072177B">
      <w:pPr>
        <w:ind w:firstLine="708"/>
      </w:pPr>
    </w:p>
    <w:p w14:paraId="54339D96" w14:textId="5B315503" w:rsidR="0072177B" w:rsidRDefault="0072177B" w:rsidP="0072177B">
      <w:pPr>
        <w:ind w:firstLine="708"/>
      </w:pPr>
    </w:p>
    <w:p w14:paraId="0E9745E9" w14:textId="5C61ABBF" w:rsidR="0072177B" w:rsidRDefault="0072177B" w:rsidP="0072177B">
      <w:pPr>
        <w:ind w:firstLine="708"/>
      </w:pPr>
    </w:p>
    <w:p w14:paraId="2A06AFC1" w14:textId="5D915222" w:rsidR="0072177B" w:rsidRDefault="0072177B" w:rsidP="0072177B">
      <w:pPr>
        <w:ind w:firstLine="708"/>
      </w:pPr>
    </w:p>
    <w:p w14:paraId="2B08C615" w14:textId="0AA3E468" w:rsidR="0072177B" w:rsidRDefault="0072177B" w:rsidP="0072177B">
      <w:pPr>
        <w:ind w:firstLine="708"/>
      </w:pPr>
    </w:p>
    <w:p w14:paraId="4C7E15EA" w14:textId="1C1B8B53" w:rsidR="0072177B" w:rsidRDefault="0072177B" w:rsidP="0072177B">
      <w:pPr>
        <w:ind w:firstLine="708"/>
      </w:pPr>
    </w:p>
    <w:p w14:paraId="67BCB668" w14:textId="4DAEAA05" w:rsidR="0072177B" w:rsidRDefault="0072177B" w:rsidP="0072177B">
      <w:pPr>
        <w:ind w:firstLine="708"/>
      </w:pPr>
    </w:p>
    <w:p w14:paraId="40BD4D6B" w14:textId="394FE647" w:rsidR="0072177B" w:rsidRDefault="0072177B" w:rsidP="0072177B">
      <w:pPr>
        <w:ind w:firstLine="708"/>
      </w:pPr>
    </w:p>
    <w:p w14:paraId="4941F48E" w14:textId="024FBF5C" w:rsidR="0072177B" w:rsidRDefault="0072177B" w:rsidP="0072177B">
      <w:pPr>
        <w:ind w:firstLine="708"/>
      </w:pPr>
    </w:p>
    <w:p w14:paraId="486CE2BF" w14:textId="14438751" w:rsidR="0072177B" w:rsidRDefault="0072177B" w:rsidP="0072177B">
      <w:pPr>
        <w:ind w:firstLine="708"/>
      </w:pPr>
    </w:p>
    <w:p w14:paraId="7DAAF54E" w14:textId="2291AB19" w:rsidR="0072177B" w:rsidRDefault="0072177B" w:rsidP="0072177B">
      <w:pPr>
        <w:ind w:firstLine="708"/>
      </w:pPr>
    </w:p>
    <w:p w14:paraId="495D9800" w14:textId="269D2180" w:rsidR="0072177B" w:rsidRDefault="0072177B" w:rsidP="0072177B">
      <w:pPr>
        <w:ind w:firstLine="708"/>
      </w:pPr>
    </w:p>
    <w:p w14:paraId="751AFBBF" w14:textId="2738BCD5" w:rsidR="0072177B" w:rsidRDefault="0072177B" w:rsidP="0072177B">
      <w:pPr>
        <w:ind w:firstLine="708"/>
      </w:pPr>
    </w:p>
    <w:p w14:paraId="46B10754" w14:textId="1072F417" w:rsidR="0072177B" w:rsidRDefault="0072177B" w:rsidP="0072177B">
      <w:pPr>
        <w:ind w:firstLine="708"/>
      </w:pPr>
    </w:p>
    <w:p w14:paraId="250AD047" w14:textId="2AE4F6EE" w:rsidR="0072177B" w:rsidRDefault="0072177B" w:rsidP="0072177B">
      <w:pPr>
        <w:ind w:firstLine="708"/>
      </w:pPr>
    </w:p>
    <w:p w14:paraId="2CE1D8B6" w14:textId="6F438632" w:rsidR="0072177B" w:rsidRDefault="0072177B" w:rsidP="0072177B">
      <w:pPr>
        <w:ind w:firstLine="708"/>
      </w:pPr>
    </w:p>
    <w:p w14:paraId="0C802254" w14:textId="2AB1B53A" w:rsidR="0072177B" w:rsidRDefault="0072177B" w:rsidP="0072177B">
      <w:pPr>
        <w:ind w:firstLine="708"/>
      </w:pPr>
    </w:p>
    <w:p w14:paraId="7E823B32" w14:textId="6525F827" w:rsidR="0072177B" w:rsidRDefault="0072177B" w:rsidP="0072177B">
      <w:pPr>
        <w:ind w:firstLine="708"/>
      </w:pPr>
    </w:p>
    <w:p w14:paraId="7CADEE45" w14:textId="379AC1CE" w:rsidR="0072177B" w:rsidRDefault="0072177B" w:rsidP="0072177B">
      <w:pPr>
        <w:ind w:firstLine="708"/>
      </w:pPr>
    </w:p>
    <w:p w14:paraId="4709D5AD" w14:textId="5F571F85" w:rsidR="0072177B" w:rsidRDefault="0072177B" w:rsidP="0072177B">
      <w:pPr>
        <w:ind w:firstLine="708"/>
      </w:pPr>
    </w:p>
    <w:p w14:paraId="2C610AB5" w14:textId="21E48FFB" w:rsidR="0072177B" w:rsidRDefault="0072177B" w:rsidP="0072177B">
      <w:pPr>
        <w:ind w:firstLine="708"/>
      </w:pPr>
    </w:p>
    <w:p w14:paraId="58745BEF" w14:textId="02F7D22B" w:rsidR="0072177B" w:rsidRDefault="0072177B" w:rsidP="0072177B">
      <w:pPr>
        <w:ind w:firstLine="708"/>
      </w:pPr>
    </w:p>
    <w:p w14:paraId="78467623" w14:textId="422F179A" w:rsidR="0072177B" w:rsidRDefault="0072177B" w:rsidP="0072177B">
      <w:pPr>
        <w:ind w:firstLine="708"/>
      </w:pPr>
    </w:p>
    <w:p w14:paraId="23A9354E" w14:textId="2D6EBA51" w:rsidR="0072177B" w:rsidRDefault="0072177B" w:rsidP="0072177B">
      <w:pPr>
        <w:ind w:firstLine="708"/>
      </w:pPr>
    </w:p>
    <w:p w14:paraId="0BEE8C1F" w14:textId="59823ACE" w:rsidR="0072177B" w:rsidRDefault="0072177B" w:rsidP="0072177B">
      <w:pPr>
        <w:ind w:firstLine="708"/>
      </w:pPr>
    </w:p>
    <w:p w14:paraId="7416DDDB" w14:textId="2C49FF6A" w:rsidR="0072177B" w:rsidRDefault="0072177B" w:rsidP="0072177B">
      <w:pPr>
        <w:ind w:firstLine="708"/>
      </w:pPr>
    </w:p>
    <w:p w14:paraId="2DD84BDE" w14:textId="5DE34CA1" w:rsidR="0072177B" w:rsidRDefault="0072177B" w:rsidP="0072177B">
      <w:pPr>
        <w:ind w:firstLine="708"/>
      </w:pPr>
    </w:p>
    <w:p w14:paraId="73FF932D" w14:textId="77777777" w:rsidR="0072177B" w:rsidRDefault="0072177B" w:rsidP="0072177B">
      <w:pPr>
        <w:ind w:firstLine="708"/>
      </w:pPr>
    </w:p>
    <w:p w14:paraId="5CBF221A" w14:textId="77777777" w:rsidR="0072177B" w:rsidRDefault="0072177B" w:rsidP="0072177B">
      <w:pPr>
        <w:ind w:firstLine="708"/>
      </w:pPr>
    </w:p>
    <w:p w14:paraId="357FA800" w14:textId="7D5CE80E" w:rsidR="0072177B" w:rsidRDefault="0072177B" w:rsidP="0072177B">
      <w:pPr>
        <w:ind w:firstLine="708"/>
      </w:pPr>
    </w:p>
    <w:p w14:paraId="703F5C0A" w14:textId="49BAEEAF" w:rsidR="0072177B" w:rsidRDefault="0072177B" w:rsidP="0072177B">
      <w:pPr>
        <w:ind w:firstLine="708"/>
      </w:pPr>
    </w:p>
    <w:p w14:paraId="23637D94" w14:textId="3AD54D9D" w:rsidR="0072177B" w:rsidRDefault="0072177B" w:rsidP="0072177B">
      <w:pPr>
        <w:ind w:firstLine="708"/>
      </w:pPr>
    </w:p>
    <w:p w14:paraId="240F5861" w14:textId="62B32777" w:rsidR="0072177B" w:rsidRDefault="0072177B" w:rsidP="0072177B">
      <w:pPr>
        <w:ind w:firstLine="708"/>
      </w:pPr>
    </w:p>
    <w:p w14:paraId="0DFDEE74" w14:textId="61B19308" w:rsidR="0072177B" w:rsidRDefault="0072177B" w:rsidP="0072177B">
      <w:pPr>
        <w:ind w:firstLine="708"/>
      </w:pPr>
    </w:p>
    <w:p w14:paraId="74629144" w14:textId="046BC51C" w:rsidR="0072177B" w:rsidRDefault="0072177B" w:rsidP="0072177B">
      <w:pPr>
        <w:ind w:firstLine="708"/>
      </w:pPr>
    </w:p>
    <w:p w14:paraId="357569C3" w14:textId="74672638" w:rsidR="0072177B" w:rsidRDefault="0072177B" w:rsidP="0072177B">
      <w:pPr>
        <w:ind w:firstLine="708"/>
      </w:pPr>
    </w:p>
    <w:p w14:paraId="34321E04" w14:textId="01B65A0C" w:rsidR="0072177B" w:rsidRDefault="0072177B" w:rsidP="0072177B">
      <w:pPr>
        <w:ind w:firstLine="708"/>
      </w:pPr>
    </w:p>
    <w:p w14:paraId="4BA922A0" w14:textId="32A22AAC" w:rsidR="0072177B" w:rsidRDefault="0072177B" w:rsidP="0072177B">
      <w:pPr>
        <w:ind w:firstLine="708"/>
      </w:pPr>
    </w:p>
    <w:p w14:paraId="124BCB19" w14:textId="00BB43EB" w:rsidR="0072177B" w:rsidRDefault="0072177B" w:rsidP="0072177B">
      <w:pPr>
        <w:ind w:firstLine="708"/>
      </w:pPr>
    </w:p>
    <w:p w14:paraId="2B294CF0" w14:textId="6A79605D" w:rsidR="0072177B" w:rsidRDefault="0072177B" w:rsidP="0072177B">
      <w:pPr>
        <w:ind w:firstLine="708"/>
      </w:pPr>
    </w:p>
    <w:p w14:paraId="4D72B892" w14:textId="451FA709" w:rsidR="0072177B" w:rsidRDefault="0072177B" w:rsidP="0072177B">
      <w:pPr>
        <w:ind w:firstLine="708"/>
      </w:pPr>
    </w:p>
    <w:p w14:paraId="6A57D09F" w14:textId="45EB411F" w:rsidR="0072177B" w:rsidRDefault="0072177B" w:rsidP="0072177B">
      <w:pPr>
        <w:ind w:firstLine="708"/>
      </w:pPr>
    </w:p>
    <w:p w14:paraId="6D2E2889" w14:textId="1ED60DA7" w:rsidR="0072177B" w:rsidRDefault="0072177B" w:rsidP="0072177B">
      <w:pPr>
        <w:ind w:firstLine="708"/>
      </w:pPr>
    </w:p>
    <w:p w14:paraId="14D67924" w14:textId="02F219C5" w:rsidR="0072177B" w:rsidRDefault="0072177B" w:rsidP="0072177B">
      <w:pPr>
        <w:ind w:firstLine="708"/>
      </w:pPr>
    </w:p>
    <w:p w14:paraId="1CD35D2E" w14:textId="73AA738B" w:rsidR="0072177B" w:rsidRDefault="0072177B" w:rsidP="0072177B">
      <w:pPr>
        <w:ind w:firstLine="708"/>
      </w:pPr>
    </w:p>
    <w:p w14:paraId="6D1F976D" w14:textId="70011B38" w:rsidR="0072177B" w:rsidRDefault="0072177B" w:rsidP="0072177B">
      <w:pPr>
        <w:ind w:firstLine="708"/>
      </w:pPr>
    </w:p>
    <w:p w14:paraId="757E1F76" w14:textId="77777777" w:rsidR="0072177B" w:rsidRDefault="0072177B" w:rsidP="0072177B">
      <w:pPr>
        <w:ind w:firstLine="708"/>
      </w:pPr>
    </w:p>
    <w:p w14:paraId="4BDC37EF" w14:textId="5A5AB8FE" w:rsidR="0072177B" w:rsidRDefault="0072177B" w:rsidP="0072177B">
      <w:pPr>
        <w:ind w:firstLine="708"/>
      </w:pPr>
    </w:p>
    <w:p w14:paraId="6577DB10" w14:textId="421BD924" w:rsidR="0072177B" w:rsidRDefault="0072177B" w:rsidP="0072177B">
      <w:pPr>
        <w:ind w:firstLine="708"/>
      </w:pPr>
    </w:p>
    <w:p w14:paraId="41661C3C" w14:textId="055601B1" w:rsidR="0072177B" w:rsidRDefault="0072177B" w:rsidP="0072177B">
      <w:pPr>
        <w:ind w:firstLine="708"/>
      </w:pPr>
    </w:p>
    <w:p w14:paraId="4F8B9940" w14:textId="3982FDB3" w:rsidR="0072177B" w:rsidRDefault="0072177B" w:rsidP="0072177B">
      <w:pPr>
        <w:ind w:firstLine="708"/>
      </w:pPr>
    </w:p>
    <w:p w14:paraId="714B8082" w14:textId="788DFC2D" w:rsidR="0072177B" w:rsidRDefault="0072177B" w:rsidP="0072177B">
      <w:pPr>
        <w:ind w:firstLine="708"/>
      </w:pPr>
    </w:p>
    <w:p w14:paraId="7A103B69" w14:textId="5BC42F18" w:rsidR="0072177B" w:rsidRDefault="0072177B" w:rsidP="0072177B">
      <w:pPr>
        <w:ind w:firstLine="708"/>
      </w:pPr>
    </w:p>
    <w:p w14:paraId="104F809E" w14:textId="6576FFFF" w:rsidR="0072177B" w:rsidRDefault="0072177B" w:rsidP="0072177B">
      <w:pPr>
        <w:ind w:firstLine="708"/>
      </w:pPr>
    </w:p>
    <w:p w14:paraId="2147CD41" w14:textId="77777777" w:rsidR="00CF202C" w:rsidRDefault="00CF202C" w:rsidP="0072177B">
      <w:pPr>
        <w:ind w:firstLine="708"/>
      </w:pPr>
    </w:p>
    <w:p w14:paraId="5C68B05E" w14:textId="3742E203" w:rsidR="0072177B" w:rsidRDefault="0072177B" w:rsidP="0072177B">
      <w:pPr>
        <w:ind w:firstLine="708"/>
      </w:pPr>
    </w:p>
    <w:p w14:paraId="1BE55B18" w14:textId="48E45E91" w:rsidR="0072177B" w:rsidRDefault="0072177B" w:rsidP="0072177B">
      <w:pPr>
        <w:ind w:firstLine="708"/>
      </w:pPr>
    </w:p>
    <w:p w14:paraId="7C0CB903" w14:textId="61B82DA8" w:rsidR="0072177B" w:rsidRDefault="0072177B" w:rsidP="0072177B">
      <w:pPr>
        <w:ind w:firstLine="708"/>
      </w:pPr>
    </w:p>
    <w:p w14:paraId="71BC723A" w14:textId="77777777" w:rsidR="00CF202C" w:rsidRDefault="00CF202C" w:rsidP="0072177B">
      <w:pPr>
        <w:ind w:firstLine="708"/>
      </w:pPr>
    </w:p>
    <w:p w14:paraId="40822CDA" w14:textId="5A99F481" w:rsidR="0072177B" w:rsidRDefault="0072177B" w:rsidP="0072177B">
      <w:pPr>
        <w:ind w:firstLine="708"/>
      </w:pPr>
    </w:p>
    <w:p w14:paraId="5F45D40D" w14:textId="14E4D2BD" w:rsidR="00CF202C" w:rsidRDefault="00CF202C" w:rsidP="0072177B">
      <w:pPr>
        <w:ind w:firstLine="708"/>
      </w:pPr>
    </w:p>
    <w:p w14:paraId="2975523C" w14:textId="14E09CC5" w:rsidR="00CF202C" w:rsidRDefault="00CF202C" w:rsidP="0072177B">
      <w:pPr>
        <w:ind w:firstLine="708"/>
      </w:pPr>
    </w:p>
    <w:p w14:paraId="07EAE44C" w14:textId="5944E9F6" w:rsidR="00CF202C" w:rsidRDefault="00CF202C" w:rsidP="0072177B">
      <w:pPr>
        <w:ind w:firstLine="708"/>
      </w:pPr>
    </w:p>
    <w:p w14:paraId="43D05E9B" w14:textId="19A4E1A9" w:rsidR="00CF202C" w:rsidRDefault="00CF202C" w:rsidP="0072177B">
      <w:pPr>
        <w:ind w:firstLine="708"/>
      </w:pPr>
    </w:p>
    <w:p w14:paraId="6571CDE9" w14:textId="77777777" w:rsidR="00CF202C" w:rsidRDefault="00CF202C" w:rsidP="0072177B">
      <w:pPr>
        <w:ind w:firstLine="708"/>
      </w:pPr>
    </w:p>
    <w:p w14:paraId="05D84FFE" w14:textId="5681771F" w:rsidR="00CF202C" w:rsidRDefault="00CF202C" w:rsidP="0072177B">
      <w:pPr>
        <w:ind w:firstLine="708"/>
      </w:pPr>
    </w:p>
    <w:p w14:paraId="3FC3D4C7" w14:textId="56C69B13" w:rsidR="00CF202C" w:rsidRDefault="00CF202C" w:rsidP="0072177B">
      <w:pPr>
        <w:ind w:firstLine="708"/>
      </w:pPr>
    </w:p>
    <w:p w14:paraId="1C381E5E" w14:textId="2FF1B64B" w:rsidR="00CF202C" w:rsidRDefault="00CF202C" w:rsidP="0072177B">
      <w:pPr>
        <w:ind w:firstLine="708"/>
      </w:pPr>
    </w:p>
    <w:p w14:paraId="66EB3349" w14:textId="681B61C4" w:rsidR="00CF202C" w:rsidRDefault="00CF202C" w:rsidP="0072177B">
      <w:pPr>
        <w:ind w:firstLine="708"/>
      </w:pPr>
    </w:p>
    <w:p w14:paraId="7D828BC5" w14:textId="1438F02B" w:rsidR="00CF202C" w:rsidRDefault="00CF202C" w:rsidP="0072177B">
      <w:pPr>
        <w:ind w:firstLine="708"/>
      </w:pPr>
    </w:p>
    <w:p w14:paraId="67624ECD" w14:textId="4175FC9E" w:rsidR="00CF202C" w:rsidRDefault="00CF202C" w:rsidP="0072177B">
      <w:pPr>
        <w:ind w:firstLine="708"/>
      </w:pPr>
    </w:p>
    <w:p w14:paraId="666913AF" w14:textId="68251C0E" w:rsidR="00CF202C" w:rsidRDefault="00CF202C" w:rsidP="0072177B">
      <w:pPr>
        <w:ind w:firstLine="708"/>
      </w:pPr>
    </w:p>
    <w:p w14:paraId="72B22C1C" w14:textId="38532502" w:rsidR="00CF202C" w:rsidRDefault="00CF202C" w:rsidP="0072177B">
      <w:pPr>
        <w:ind w:firstLine="708"/>
      </w:pPr>
    </w:p>
    <w:p w14:paraId="68BF9ADC" w14:textId="77777777" w:rsidR="00CF202C" w:rsidRDefault="00CF202C" w:rsidP="0072177B">
      <w:pPr>
        <w:ind w:firstLine="708"/>
      </w:pPr>
    </w:p>
    <w:p w14:paraId="503FB0DD" w14:textId="7E730F3E" w:rsidR="0072177B" w:rsidRDefault="0072177B" w:rsidP="0072177B">
      <w:pPr>
        <w:ind w:firstLine="708"/>
      </w:pPr>
    </w:p>
    <w:p w14:paraId="1F1CAC58" w14:textId="2A0C7853" w:rsidR="00CF202C" w:rsidRDefault="00CF202C" w:rsidP="0072177B">
      <w:pPr>
        <w:ind w:firstLine="708"/>
      </w:pPr>
    </w:p>
    <w:p w14:paraId="3B70BF26" w14:textId="5EAC6746" w:rsidR="00CF202C" w:rsidRDefault="00CF202C" w:rsidP="0072177B">
      <w:pPr>
        <w:ind w:firstLine="708"/>
      </w:pPr>
    </w:p>
    <w:p w14:paraId="1702CE7C" w14:textId="77777777" w:rsidR="00CF202C" w:rsidRDefault="00CF202C" w:rsidP="0072177B">
      <w:pPr>
        <w:ind w:firstLine="708"/>
      </w:pPr>
    </w:p>
    <w:p w14:paraId="1CEA2C26" w14:textId="77777777" w:rsidR="00CF202C" w:rsidRDefault="00CF202C" w:rsidP="0072177B">
      <w:pPr>
        <w:ind w:firstLine="708"/>
      </w:pPr>
    </w:p>
    <w:p w14:paraId="26D32AC9" w14:textId="77777777" w:rsidR="0072177B" w:rsidRPr="0072177B" w:rsidRDefault="0072177B" w:rsidP="0072177B">
      <w:pPr>
        <w:ind w:firstLine="708"/>
      </w:pPr>
    </w:p>
    <w:p w14:paraId="105493AF" w14:textId="5D55522A" w:rsidR="00B962C6" w:rsidRDefault="00B962C6">
      <w:proofErr w:type="gramStart"/>
      <w:r>
        <w:t>Урок  №</w:t>
      </w:r>
      <w:proofErr w:type="gramEnd"/>
      <w:r>
        <w:t xml:space="preserve">58-59  </w:t>
      </w:r>
      <w:r w:rsidR="00D174F5">
        <w:t>Тема:</w:t>
      </w:r>
      <w:r>
        <w:t xml:space="preserve"> Техническое обслуживание и ремонт системы  питания двигателей газом 2 часа.</w:t>
      </w:r>
    </w:p>
    <w:p w14:paraId="74DE506C" w14:textId="77777777" w:rsidR="00CF202C" w:rsidRPr="00CF202C" w:rsidRDefault="00CF202C" w:rsidP="00CF202C">
      <w:pPr>
        <w:rPr>
          <w:b/>
        </w:rPr>
      </w:pPr>
      <w:r w:rsidRPr="00CF202C">
        <w:rPr>
          <w:b/>
        </w:rPr>
        <w:t xml:space="preserve">Техническое обслуживание системы питания двигателя от </w:t>
      </w:r>
    </w:p>
    <w:p w14:paraId="0FC040CA" w14:textId="77777777" w:rsidR="00CF202C" w:rsidRPr="00CF202C" w:rsidRDefault="00CF202C" w:rsidP="00CF202C">
      <w:pPr>
        <w:rPr>
          <w:b/>
        </w:rPr>
      </w:pPr>
      <w:r w:rsidRPr="00CF202C">
        <w:rPr>
          <w:b/>
        </w:rPr>
        <w:t>газобаллонных установок.</w:t>
      </w:r>
    </w:p>
    <w:p w14:paraId="02740F09" w14:textId="77777777" w:rsidR="00A416A9" w:rsidRPr="00A416A9" w:rsidRDefault="00A416A9" w:rsidP="00A416A9">
      <w:pPr>
        <w:rPr>
          <w:b/>
        </w:rPr>
      </w:pPr>
      <w:r w:rsidRPr="00A416A9">
        <w:rPr>
          <w:b/>
        </w:rPr>
        <w:lastRenderedPageBreak/>
        <w:t>Автомобильный транспорт на жидком топливе является ос</w:t>
      </w:r>
      <w:r w:rsidRPr="00A416A9">
        <w:rPr>
          <w:b/>
        </w:rPr>
        <w:softHyphen/>
        <w:t>новной причиной загрязнения окружающей среды. Одним из ра</w:t>
      </w:r>
      <w:r w:rsidRPr="00A416A9">
        <w:rPr>
          <w:b/>
        </w:rPr>
        <w:softHyphen/>
        <w:t>дикальных путей решения данной проблемы является расшире</w:t>
      </w:r>
      <w:r w:rsidRPr="00A416A9">
        <w:rPr>
          <w:b/>
        </w:rPr>
        <w:softHyphen/>
        <w:t>ние использования на автомобильном транспорте альтернатив</w:t>
      </w:r>
      <w:r w:rsidRPr="00A416A9">
        <w:rPr>
          <w:b/>
        </w:rPr>
        <w:softHyphen/>
        <w:t>ных топлив.</w:t>
      </w:r>
    </w:p>
    <w:p w14:paraId="39717C86" w14:textId="77777777" w:rsidR="00A416A9" w:rsidRPr="00A416A9" w:rsidRDefault="00A416A9" w:rsidP="00A416A9">
      <w:pPr>
        <w:rPr>
          <w:b/>
        </w:rPr>
      </w:pPr>
      <w:r w:rsidRPr="00A416A9">
        <w:rPr>
          <w:b/>
        </w:rPr>
        <w:t>Альтернативные топлива можно разделить на три группы: коммерческую, перспективную и проблемную.</w:t>
      </w:r>
    </w:p>
    <w:p w14:paraId="51C2F99F" w14:textId="77777777" w:rsidR="00A416A9" w:rsidRPr="00A416A9" w:rsidRDefault="00A416A9" w:rsidP="00A416A9">
      <w:pPr>
        <w:rPr>
          <w:b/>
        </w:rPr>
      </w:pPr>
      <w:r w:rsidRPr="00A416A9">
        <w:rPr>
          <w:b/>
        </w:rPr>
        <w:t>Топлива коммерческой группы достаточно широко применя</w:t>
      </w:r>
      <w:r w:rsidRPr="00A416A9">
        <w:rPr>
          <w:b/>
        </w:rPr>
        <w:softHyphen/>
        <w:t>ются в настоящее время и имеют перспективы дальнейшего рас</w:t>
      </w:r>
      <w:r w:rsidRPr="00A416A9">
        <w:rPr>
          <w:b/>
        </w:rPr>
        <w:softHyphen/>
        <w:t>ширения их использования по мере накопления опыта, развития инфраструктуры, сокращения производства нефтяных топлив.</w:t>
      </w:r>
    </w:p>
    <w:p w14:paraId="3FEF2A8B" w14:textId="77777777" w:rsidR="00A416A9" w:rsidRPr="00A416A9" w:rsidRDefault="00A416A9" w:rsidP="00A416A9">
      <w:pPr>
        <w:rPr>
          <w:b/>
        </w:rPr>
      </w:pPr>
      <w:r w:rsidRPr="00A416A9">
        <w:rPr>
          <w:b/>
        </w:rPr>
        <w:t>К альтернативным топливам коммерческой группы отно</w:t>
      </w:r>
      <w:r w:rsidRPr="00A416A9">
        <w:rPr>
          <w:b/>
        </w:rPr>
        <w:softHyphen/>
        <w:t>сятся:</w:t>
      </w:r>
    </w:p>
    <w:p w14:paraId="553FF1E8" w14:textId="77777777" w:rsidR="00A416A9" w:rsidRPr="00A416A9" w:rsidRDefault="00A416A9" w:rsidP="00A416A9">
      <w:pPr>
        <w:rPr>
          <w:b/>
        </w:rPr>
      </w:pPr>
      <w:r w:rsidRPr="00A416A9">
        <w:rPr>
          <w:b/>
        </w:rPr>
        <w:t>-  компримированный (сжатый) природный газ (КПГ), на</w:t>
      </w:r>
      <w:r w:rsidRPr="00A416A9">
        <w:rPr>
          <w:b/>
        </w:rPr>
        <w:softHyphen/>
        <w:t>пример метан;</w:t>
      </w:r>
    </w:p>
    <w:p w14:paraId="11304234" w14:textId="77777777" w:rsidR="00A416A9" w:rsidRPr="00A416A9" w:rsidRDefault="00A416A9" w:rsidP="00A416A9">
      <w:pPr>
        <w:rPr>
          <w:b/>
        </w:rPr>
      </w:pPr>
      <w:r w:rsidRPr="00A416A9">
        <w:rPr>
          <w:b/>
        </w:rPr>
        <w:t>-  газ сжиженный нефтяной (ГСН), например, пропан-бута- новая смесь;</w:t>
      </w:r>
    </w:p>
    <w:p w14:paraId="03686E1B" w14:textId="77777777" w:rsidR="00A416A9" w:rsidRPr="00A416A9" w:rsidRDefault="00A416A9" w:rsidP="00A416A9">
      <w:pPr>
        <w:rPr>
          <w:b/>
        </w:rPr>
      </w:pPr>
      <w:r w:rsidRPr="00A416A9">
        <w:rPr>
          <w:b/>
        </w:rPr>
        <w:t xml:space="preserve">           - спирты в качестве добавок к бензинам - метанол, этанол, </w:t>
      </w:r>
      <w:proofErr w:type="spellStart"/>
      <w:r w:rsidRPr="00A416A9">
        <w:rPr>
          <w:b/>
        </w:rPr>
        <w:t>бензометанол</w:t>
      </w:r>
      <w:proofErr w:type="spellEnd"/>
      <w:r w:rsidRPr="00A416A9">
        <w:rPr>
          <w:b/>
        </w:rPr>
        <w:t xml:space="preserve"> </w:t>
      </w:r>
      <w:proofErr w:type="spellStart"/>
      <w:r w:rsidRPr="00A416A9">
        <w:rPr>
          <w:b/>
        </w:rPr>
        <w:t>ьная</w:t>
      </w:r>
      <w:proofErr w:type="spellEnd"/>
      <w:r w:rsidRPr="00A416A9">
        <w:rPr>
          <w:b/>
        </w:rPr>
        <w:t xml:space="preserve"> смесь и т. п.</w:t>
      </w:r>
    </w:p>
    <w:p w14:paraId="5854B189" w14:textId="77777777" w:rsidR="00A416A9" w:rsidRPr="00A416A9" w:rsidRDefault="00A416A9" w:rsidP="00A416A9">
      <w:pPr>
        <w:rPr>
          <w:b/>
        </w:rPr>
      </w:pPr>
      <w:r w:rsidRPr="00A416A9">
        <w:rPr>
          <w:b/>
        </w:rPr>
        <w:t>Уже выпускаются газобаллонные автомобили, оснащенные системами питания для альтернативных топлив, кроме этого, выпускаются и комплекты газобаллонного оборудования для пе</w:t>
      </w:r>
      <w:r w:rsidRPr="00A416A9">
        <w:rPr>
          <w:b/>
        </w:rPr>
        <w:softHyphen/>
        <w:t>реоборудования обычных автомобилей для использования в ка</w:t>
      </w:r>
      <w:r w:rsidRPr="00A416A9">
        <w:rPr>
          <w:b/>
        </w:rPr>
        <w:softHyphen/>
        <w:t>честве топлива КПГ.</w:t>
      </w:r>
    </w:p>
    <w:p w14:paraId="5D823B1B" w14:textId="442BC9A8" w:rsidR="00CF202C" w:rsidRPr="00CF202C" w:rsidRDefault="00A416A9" w:rsidP="00A416A9">
      <w:pPr>
        <w:rPr>
          <w:b/>
        </w:rPr>
      </w:pPr>
      <w:r w:rsidRPr="00A416A9">
        <w:rPr>
          <w:b/>
          <w:lang w:bidi="ru-RU"/>
        </w:rPr>
        <w:t xml:space="preserve">Газообразные углеводородные топлива подразделяются </w:t>
      </w:r>
      <w:proofErr w:type="gramStart"/>
      <w:r w:rsidRPr="00A416A9">
        <w:rPr>
          <w:b/>
          <w:lang w:bidi="ru-RU"/>
        </w:rPr>
        <w:t>в за</w:t>
      </w:r>
      <w:proofErr w:type="gramEnd"/>
      <w:r w:rsidRPr="00A416A9">
        <w:rPr>
          <w:b/>
          <w:lang w:bidi="ru-RU"/>
        </w:rPr>
        <w:t xml:space="preserve"> </w:t>
      </w:r>
      <w:proofErr w:type="spellStart"/>
      <w:r w:rsidRPr="00A416A9">
        <w:rPr>
          <w:b/>
          <w:lang w:bidi="ru-RU"/>
        </w:rPr>
        <w:t>висимости</w:t>
      </w:r>
      <w:proofErr w:type="spellEnd"/>
      <w:r w:rsidRPr="00A416A9">
        <w:rPr>
          <w:b/>
          <w:lang w:bidi="ru-RU"/>
        </w:rPr>
        <w:t xml:space="preserve"> от исходного сырья на нефтяные, природные, про</w:t>
      </w:r>
      <w:r w:rsidRPr="00A416A9">
        <w:rPr>
          <w:b/>
          <w:lang w:bidi="ru-RU"/>
        </w:rPr>
        <w:softHyphen/>
        <w:t>мышленные, а также искусственные. Они могут храниться на борту автомобиля в зависимости от агрегатного состояния в сжиженном и газообразном виде. Агрегатное состояние компо</w:t>
      </w:r>
      <w:r w:rsidRPr="00A416A9">
        <w:rPr>
          <w:b/>
          <w:lang w:bidi="ru-RU"/>
        </w:rPr>
        <w:softHyphen/>
        <w:t>нентов газообразного топлива является главным его свойством, определяющим вид, способ заправки и хранение на борту авто</w:t>
      </w:r>
      <w:r w:rsidRPr="00A416A9">
        <w:rPr>
          <w:b/>
          <w:lang w:bidi="ru-RU"/>
        </w:rPr>
        <w:softHyphen/>
        <w:t>мобиля топлива, что существенно влияет на конструкцию и экс</w:t>
      </w:r>
      <w:r w:rsidRPr="00A416A9">
        <w:rPr>
          <w:b/>
          <w:lang w:bidi="ru-RU"/>
        </w:rPr>
        <w:softHyphen/>
        <w:t>плуатацию автомобиля.</w:t>
      </w:r>
    </w:p>
    <w:p w14:paraId="43E13BB6" w14:textId="77777777" w:rsidR="00D56619" w:rsidRPr="00D56619" w:rsidRDefault="00D56619" w:rsidP="00D56619">
      <w:pPr>
        <w:rPr>
          <w:b/>
          <w:bCs/>
        </w:rPr>
      </w:pPr>
      <w:bookmarkStart w:id="2" w:name="bookmark164"/>
      <w:bookmarkStart w:id="3" w:name="bookmark163"/>
      <w:r w:rsidRPr="00D56619">
        <w:rPr>
          <w:b/>
          <w:bCs/>
        </w:rPr>
        <w:t>ТО системы питания</w:t>
      </w:r>
      <w:bookmarkEnd w:id="2"/>
      <w:bookmarkEnd w:id="3"/>
    </w:p>
    <w:p w14:paraId="32BC83B8" w14:textId="77777777" w:rsidR="00D56619" w:rsidRPr="00D56619" w:rsidRDefault="00D56619" w:rsidP="00D56619">
      <w:r w:rsidRPr="00D56619">
        <w:t>Техническое обслуживание газобаллонных установок для сжатого и сжиженного газа имеет много общего. Наибольшие трудности вызывает обслуживание газового оборудования авто</w:t>
      </w:r>
      <w:r w:rsidRPr="00D56619">
        <w:softHyphen/>
        <w:t>мобилей, работающих на сжатом природном газе с давлением в баллонах 20 МПа. Проводить техническое обслуживание газо</w:t>
      </w:r>
      <w:r w:rsidRPr="00D56619">
        <w:softHyphen/>
        <w:t>баллонных установок могут только квалифицированные слесари, прошедшие соответствующую подготовку и получившие удосто</w:t>
      </w:r>
      <w:r w:rsidRPr="00D56619">
        <w:softHyphen/>
        <w:t>верения.</w:t>
      </w:r>
    </w:p>
    <w:p w14:paraId="0515F214" w14:textId="77777777" w:rsidR="00D56619" w:rsidRPr="00D56619" w:rsidRDefault="00D56619" w:rsidP="00D56619">
      <w:r w:rsidRPr="00D56619">
        <w:rPr>
          <w:b/>
          <w:bCs/>
          <w:lang w:bidi="ru-RU"/>
        </w:rPr>
        <w:t xml:space="preserve">Особенность ТО-1 газобаллонных автомобилей при работе на СНГ. </w:t>
      </w:r>
      <w:r w:rsidRPr="00D56619">
        <w:t>Одной из специфических операций при ТО-1 является проверка предохранительного клапана на газовом баллоне. Он срабатывает лишь в аварийных случаях, т. е. при повышении давления внутри баллона свыше 1,7 МПа. Необходимо учиты</w:t>
      </w:r>
      <w:r w:rsidRPr="00D56619">
        <w:softHyphen/>
        <w:t>вать, что давление в баллоне может в течение длительного вре</w:t>
      </w:r>
      <w:r w:rsidRPr="00D56619">
        <w:softHyphen/>
        <w:t>мени находиться в пределах нормального. В связи с этим клапан может прилипнуть к седлу, засориться и т. д. Это приведет к значительному увеличению усилия, необходимого для его от</w:t>
      </w:r>
      <w:r w:rsidRPr="00D56619">
        <w:softHyphen/>
        <w:t>крытия. Поэтому не реже одного раза в три месяца необходимо проверить его работоспособность путем принудительного откры</w:t>
      </w:r>
      <w:r w:rsidRPr="00D56619">
        <w:softHyphen/>
        <w:t>тия. Для этой цели шток предохранительного клапана снабжен кольцом. В дальнейшем предусматривается установка опломби</w:t>
      </w:r>
      <w:r w:rsidRPr="00D56619">
        <w:softHyphen/>
        <w:t>рованного клапана, конструкция которого исключает необходи</w:t>
      </w:r>
      <w:r w:rsidRPr="00D56619">
        <w:softHyphen/>
        <w:t>мость указанной операции.</w:t>
      </w:r>
    </w:p>
    <w:p w14:paraId="35F4A0A3" w14:textId="77777777" w:rsidR="00D56619" w:rsidRPr="00D56619" w:rsidRDefault="00D56619" w:rsidP="00D56619">
      <w:r w:rsidRPr="00D56619">
        <w:t>Перед постановкой автомобилей на посты или линии ТО-1 необходимо проверить герметичность газопроводов высокого давления и арматуры газовых баллонов. Затем надо закрыть рас</w:t>
      </w:r>
      <w:r w:rsidRPr="00D56619">
        <w:softHyphen/>
        <w:t>ходные вентили передней и задней группы баллонов и вырабо</w:t>
      </w:r>
      <w:r w:rsidRPr="00D56619">
        <w:softHyphen/>
        <w:t>тать газ из системы до остановки двигателя. Закрыть магистраль</w:t>
      </w:r>
      <w:r w:rsidRPr="00D56619">
        <w:softHyphen/>
        <w:t>ный вентиль и перейти на работу двигателя на бензине.</w:t>
      </w:r>
    </w:p>
    <w:p w14:paraId="04C36FF9" w14:textId="77777777" w:rsidR="00D56619" w:rsidRPr="00D56619" w:rsidRDefault="00D56619" w:rsidP="00D56619">
      <w:r w:rsidRPr="00D56619">
        <w:t>Для газового оборудования газобаллонных автомобилей пре</w:t>
      </w:r>
      <w:r w:rsidRPr="00D56619">
        <w:softHyphen/>
        <w:t xml:space="preserve">дусмотрены </w:t>
      </w:r>
      <w:proofErr w:type="gramStart"/>
      <w:r w:rsidRPr="00D56619">
        <w:t xml:space="preserve">ЕО,   </w:t>
      </w:r>
      <w:proofErr w:type="gramEnd"/>
      <w:r w:rsidRPr="00D56619">
        <w:t xml:space="preserve">   ТО-1, ТО-2 и СО. Выполнение работ по ТО-1 и ТО-2 газовой системы питания проводится в сроки, установлен</w:t>
      </w:r>
      <w:r w:rsidRPr="00D56619">
        <w:softHyphen/>
        <w:t xml:space="preserve">ные </w:t>
      </w:r>
      <w:r w:rsidRPr="00D56619">
        <w:lastRenderedPageBreak/>
        <w:t>для ТО-1 и ТО-2 автомобиля. При этом проведение работ ТО-2 совмещают с очередным ТО-1, а сезонное обслуживание — с ТО-2.</w:t>
      </w:r>
    </w:p>
    <w:p w14:paraId="58AB665E" w14:textId="77777777" w:rsidR="00D56619" w:rsidRPr="00D56619" w:rsidRDefault="00D56619" w:rsidP="00D56619">
      <w:r w:rsidRPr="00D56619">
        <w:t>Ежедневное техническое обслуживание выполняют перед выездом автомобиля на линию и после возвращения его в гараж. Перед выездом проводят контрольные работы. Внешним осмот</w:t>
      </w:r>
      <w:r w:rsidRPr="00D56619">
        <w:softHyphen/>
        <w:t>ром проверяют техническое состояние газового баллона, деталей крепления газового оборудования, герметичность соединений всей газовой магистрали и показания контрольно-измеритель</w:t>
      </w:r>
      <w:r w:rsidRPr="00D56619">
        <w:softHyphen/>
        <w:t>ных приборов (манометра, показывающего давление газа в ре</w:t>
      </w:r>
      <w:r w:rsidRPr="00D56619">
        <w:softHyphen/>
        <w:t>дукторе, и указателя уровня газа в баллоне).</w:t>
      </w:r>
    </w:p>
    <w:p w14:paraId="428305DB" w14:textId="77777777" w:rsidR="00D56619" w:rsidRPr="00D56619" w:rsidRDefault="00D56619" w:rsidP="00D56619">
      <w:r w:rsidRPr="00D56619">
        <w:t>После возвращения автомобиля в гараж проводят убороч</w:t>
      </w:r>
      <w:r w:rsidRPr="00D56619">
        <w:softHyphen/>
        <w:t>но-моечные работы системы питания, проверяют техническое состояние газового редуктора и герметичность соединений газо</w:t>
      </w:r>
      <w:r w:rsidRPr="00D56619">
        <w:softHyphen/>
        <w:t>вой магистрали высокого давления. В газовом редукторе на слух или с помощью прибора ПГФ-2М1-ИЗГ определяют герметич</w:t>
      </w:r>
      <w:r w:rsidRPr="00D56619">
        <w:softHyphen/>
        <w:t>ность клапана второй ступени и сливают масляный конденсат (ежедневный слив конденсата необходим, так как скопление его на мембране второй ступени редуктора нарушает нормальную работу двигателя). Герметичность системы проверяют в рабочем состоянии, т. е. при заполнении ее сжиженным газом. Места утечек определяют с помощью мыльного раствора или прибором ПГФ-2М1-ИЗГ. В зимнее время при заполнении системы охла</w:t>
      </w:r>
      <w:r w:rsidRPr="00D56619">
        <w:softHyphen/>
        <w:t>ждения водой ее сливают из полости испарителя.</w:t>
      </w:r>
    </w:p>
    <w:p w14:paraId="37847701" w14:textId="77777777" w:rsidR="00D56619" w:rsidRPr="00D56619" w:rsidRDefault="00D56619" w:rsidP="00D56619">
      <w:r w:rsidRPr="00D56619">
        <w:t>Первое техническое обслуживание газовой системы питания включает в себя контрольно-диагностические и крепежные ра</w:t>
      </w:r>
      <w:r w:rsidRPr="00D56619">
        <w:softHyphen/>
        <w:t>боты, которые выполняют при ЕО, а также смазочно-очисти</w:t>
      </w:r>
      <w:r w:rsidRPr="00D56619">
        <w:softHyphen/>
        <w:t>тельные работы, к которым относятся очистка фильтрующих элементов газовых фильтров и смазывание резьбовых штоков магистрального наполнительного и расходных вентилей.</w:t>
      </w:r>
    </w:p>
    <w:p w14:paraId="6FD63009" w14:textId="77777777" w:rsidR="00D56619" w:rsidRPr="00D56619" w:rsidRDefault="00D56619" w:rsidP="00D56619">
      <w:r w:rsidRPr="00D56619">
        <w:t>После выполнения перечисленных выше работ при ТО-1 проверяют герметичность газовой системы при рабочем давле</w:t>
      </w:r>
      <w:r w:rsidRPr="00D56619">
        <w:softHyphen/>
        <w:t>нии воздухом или инертным газом и работу двигателя на газо</w:t>
      </w:r>
      <w:r w:rsidRPr="00D56619">
        <w:softHyphen/>
        <w:t>вом топливе. В этом случае замеряют, а при необходимости и регулируют содержание оксида углерода в отработавших газах, определяют надежность пуска двигателя и устойчивость его ра</w:t>
      </w:r>
      <w:r w:rsidRPr="00D56619">
        <w:softHyphen/>
        <w:t>боты на холостом ходу при различных частотах вращения ко</w:t>
      </w:r>
      <w:r w:rsidRPr="00D56619">
        <w:softHyphen/>
        <w:t>ленчатого вала.</w:t>
      </w:r>
    </w:p>
    <w:p w14:paraId="06FDBED6" w14:textId="77777777" w:rsidR="00D56619" w:rsidRPr="00D56619" w:rsidRDefault="00D56619" w:rsidP="00D56619">
      <w:r w:rsidRPr="00D56619">
        <w:t>При втором техническом обслуживании проверяют состоя</w:t>
      </w:r>
      <w:r w:rsidRPr="00D56619">
        <w:softHyphen/>
        <w:t>ние и крепление газового баллона к кронштейнам, кронштей</w:t>
      </w:r>
      <w:r w:rsidRPr="00D56619">
        <w:softHyphen/>
        <w:t>нов к лонжеронам рамы, карбюратора к впускному патрубку и впускного патрубка к смесителю. В объем контрольно-диагно</w:t>
      </w:r>
      <w:r w:rsidRPr="00D56619">
        <w:softHyphen/>
        <w:t>стических и регулировочных работ входят проверка и установка угла опережения зажигания при работе двигателя на газе, про</w:t>
      </w:r>
      <w:r w:rsidRPr="00D56619">
        <w:softHyphen/>
        <w:t>верка и регулирование газового редуктора, смесителя газа и ис</w:t>
      </w:r>
      <w:r w:rsidRPr="00D56619">
        <w:softHyphen/>
        <w:t>парителя.</w:t>
      </w:r>
    </w:p>
    <w:p w14:paraId="4F8ECB11" w14:textId="77777777" w:rsidR="00D56619" w:rsidRPr="00D56619" w:rsidRDefault="00D56619" w:rsidP="00D56619">
      <w:r w:rsidRPr="00D56619">
        <w:t>В редукторе проверяют регулировки первой и второй ступе</w:t>
      </w:r>
      <w:r w:rsidRPr="00D56619">
        <w:softHyphen/>
        <w:t xml:space="preserve">ней, работу </w:t>
      </w:r>
      <w:proofErr w:type="spellStart"/>
      <w:r w:rsidRPr="00D56619">
        <w:t>экономайзерного</w:t>
      </w:r>
      <w:proofErr w:type="spellEnd"/>
      <w:r w:rsidRPr="00D56619">
        <w:t xml:space="preserve"> устройства и герметичность раз</w:t>
      </w:r>
      <w:r w:rsidRPr="00D56619">
        <w:softHyphen/>
        <w:t>грузочного устройства, в смесителе — состояние и действие при</w:t>
      </w:r>
      <w:r w:rsidRPr="00D56619">
        <w:softHyphen/>
        <w:t>водов воздушной и дроссельной заслонок, в испарителе (подог</w:t>
      </w:r>
      <w:r w:rsidRPr="00D56619">
        <w:softHyphen/>
        <w:t>ревателе) — герметичность и засоренность газовой и водяной полостей.</w:t>
      </w:r>
    </w:p>
    <w:p w14:paraId="34113546" w14:textId="77777777" w:rsidR="00D56619" w:rsidRPr="00D56619" w:rsidRDefault="00D56619" w:rsidP="00D56619">
      <w:r w:rsidRPr="00D56619">
        <w:t>Работы сезонного обслуживания газового оборудования по периодичности делятся на три вида.</w:t>
      </w:r>
    </w:p>
    <w:p w14:paraId="1335A010" w14:textId="77777777" w:rsidR="00D56619" w:rsidRPr="00D56619" w:rsidRDefault="00D56619" w:rsidP="00D56619">
      <w:r w:rsidRPr="00D56619">
        <w:t>- Через шесть месяцев проверяют срабатывание предохра</w:t>
      </w:r>
      <w:r w:rsidRPr="00D56619">
        <w:softHyphen/>
        <w:t>нительного клапана газового баллона, продувают газопроводы сжатым воздухом и контролируют работу ограничителя макси</w:t>
      </w:r>
      <w:r w:rsidRPr="00D56619">
        <w:softHyphen/>
        <w:t>мальной частоты вращения коленчатого вала двигателя.</w:t>
      </w:r>
    </w:p>
    <w:p w14:paraId="0B4A534B" w14:textId="3D9FB016" w:rsidR="00D56619" w:rsidRPr="00D56619" w:rsidRDefault="00D56619" w:rsidP="00D56619">
      <w:r w:rsidRPr="00D56619">
        <w:rPr>
          <w:noProof/>
        </w:rPr>
        <w:lastRenderedPageBreak/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652999DF" wp14:editId="26058A84">
                <wp:simplePos x="0" y="0"/>
                <wp:positionH relativeFrom="margin">
                  <wp:posOffset>67945</wp:posOffset>
                </wp:positionH>
                <wp:positionV relativeFrom="paragraph">
                  <wp:posOffset>819150</wp:posOffset>
                </wp:positionV>
                <wp:extent cx="6214745" cy="2174240"/>
                <wp:effectExtent l="0" t="0" r="14605" b="9525"/>
                <wp:wrapTopAndBottom/>
                <wp:docPr id="513" name="Надпись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CC2E" w14:textId="77777777" w:rsidR="00D56619" w:rsidRDefault="00D56619" w:rsidP="00D56619">
                            <w:pPr>
                              <w:spacing w:line="280" w:lineRule="exact"/>
                            </w:pPr>
                            <w:r>
                              <w:t xml:space="preserve">                      1</w:t>
                            </w:r>
                          </w:p>
                          <w:p w14:paraId="7F15BE39" w14:textId="7CFB21B2" w:rsidR="00D56619" w:rsidRDefault="00D56619" w:rsidP="00D5661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800DD27" wp14:editId="6BF6FAA9">
                                  <wp:extent cx="4238625" cy="1638300"/>
                                  <wp:effectExtent l="0" t="0" r="9525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862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2F95C9" w14:textId="77777777" w:rsidR="00D56619" w:rsidRDefault="00D56619" w:rsidP="00D5661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Рис. 4. Проверка экономайзера на герметичность вакуумной полости: 1 —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патрубок; 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2 — вакуумметр; 3 — трубопровод; 4 — кран; 5 — вакуумная полость; 6 — заглушка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999DF" id="_x0000_t202" coordsize="21600,21600" o:spt="202" path="m,l,21600r21600,l21600,xe">
                <v:stroke joinstyle="miter"/>
                <v:path gradientshapeok="t" o:connecttype="rect"/>
              </v:shapetype>
              <v:shape id="Надпись 513" o:spid="_x0000_s1026" type="#_x0000_t202" style="position:absolute;margin-left:5.35pt;margin-top:64.5pt;width:489.35pt;height:171.2pt;z-index:-25165721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" filled="f" stroked="f">
                <v:textbox style="mso-fit-shape-to-text:t" inset="0,0,0,0">
                  <w:txbxContent>
                    <w:p w14:paraId="2430CC2E" w14:textId="77777777" w:rsidR="00D56619" w:rsidRDefault="00D56619" w:rsidP="00D56619">
                      <w:pPr>
                        <w:spacing w:line="280" w:lineRule="exact"/>
                      </w:pPr>
                      <w:r>
                        <w:t xml:space="preserve">                      1</w:t>
                      </w:r>
                    </w:p>
                    <w:p w14:paraId="7F15BE39" w14:textId="7CFB21B2" w:rsidR="00D56619" w:rsidRDefault="00D56619" w:rsidP="00D5661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800DD27" wp14:editId="6BF6FAA9">
                            <wp:extent cx="4238625" cy="1638300"/>
                            <wp:effectExtent l="0" t="0" r="9525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8625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2F95C9" w14:textId="77777777" w:rsidR="00D56619" w:rsidRDefault="00D56619" w:rsidP="00D5661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Рис. 4. Проверка экономайзера на герметичность вакуумной полости: 1 —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патрубок;   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        2 — вакуумметр; 3 — трубопровод; 4 — кран; 5 — вакуумная полость; 6 — заглушка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56619">
        <w:t>- Работы, проводимые один раз в год, выполняют при под</w:t>
      </w:r>
      <w:r w:rsidRPr="00D56619">
        <w:softHyphen/>
        <w:t>готовке автомобиля к зимней эксплуатации. К ним относят ре</w:t>
      </w:r>
      <w:r w:rsidRPr="00D56619">
        <w:softHyphen/>
        <w:t xml:space="preserve">визию газовой аппаратуры, магистрального вентиля, манометра и арматуры баллона. Для этого газовый редуктор, смеситель газа, и </w:t>
      </w:r>
      <w:proofErr w:type="spellStart"/>
      <w:r w:rsidRPr="00D56619">
        <w:t>спаритель</w:t>
      </w:r>
      <w:proofErr w:type="spellEnd"/>
      <w:r w:rsidRPr="00D56619">
        <w:t>, магистральный вентиль демонтируют с автомобиля, разбирают, очищают, промывают, регулируют и при необходи</w:t>
      </w:r>
      <w:r w:rsidRPr="00D56619">
        <w:softHyphen/>
        <w:t>мости заменяют негодные детали. Перед проведением ревизии газовой арматуры баллон для сжиженного газа полностью осво</w:t>
      </w:r>
      <w:r w:rsidRPr="00D56619">
        <w:softHyphen/>
        <w:t>бождают от содержимого, затем снимают крышки наполнитель</w:t>
      </w:r>
      <w:r w:rsidRPr="00D56619">
        <w:softHyphen/>
        <w:t>ного и расходных вентилей, вентиля максимального наполнения (не вывертывая корпусов из газового баллона) и проверяют со</w:t>
      </w:r>
      <w:r w:rsidRPr="00D56619">
        <w:softHyphen/>
        <w:t>стояние их деталей. Предохранительный клапан также снимают с баллона, регулируют на стенде и пломбируют.</w:t>
      </w:r>
    </w:p>
    <w:p w14:paraId="3D6A10AE" w14:textId="77777777" w:rsidR="00D56619" w:rsidRPr="00D56619" w:rsidRDefault="00D56619" w:rsidP="00D56619">
      <w:r w:rsidRPr="00D56619">
        <w:t>- Освидетельствование газового баллона, выполняемое в за</w:t>
      </w:r>
      <w:r w:rsidRPr="00D56619">
        <w:softHyphen/>
        <w:t>висимости от типа баллона, один раз в два, три или пять лет, яв</w:t>
      </w:r>
      <w:r w:rsidRPr="00D56619">
        <w:softHyphen/>
        <w:t>ляется специальной операцией. Во время ее проведения испы</w:t>
      </w:r>
      <w:r w:rsidRPr="00D56619">
        <w:softHyphen/>
        <w:t>тывают баллон на прочность и определяют герметичность его соединений с арматурой. После испытаний газовый баллон ок</w:t>
      </w:r>
      <w:r w:rsidRPr="00D56619">
        <w:softHyphen/>
        <w:t>рашивают и наносят клеймо со сроком следующего освидетель</w:t>
      </w:r>
      <w:r w:rsidRPr="00D56619">
        <w:softHyphen/>
        <w:t>ствования.</w:t>
      </w:r>
    </w:p>
    <w:p w14:paraId="290EB20A" w14:textId="77777777" w:rsidR="00D56619" w:rsidRPr="00D56619" w:rsidRDefault="00D56619" w:rsidP="00D56619">
      <w:r w:rsidRPr="00D56619">
        <w:t>При техническом обслуживании системы питания газобал</w:t>
      </w:r>
      <w:r w:rsidRPr="00D56619">
        <w:softHyphen/>
        <w:t>лонных автомобилей кроме работ по газовому оборудованию вы</w:t>
      </w:r>
      <w:r w:rsidRPr="00D56619">
        <w:softHyphen/>
        <w:t>полняют работы и по резервной (бензиновой) системе питания, по периодичности и характеру принципиально не отличающиеся от работ, выполняемых по системе питания автомобилей с кар</w:t>
      </w:r>
      <w:r w:rsidRPr="00D56619">
        <w:softHyphen/>
        <w:t>бюраторными двигателями. Наличие у газобаллонных автомоби</w:t>
      </w:r>
      <w:r w:rsidRPr="00D56619">
        <w:softHyphen/>
        <w:t>лей газовой и бензиновой систем питания увеличивает трудоем</w:t>
      </w:r>
      <w:r w:rsidRPr="00D56619">
        <w:softHyphen/>
        <w:t>кость работ по их техническому обслуживанию и текущему ре</w:t>
      </w:r>
      <w:r w:rsidRPr="00D56619">
        <w:softHyphen/>
        <w:t>монту.</w:t>
      </w:r>
    </w:p>
    <w:p w14:paraId="2FE4C1AC" w14:textId="086DCC23" w:rsidR="00B962C6" w:rsidRDefault="00D56619">
      <w:r>
        <w:t>ЗАДАНИЕ.</w:t>
      </w:r>
      <w:proofErr w:type="gramStart"/>
      <w:r>
        <w:t>1.НАЗОВИТЕ</w:t>
      </w:r>
      <w:proofErr w:type="gramEnd"/>
      <w:r>
        <w:t xml:space="preserve"> КТО   МОЖЕТ  ПРОВОДИТЬ ТОЕХНИЧЕСКОЕ ОБСЛУЖИВАНИЕ  ГАЗОБОЛОННОГО ОБОРУДОВАНИЯ </w:t>
      </w:r>
      <w:r w:rsidR="00480FDA">
        <w:t>,НА  АВТОМОБИЛЬНОМ ТРАНСПОРТЕ.</w:t>
      </w:r>
    </w:p>
    <w:p w14:paraId="2C8A5266" w14:textId="0E563632" w:rsidR="00B962C6" w:rsidRDefault="00D56619">
      <w:r>
        <w:t>2.</w:t>
      </w:r>
      <w:r w:rsidR="00480FDA">
        <w:t xml:space="preserve">НАЗОВИТЕ ЭКСПЛУАТАЦИОННЫЕ СРОКИ ПРОВЕДЕНИЯ ТЕХНИЧЕСКОГО ОБСЛУЖИВАНИЯ АВТО </w:t>
      </w:r>
      <w:proofErr w:type="gramStart"/>
      <w:r w:rsidR="00480FDA">
        <w:t>МОБИЛЕЙ  С</w:t>
      </w:r>
      <w:proofErr w:type="gramEnd"/>
      <w:r w:rsidR="00480FDA">
        <w:t xml:space="preserve"> ГАЗОБОЛОННЫМ ОБОРУДОВАНИЕМ.</w:t>
      </w:r>
    </w:p>
    <w:p w14:paraId="1236FDCC" w14:textId="02C630E4" w:rsidR="0072177B" w:rsidRDefault="00480FDA">
      <w:r>
        <w:t xml:space="preserve">3. НАЗОВИТЕ ВИДЫ ТЕХНИЧЕСКОГО ОБСЛУЖИВАНИЯ НА СПЕЦИАЛИЗИРОВАННЫХ    СТАНЦИЯХ </w:t>
      </w:r>
      <w:proofErr w:type="gramStart"/>
      <w:r>
        <w:t xml:space="preserve">  .</w:t>
      </w:r>
      <w:proofErr w:type="gramEnd"/>
    </w:p>
    <w:p w14:paraId="65C8E82C" w14:textId="677FD58B" w:rsidR="00B962C6" w:rsidRDefault="00B962C6"/>
    <w:p w14:paraId="2E30357A" w14:textId="6E28DB0D" w:rsidR="00B962C6" w:rsidRDefault="00B962C6">
      <w:proofErr w:type="gramStart"/>
      <w:r>
        <w:t>Урок  №</w:t>
      </w:r>
      <w:proofErr w:type="gramEnd"/>
      <w:r>
        <w:t xml:space="preserve"> 60</w:t>
      </w:r>
      <w:r w:rsidR="00D174F5">
        <w:t xml:space="preserve">  Тема: Техническое обслуживание и ремонт системы питания с непосредственным впрыском 1 час.</w:t>
      </w:r>
    </w:p>
    <w:p w14:paraId="29D2516C" w14:textId="77777777" w:rsidR="009C5CE9" w:rsidRPr="009C5CE9" w:rsidRDefault="009C5CE9" w:rsidP="009C5CE9">
      <w:r w:rsidRPr="009C5CE9">
        <w:rPr>
          <w:b/>
          <w:bCs/>
        </w:rPr>
        <w:t> Система питания бензинового двигателя с впрыском топлива. Впускной и выпускной газопроводы</w:t>
      </w:r>
    </w:p>
    <w:p w14:paraId="048A6FB5" w14:textId="77777777" w:rsidR="009C5CE9" w:rsidRPr="009C5CE9" w:rsidRDefault="009C5CE9" w:rsidP="009C5CE9"/>
    <w:p w14:paraId="4DEC3391" w14:textId="77777777" w:rsidR="009C5CE9" w:rsidRPr="009C5CE9" w:rsidRDefault="009C5CE9" w:rsidP="009C5CE9"/>
    <w:p w14:paraId="79832015" w14:textId="77777777" w:rsidR="009C5CE9" w:rsidRPr="009C5CE9" w:rsidRDefault="009C5CE9" w:rsidP="009C5CE9">
      <w:r w:rsidRPr="009C5CE9">
        <w:t>В систему питания двигателя с впрыском топлива входят топ</w:t>
      </w:r>
      <w:r w:rsidRPr="009C5CE9">
        <w:softHyphen/>
        <w:t>ливный бак, топливный насос, топливный фильтр, воздушный фильтр, форсунки, регулятор давления топлива, топливопровод двигателя, впускной и выпускной трубопроводы, топливопрово</w:t>
      </w:r>
      <w:r w:rsidRPr="009C5CE9">
        <w:softHyphen/>
        <w:t>ды, приемные трубы глушителя, резонаторы и глушитель.</w:t>
      </w:r>
    </w:p>
    <w:p w14:paraId="3672C0BD" w14:textId="77777777" w:rsidR="009C5CE9" w:rsidRPr="009C5CE9" w:rsidRDefault="009C5CE9" w:rsidP="009C5CE9">
      <w:r w:rsidRPr="009C5CE9">
        <w:t>На рис. 9.1 представлена схема части системы питания двига</w:t>
      </w:r>
      <w:r w:rsidRPr="009C5CE9">
        <w:softHyphen/>
        <w:t>теля с впрыском топлива, обеспечивающей подачу топлива и воздуха к цилиндрам и приготовление горючей смеси, необходимой для всех режимов работы двигателя.</w:t>
      </w:r>
    </w:p>
    <w:p w14:paraId="6B58D6EB" w14:textId="77777777" w:rsidR="009C5CE9" w:rsidRPr="009C5CE9" w:rsidRDefault="009C5CE9" w:rsidP="009C5CE9">
      <w:r w:rsidRPr="009C5CE9">
        <w:t>Топливо из бака б через топливный фильтр и топливопрово</w:t>
      </w:r>
      <w:r w:rsidRPr="009C5CE9">
        <w:softHyphen/>
        <w:t>ды подается насосом 7 в топливопровод 2 двигателя, который установлен на впускном трубопроводе 4 я в котором закреплены форсунки 3.</w:t>
      </w:r>
    </w:p>
    <w:p w14:paraId="4A39E16B" w14:textId="77777777" w:rsidR="009C5CE9" w:rsidRPr="009C5CE9" w:rsidRDefault="009C5CE9" w:rsidP="009C5CE9">
      <w:r w:rsidRPr="009C5CE9">
        <w:t>Во впускной трубопровод из воздушного фильтра поступает чистый воздух, количество которого регулируется воздушной дрос</w:t>
      </w:r>
      <w:r w:rsidRPr="009C5CE9">
        <w:softHyphen/>
        <w:t>сельной заслонкой 1. Регулятор 5 при работающем двигателе под</w:t>
      </w:r>
      <w:r w:rsidRPr="009C5CE9">
        <w:softHyphen/>
        <w:t xml:space="preserve">держивает давление топлива в топливопроводе 2 двигателя и форсунках З в пределах 0,28...0,33 МПа. При такте впуска в поток </w:t>
      </w:r>
      <w:proofErr w:type="spellStart"/>
      <w:r w:rsidRPr="009C5CE9">
        <w:t>почдуха</w:t>
      </w:r>
      <w:proofErr w:type="spellEnd"/>
      <w:r w:rsidRPr="009C5CE9">
        <w:t>, движущийся с большой скоростью во впускном трубо</w:t>
      </w:r>
      <w:r w:rsidRPr="009C5CE9">
        <w:softHyphen/>
        <w:t xml:space="preserve">проводе 4, под давлением из форсунок 3 впрыскивается </w:t>
      </w:r>
      <w:proofErr w:type="spellStart"/>
      <w:r w:rsidRPr="009C5CE9">
        <w:t>мелкораспыленное</w:t>
      </w:r>
      <w:proofErr w:type="spellEnd"/>
      <w:r w:rsidRPr="009C5CE9">
        <w:t xml:space="preserve"> топливо. Топливо смешивается с воздухом, и образу</w:t>
      </w:r>
      <w:r w:rsidRPr="009C5CE9">
        <w:softHyphen/>
        <w:t>ющаяся горючая смесь из впускного трубопровода поступает в ци</w:t>
      </w:r>
      <w:r w:rsidRPr="009C5CE9">
        <w:softHyphen/>
        <w:t>линдры двигателя в соответствии с порядком работы двигателя.</w:t>
      </w:r>
    </w:p>
    <w:p w14:paraId="29899D04" w14:textId="77777777" w:rsidR="009C5CE9" w:rsidRPr="009C5CE9" w:rsidRDefault="009C5CE9" w:rsidP="009C5CE9"/>
    <w:p w14:paraId="1F595F72" w14:textId="0CEC899C" w:rsidR="009C5CE9" w:rsidRPr="009C5CE9" w:rsidRDefault="009C5CE9" w:rsidP="009C5CE9">
      <w:r w:rsidRPr="009C5CE9">
        <w:drawing>
          <wp:inline distT="0" distB="0" distL="0" distR="0" wp14:anchorId="1993A481" wp14:editId="3EB3A5CD">
            <wp:extent cx="1952625" cy="11811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F6CB5" w14:textId="77777777" w:rsidR="009C5CE9" w:rsidRPr="009C5CE9" w:rsidRDefault="009C5CE9" w:rsidP="009C5CE9"/>
    <w:p w14:paraId="5EEA42DB" w14:textId="77777777" w:rsidR="009C5CE9" w:rsidRPr="009C5CE9" w:rsidRDefault="009C5CE9" w:rsidP="009C5CE9">
      <w:r w:rsidRPr="009C5CE9">
        <w:t>Рис. 9.1. Схема системы питания с впрыском топлива:</w:t>
      </w:r>
    </w:p>
    <w:p w14:paraId="5C13A300" w14:textId="77777777" w:rsidR="009C5CE9" w:rsidRPr="009C5CE9" w:rsidRDefault="009C5CE9" w:rsidP="009C5CE9">
      <w:r w:rsidRPr="009C5CE9">
        <w:t xml:space="preserve">1 — воздушная дроссельная заслонка; 2 — </w:t>
      </w:r>
      <w:proofErr w:type="spellStart"/>
      <w:r w:rsidRPr="009C5CE9">
        <w:t>топливопропод</w:t>
      </w:r>
      <w:proofErr w:type="spellEnd"/>
      <w:r w:rsidRPr="009C5CE9">
        <w:t xml:space="preserve"> двигателя; 3 — фор</w:t>
      </w:r>
      <w:r w:rsidRPr="009C5CE9">
        <w:softHyphen/>
        <w:t>сунки; 4 — впускной трубопровод; 5 — регулятор давления топлива; 6 — топ</w:t>
      </w:r>
      <w:r w:rsidRPr="009C5CE9">
        <w:softHyphen/>
        <w:t>ливный бак; 7— топливный насос; 8 — топливный фильтр</w:t>
      </w:r>
    </w:p>
    <w:p w14:paraId="78610FDD" w14:textId="77777777" w:rsidR="009C5CE9" w:rsidRPr="009C5CE9" w:rsidRDefault="009C5CE9" w:rsidP="009C5CE9"/>
    <w:p w14:paraId="3EAA7B75" w14:textId="77777777" w:rsidR="009C5CE9" w:rsidRPr="009C5CE9" w:rsidRDefault="009C5CE9" w:rsidP="009C5CE9"/>
    <w:p w14:paraId="2D4F202E" w14:textId="77777777" w:rsidR="009C5CE9" w:rsidRPr="009C5CE9" w:rsidRDefault="009C5CE9" w:rsidP="009C5CE9">
      <w:r w:rsidRPr="009C5CE9">
        <w:t xml:space="preserve">Отработавшие </w:t>
      </w:r>
      <w:proofErr w:type="spellStart"/>
      <w:r w:rsidRPr="009C5CE9">
        <w:t>газы</w:t>
      </w:r>
      <w:proofErr w:type="spellEnd"/>
      <w:r w:rsidRPr="009C5CE9">
        <w:t xml:space="preserve"> отводятся из цилиндров двигателя через выпускной трубопровод, резонаторы и глушитель в окружающую среду.</w:t>
      </w:r>
    </w:p>
    <w:p w14:paraId="4F925509" w14:textId="77777777" w:rsidR="009C5CE9" w:rsidRPr="009C5CE9" w:rsidRDefault="009C5CE9" w:rsidP="009C5CE9">
      <w:r w:rsidRPr="009C5CE9">
        <w:t>Рассмотрим устройство и работу приборов системы питания двигателя с впрыском топлива.</w:t>
      </w:r>
    </w:p>
    <w:p w14:paraId="3BD50952" w14:textId="77777777" w:rsidR="009C5CE9" w:rsidRPr="009C5CE9" w:rsidRDefault="009C5CE9" w:rsidP="009C5CE9">
      <w:r w:rsidRPr="009C5CE9">
        <w:t>Топливный насос (рис. 9.2) представляет собой центробежный роликовый насос с приводом от электродвигателя, который смон</w:t>
      </w:r>
      <w:r w:rsidRPr="009C5CE9">
        <w:softHyphen/>
        <w:t>тирован совместно с насосом в одном герметичном корпусе.</w:t>
      </w:r>
    </w:p>
    <w:p w14:paraId="76D35A77" w14:textId="77777777" w:rsidR="009C5CE9" w:rsidRPr="009C5CE9" w:rsidRDefault="009C5CE9" w:rsidP="009C5CE9">
      <w:r w:rsidRPr="009C5CE9">
        <w:t>Центробежный роликовый насос состоит из статора 3, внут</w:t>
      </w:r>
      <w:r w:rsidRPr="009C5CE9">
        <w:softHyphen/>
        <w:t xml:space="preserve">ренняя поверхность которого незначительно смещена относительно оси якоря 8 электродвигателя; цилиндрического </w:t>
      </w:r>
      <w:r w:rsidRPr="009C5CE9">
        <w:lastRenderedPageBreak/>
        <w:t>сепаратора 16, соединенного с якорем электродвигателя; и роликов 17, располо</w:t>
      </w:r>
      <w:r w:rsidRPr="009C5CE9">
        <w:softHyphen/>
        <w:t>женных в сепараторе. Сепаратор с роликами находится между ос</w:t>
      </w:r>
      <w:r w:rsidRPr="009C5CE9">
        <w:softHyphen/>
        <w:t>нованием 2 и крышкой 5 насоса.</w:t>
      </w:r>
    </w:p>
    <w:p w14:paraId="2542729B" w14:textId="77777777" w:rsidR="009C5CE9" w:rsidRPr="009C5CE9" w:rsidRDefault="009C5CE9" w:rsidP="009C5CE9">
      <w:r w:rsidRPr="009C5CE9">
        <w:t>При работе насоса топливо поступает через штуцер 1 и канал 18к вращающемуся сепаратору 16, переносится роликами и через выходные каналы 6 подается в полость электродвигателя и далее через клапан 11и штуцер 12 в топливопровод, подводящий топ</w:t>
      </w:r>
      <w:r w:rsidRPr="009C5CE9">
        <w:softHyphen/>
        <w:t>ливо к топливному фильтру.</w:t>
      </w:r>
    </w:p>
    <w:p w14:paraId="01336307" w14:textId="77777777" w:rsidR="009C5CE9" w:rsidRPr="009C5CE9" w:rsidRDefault="009C5CE9" w:rsidP="009C5CE9">
      <w:r w:rsidRPr="009C5CE9">
        <w:t>Топливо, поступившее в насос, проходя через электродвига</w:t>
      </w:r>
      <w:r w:rsidRPr="009C5CE9">
        <w:softHyphen/>
        <w:t>тель, охлаждает его. Обратный клапан 11 исключает слив топлива из топливопровода и образование воздушных пробок после вы</w:t>
      </w:r>
      <w:r w:rsidRPr="009C5CE9">
        <w:softHyphen/>
        <w:t>ключения топливного насоса. Предохранительный клапан 4 ограничивает давление топлива, создаваемое насосом, при возраста</w:t>
      </w:r>
      <w:r w:rsidRPr="009C5CE9">
        <w:softHyphen/>
        <w:t>нии его выше допустимого — 0,45...0,6 МПа. Топливный насос включается при включении зажигания. Производительность насо</w:t>
      </w:r>
      <w:r w:rsidRPr="009C5CE9">
        <w:softHyphen/>
        <w:t>са составляет 130 л/ч.</w:t>
      </w:r>
    </w:p>
    <w:p w14:paraId="2B6AB84B" w14:textId="77777777" w:rsidR="009C5CE9" w:rsidRPr="009C5CE9" w:rsidRDefault="009C5CE9" w:rsidP="009C5CE9">
      <w:r w:rsidRPr="009C5CE9">
        <w:t xml:space="preserve">12 — штуцеры; 2 — основание; 3 — статор; 4, 11 — 18 — каналы; 7,9 — корпуса; 8 — якорь; 10 — </w:t>
      </w:r>
      <w:proofErr w:type="spellStart"/>
      <w:proofErr w:type="gramStart"/>
      <w:r w:rsidRPr="009C5CE9">
        <w:t>кол.гмуфта</w:t>
      </w:r>
      <w:proofErr w:type="spellEnd"/>
      <w:proofErr w:type="gramEnd"/>
      <w:r w:rsidRPr="009C5CE9">
        <w:t>; 15 — вал; 16 — сепаратор; 17— ролик, клапаны; 5 — крышка; 6,</w:t>
      </w:r>
    </w:p>
    <w:p w14:paraId="382CEA4B" w14:textId="77777777" w:rsidR="009C5CE9" w:rsidRPr="009C5CE9" w:rsidRDefault="009C5CE9" w:rsidP="009C5CE9">
      <w:r w:rsidRPr="009C5CE9">
        <w:t>каналы; 7,9— корпуса; 8 — якорь; 10 — коллектор; 13 — щетка; 14</w:t>
      </w:r>
    </w:p>
    <w:p w14:paraId="2E250472" w14:textId="1D252423" w:rsidR="009C5CE9" w:rsidRPr="009C5CE9" w:rsidRDefault="009C5CE9" w:rsidP="009C5CE9">
      <w:r w:rsidRPr="009C5CE9">
        <w:drawing>
          <wp:inline distT="0" distB="0" distL="0" distR="0" wp14:anchorId="501AA900" wp14:editId="7B739B99">
            <wp:extent cx="3800475" cy="1819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84641" w14:textId="77777777" w:rsidR="009C5CE9" w:rsidRPr="009C5CE9" w:rsidRDefault="009C5CE9" w:rsidP="009C5CE9"/>
    <w:p w14:paraId="6D1C1855" w14:textId="77777777" w:rsidR="009C5CE9" w:rsidRPr="009C5CE9" w:rsidRDefault="009C5CE9" w:rsidP="009C5CE9">
      <w:r w:rsidRPr="009C5CE9">
        <w:t>Рис. 9.3. Топливопровод двигателя:</w:t>
      </w:r>
    </w:p>
    <w:p w14:paraId="69DE6438" w14:textId="77777777" w:rsidR="009C5CE9" w:rsidRPr="009C5CE9" w:rsidRDefault="009C5CE9" w:rsidP="009C5CE9">
      <w:r w:rsidRPr="009C5CE9">
        <w:t>1 — впускной трубопровод; 2 — форсунка; 3 — штуцер; 4 — топливопровод; 5 —</w:t>
      </w:r>
    </w:p>
    <w:p w14:paraId="13B7B58D" w14:textId="77777777" w:rsidR="009C5CE9" w:rsidRPr="009C5CE9" w:rsidRDefault="009C5CE9" w:rsidP="009C5CE9">
      <w:r w:rsidRPr="009C5CE9">
        <w:t>регулятор давления</w:t>
      </w:r>
    </w:p>
    <w:p w14:paraId="09BCA9B5" w14:textId="77777777" w:rsidR="009C5CE9" w:rsidRPr="009C5CE9" w:rsidRDefault="009C5CE9" w:rsidP="009C5CE9"/>
    <w:p w14:paraId="25C7432C" w14:textId="77777777" w:rsidR="009C5CE9" w:rsidRPr="009C5CE9" w:rsidRDefault="009C5CE9" w:rsidP="009C5CE9">
      <w:r w:rsidRPr="009C5CE9">
        <w:t>Топливопровод двигателя (рис. 9.3) служит для подвода топли</w:t>
      </w:r>
      <w:r w:rsidRPr="009C5CE9">
        <w:softHyphen/>
        <w:t>ва к форсункам. Он является общим для четырех форсунок. В один конец топливопровода 4 ввернут штуцер 3 для подвода топлива от насоса, а на другом конце закреплен регулятор 5 давления топли</w:t>
      </w:r>
      <w:r w:rsidRPr="009C5CE9">
        <w:softHyphen/>
        <w:t>ва, связанный с ресивером и топливным баком. В топливопроводе двигателя одним концом закреплены форсунки 2, которые дру</w:t>
      </w:r>
      <w:r w:rsidRPr="009C5CE9">
        <w:softHyphen/>
        <w:t>гим концом закреплены во впускном трубопроводе 1. Концы фор</w:t>
      </w:r>
      <w:r w:rsidRPr="009C5CE9">
        <w:softHyphen/>
        <w:t>сунок уплотнены резиновыми кольцами круглого сечения. Топли</w:t>
      </w:r>
      <w:r w:rsidRPr="009C5CE9">
        <w:softHyphen/>
        <w:t>вопровод 4 крепится двумя болтами к впускному трубопроводу.</w:t>
      </w:r>
    </w:p>
    <w:p w14:paraId="6868AE39" w14:textId="77777777" w:rsidR="009C5CE9" w:rsidRPr="009C5CE9" w:rsidRDefault="009C5CE9" w:rsidP="009C5CE9">
      <w:r w:rsidRPr="009C5CE9">
        <w:t>Регулятор давления топлива (рис. 9.4) поддерживает давление в топливопроводе и форсунках работающего двигателя в пределах 0,28...0,33 МПа, что необходимо для приготовления горючей смеси требуемого качества на всех режимах работы двигателя. Регулятор давления состоит из корпуса 1 и крышки 3, между которыми закреплена диафрагма 4 с клапаном 2. Внутренняя полость регу</w:t>
      </w:r>
      <w:r w:rsidRPr="009C5CE9">
        <w:softHyphen/>
        <w:t>лятора делится диафрагмой на две полости: вакуумную и топ</w:t>
      </w:r>
      <w:r w:rsidRPr="009C5CE9">
        <w:softHyphen/>
        <w:t>ливную.</w:t>
      </w:r>
    </w:p>
    <w:p w14:paraId="12F0A63D" w14:textId="77777777" w:rsidR="009C5CE9" w:rsidRPr="009C5CE9" w:rsidRDefault="009C5CE9" w:rsidP="009C5CE9">
      <w:r w:rsidRPr="009C5CE9">
        <w:t>Вакуумная полость находится в крышке 3 регулятора и связана с ресивером, а топливная полость — в корпусе 1 регулятора и связана с топливным баком.</w:t>
      </w:r>
    </w:p>
    <w:p w14:paraId="35262A5B" w14:textId="77777777" w:rsidR="009C5CE9" w:rsidRPr="009C5CE9" w:rsidRDefault="009C5CE9" w:rsidP="009C5CE9">
      <w:r w:rsidRPr="009C5CE9">
        <w:lastRenderedPageBreak/>
        <w:t>При закрытии воздушной дроссельной заслонки 1 (см. рис. 9.1) вакуум в ресивере увеличивается, клапан регулятора открывается при меньшем давлении топлива и перепускает избыточное топли</w:t>
      </w:r>
      <w:r w:rsidRPr="009C5CE9">
        <w:softHyphen/>
        <w:t>во по сливному топливопроводу в топливный бак 6. При этом дав</w:t>
      </w:r>
      <w:r w:rsidRPr="009C5CE9">
        <w:softHyphen/>
        <w:t>ление топлива в топливопроводе 2 двигателя понижается. При открытии воздушной дроссель</w:t>
      </w:r>
      <w:r w:rsidRPr="009C5CE9">
        <w:softHyphen/>
        <w:t>ной заслонки вакуум в ресиве</w:t>
      </w:r>
      <w:r w:rsidRPr="009C5CE9">
        <w:softHyphen/>
        <w:t>ре уменьшается, клапан регу</w:t>
      </w:r>
      <w:r w:rsidRPr="009C5CE9">
        <w:softHyphen/>
        <w:t>лятора открывается уже при большем давлении топлива. В результате давление топлива в топливопроводе двигателя по</w:t>
      </w:r>
      <w:r w:rsidRPr="009C5CE9">
        <w:softHyphen/>
        <w:t>вышается.</w:t>
      </w:r>
    </w:p>
    <w:p w14:paraId="1433C7BE" w14:textId="6552D7E8" w:rsidR="009C5CE9" w:rsidRPr="009C5CE9" w:rsidRDefault="009C5CE9" w:rsidP="009C5CE9">
      <w:r w:rsidRPr="009C5CE9">
        <w:drawing>
          <wp:anchor distT="0" distB="0" distL="0" distR="0" simplePos="0" relativeHeight="251661312" behindDoc="0" locked="0" layoutInCell="1" allowOverlap="0" wp14:anchorId="5358B444" wp14:editId="26C4C1F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59080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27FF8" w14:textId="77777777" w:rsidR="009C5CE9" w:rsidRPr="009C5CE9" w:rsidRDefault="009C5CE9" w:rsidP="009C5CE9"/>
    <w:p w14:paraId="26740C8F" w14:textId="77777777" w:rsidR="009C5CE9" w:rsidRPr="009C5CE9" w:rsidRDefault="009C5CE9" w:rsidP="009C5CE9"/>
    <w:p w14:paraId="4D129E05" w14:textId="77777777" w:rsidR="009C5CE9" w:rsidRPr="009C5CE9" w:rsidRDefault="009C5CE9" w:rsidP="009C5CE9">
      <w:r w:rsidRPr="009C5CE9">
        <w:t>Рис. 9.4. Регулятор давления топлива:</w:t>
      </w:r>
    </w:p>
    <w:p w14:paraId="5E44F803" w14:textId="77777777" w:rsidR="009C5CE9" w:rsidRPr="009C5CE9" w:rsidRDefault="009C5CE9" w:rsidP="009C5CE9">
      <w:r w:rsidRPr="009C5CE9">
        <w:t>а — клапан закрыт; б — клапан открыт; 1 — корпус; 2 — клапан; 3 —крышка; 4 — диафрагма</w:t>
      </w:r>
    </w:p>
    <w:p w14:paraId="16EB6EE6" w14:textId="77777777" w:rsidR="009C5CE9" w:rsidRPr="009C5CE9" w:rsidRDefault="009C5CE9" w:rsidP="009C5CE9"/>
    <w:p w14:paraId="610A1EEE" w14:textId="77777777" w:rsidR="009C5CE9" w:rsidRPr="009C5CE9" w:rsidRDefault="009C5CE9" w:rsidP="009C5CE9">
      <w:r w:rsidRPr="009C5CE9">
        <w:t>Форсунка (рис. 9.5) пред</w:t>
      </w:r>
      <w:r w:rsidRPr="009C5CE9">
        <w:softHyphen/>
        <w:t>ставляет собой электромагнит</w:t>
      </w:r>
      <w:r w:rsidRPr="009C5CE9">
        <w:softHyphen/>
        <w:t>ный клапан. Форсунка предназначена для впрыска дозированного количества топлива, необходимого для приготовления горючей смеси при различных режимах работы двигателя. Дозиро</w:t>
      </w:r>
      <w:r w:rsidRPr="009C5CE9">
        <w:softHyphen/>
        <w:t>вание количества топлива зависит от длительности электрическо</w:t>
      </w:r>
      <w:r w:rsidRPr="009C5CE9">
        <w:softHyphen/>
        <w:t>го импульса, поступающего в обмотку катушки электромагнита форсунки. Впрыск топлива форсункой, синхронизирован с положением поршня в цилиндре двигателя.</w:t>
      </w:r>
    </w:p>
    <w:p w14:paraId="5C518533" w14:textId="77777777" w:rsidR="009C5CE9" w:rsidRPr="009C5CE9" w:rsidRDefault="009C5CE9" w:rsidP="009C5CE9">
      <w:r w:rsidRPr="009C5CE9">
        <w:t>Форсунка состоит из корпуса 3, крышки 6, обмотки катушки 4 электромагнита, сердечника 8 электромагнита, иглы 2 запорного клапана, корпуса 9 распылителя, насадки 1 распылителя и филь</w:t>
      </w:r>
      <w:r w:rsidRPr="009C5CE9">
        <w:softHyphen/>
        <w:t>тра 5. При работе двигателя топливо под давлением поступает в форсунку через фильтр 5 и проходит к запорному клапану, кото</w:t>
      </w:r>
      <w:r w:rsidRPr="009C5CE9">
        <w:softHyphen/>
        <w:t>рый находится в закрытом положении под действием пружины 7.</w:t>
      </w:r>
    </w:p>
    <w:p w14:paraId="3E6FCF38" w14:textId="77777777" w:rsidR="009C5CE9" w:rsidRPr="009C5CE9" w:rsidRDefault="009C5CE9" w:rsidP="009C5CE9">
      <w:r w:rsidRPr="009C5CE9">
        <w:t>При поступлении электрического импульса в обмотку катуш</w:t>
      </w:r>
      <w:r w:rsidRPr="009C5CE9">
        <w:softHyphen/>
        <w:t>ки 4 электромагнита возникает магнитное поле, которое притя</w:t>
      </w:r>
      <w:r w:rsidRPr="009C5CE9">
        <w:softHyphen/>
        <w:t>гивает сердечник и вместе с ним иглу 2запорного клапана. При этом отверстие в корпусе 9 распылителя открывается, и топливо под давлением впрыскивается в распыленном виде.</w:t>
      </w:r>
    </w:p>
    <w:p w14:paraId="626D5B14" w14:textId="77777777" w:rsidR="009C5CE9" w:rsidRPr="009C5CE9" w:rsidRDefault="009C5CE9" w:rsidP="009C5CE9">
      <w:r w:rsidRPr="009C5CE9">
        <w:t>После прекращения поступления электрического импульса в обмотку катушки электромагнита магнитное после исчезает, и под действием пружины 7 сердечник 8 электромагнита и игла 2 за</w:t>
      </w:r>
      <w:r w:rsidRPr="009C5CE9">
        <w:softHyphen/>
        <w:t>порного клапана возвращаются в исходное положение. Отверстие в корпусе 9 распылителя закрывается, и впрыск топлива из фор</w:t>
      </w:r>
      <w:r w:rsidRPr="009C5CE9">
        <w:softHyphen/>
        <w:t>сунки прекращается.</w:t>
      </w:r>
    </w:p>
    <w:p w14:paraId="184BEFE6" w14:textId="77777777" w:rsidR="009C5CE9" w:rsidRPr="009C5CE9" w:rsidRDefault="009C5CE9" w:rsidP="009C5CE9">
      <w:r w:rsidRPr="009C5CE9">
        <w:t>Техника безопасности при уходе за системой питания должна обязательно соблюдаться. Так, при использовании этилированно</w:t>
      </w:r>
      <w:r w:rsidRPr="009C5CE9">
        <w:softHyphen/>
        <w:t>го бензина необходимо быть особенно осторожным при обраще</w:t>
      </w:r>
      <w:r w:rsidRPr="009C5CE9">
        <w:softHyphen/>
        <w:t>нии с ним, так как этот бензин очень ядовит.</w:t>
      </w:r>
    </w:p>
    <w:p w14:paraId="343F1808" w14:textId="77777777" w:rsidR="009C5CE9" w:rsidRPr="009C5CE9" w:rsidRDefault="009C5CE9" w:rsidP="009C5CE9"/>
    <w:p w14:paraId="7389BDB3" w14:textId="56AE3A48" w:rsidR="009C5CE9" w:rsidRPr="009C5CE9" w:rsidRDefault="009C5CE9" w:rsidP="009C5CE9">
      <w:r w:rsidRPr="009C5CE9">
        <w:lastRenderedPageBreak/>
        <w:t>Р</w:t>
      </w:r>
      <w:r w:rsidRPr="009C5CE9">
        <w:drawing>
          <wp:anchor distT="0" distB="0" distL="0" distR="0" simplePos="0" relativeHeight="251662336" behindDoc="0" locked="0" layoutInCell="1" allowOverlap="0" wp14:anchorId="0D087C42" wp14:editId="15075E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32575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CE9">
        <w:t>ис. 9.5. Форсунка:</w:t>
      </w:r>
    </w:p>
    <w:p w14:paraId="063F7138" w14:textId="77777777" w:rsidR="009C5CE9" w:rsidRPr="009C5CE9" w:rsidRDefault="009C5CE9" w:rsidP="009C5CE9">
      <w:r w:rsidRPr="009C5CE9">
        <w:t>1 — насадка; 2 — игла; 3, 9 — корпуса; 4 —обмотка катушки; 5 — фильтр; 6 — крышка; 7 — пружина; 8 — сердечник</w:t>
      </w:r>
    </w:p>
    <w:p w14:paraId="4AE7281E" w14:textId="77777777" w:rsidR="009C5CE9" w:rsidRPr="009C5CE9" w:rsidRDefault="009C5CE9" w:rsidP="009C5CE9"/>
    <w:p w14:paraId="20FAD846" w14:textId="77777777" w:rsidR="009C5CE9" w:rsidRPr="009C5CE9" w:rsidRDefault="009C5CE9" w:rsidP="009C5CE9">
      <w:r w:rsidRPr="009C5CE9">
        <w:t>При заправке топливного бака, осмот</w:t>
      </w:r>
      <w:r w:rsidRPr="009C5CE9">
        <w:softHyphen/>
        <w:t>ре и очистке системы питания нужно не допускать попадания бензина на кожу. Если этилированный бензин попал на кожу, ее надо обмыть чистым кероси</w:t>
      </w:r>
      <w:r w:rsidRPr="009C5CE9">
        <w:softHyphen/>
        <w:t>ном, а руки вымыть с мылом в теплой воде и вытереть насухо.</w:t>
      </w:r>
    </w:p>
    <w:p w14:paraId="5247B2F2" w14:textId="77777777" w:rsidR="009C5CE9" w:rsidRPr="009C5CE9" w:rsidRDefault="009C5CE9" w:rsidP="009C5CE9">
      <w:r w:rsidRPr="009C5CE9">
        <w:t>Нельзя применять этилированный бензин для мытья деталей и рук, а так</w:t>
      </w:r>
      <w:r w:rsidRPr="009C5CE9">
        <w:softHyphen/>
        <w:t>же засасывать бензин через шланг ртом при переливании и продувать ртом топ</w:t>
      </w:r>
      <w:r w:rsidRPr="009C5CE9">
        <w:softHyphen/>
        <w:t>ливопроводы.</w:t>
      </w:r>
    </w:p>
    <w:p w14:paraId="23A8CCA0" w14:textId="77777777" w:rsidR="009C5CE9" w:rsidRPr="009C5CE9" w:rsidRDefault="009C5CE9" w:rsidP="009C5CE9">
      <w:r w:rsidRPr="009C5CE9">
        <w:t>Нельзя допускать работу двигателя в закрытом помещении, которое не обо</w:t>
      </w:r>
      <w:r w:rsidRPr="009C5CE9">
        <w:softHyphen/>
        <w:t>рудовано специальной вентиляцией. Это может вызнать отравление людей, на</w:t>
      </w:r>
      <w:r w:rsidRPr="009C5CE9">
        <w:softHyphen/>
        <w:t>ходящихся в помещении, отработавши</w:t>
      </w:r>
      <w:r w:rsidRPr="009C5CE9">
        <w:softHyphen/>
        <w:t>ми газами.</w:t>
      </w:r>
    </w:p>
    <w:p w14:paraId="1DBEE062" w14:textId="77777777" w:rsidR="009C5CE9" w:rsidRPr="009C5CE9" w:rsidRDefault="009C5CE9" w:rsidP="009C5CE9">
      <w:r w:rsidRPr="009C5CE9">
        <w:t>При всех работах по уходу за системой питания необходимо обязательно соблюдать правила противопожарной безопасности.</w:t>
      </w:r>
    </w:p>
    <w:p w14:paraId="19B8260A" w14:textId="0A804617" w:rsidR="00B962C6" w:rsidRDefault="00B962C6"/>
    <w:p w14:paraId="66CBEDB8" w14:textId="77777777" w:rsidR="00CF202C" w:rsidRDefault="00CF202C"/>
    <w:p w14:paraId="0CCB05B0" w14:textId="799F13EA" w:rsidR="00B962C6" w:rsidRDefault="00D174F5">
      <w:r>
        <w:t>Урок № 61-62 Тема: Контрольная работа по теме: Техническое обслуживание и ремонт двигателей 2часа.</w:t>
      </w:r>
    </w:p>
    <w:p w14:paraId="1C0D054F" w14:textId="77777777" w:rsidR="00CC501B" w:rsidRPr="00CC501B" w:rsidRDefault="00CC501B" w:rsidP="00CC501B">
      <w:r w:rsidRPr="00CC501B">
        <w:t xml:space="preserve">Задание.  1.НАЗОВИТЕ УСТРОЙСТВО СИСТЕМЫ ПИТАНИЯ </w:t>
      </w:r>
      <w:proofErr w:type="gramStart"/>
      <w:r w:rsidRPr="00CC501B">
        <w:t>ДИЗЕЛЬНОГО  ДВИГАТЕЛЯ</w:t>
      </w:r>
      <w:proofErr w:type="gramEnd"/>
      <w:r w:rsidRPr="00CC501B">
        <w:t xml:space="preserve"> .</w:t>
      </w:r>
    </w:p>
    <w:p w14:paraId="3A915914" w14:textId="77777777" w:rsidR="00CC501B" w:rsidRPr="00CC501B" w:rsidRDefault="00CC501B" w:rsidP="00CC501B">
      <w:r w:rsidRPr="00CC501B">
        <w:t xml:space="preserve">2. </w:t>
      </w:r>
      <w:proofErr w:type="gramStart"/>
      <w:r w:rsidRPr="00CC501B">
        <w:t>НАЗОВИТЕ  ЭКСПЛУАТАЦИОННЫЕ</w:t>
      </w:r>
      <w:proofErr w:type="gramEnd"/>
      <w:r w:rsidRPr="00CC501B">
        <w:t xml:space="preserve"> СРОКИ ПРОВЕДЕНЯ   ТЕХНИЧЕСКОГО ОБСЛУЖИВАНИЯ  СИСТЕМЫ ПИТАНИЯ   ДИЗЕЛЬНЫХ  ДВИГАТЕЛЕЙ  Д -243,  А -41.</w:t>
      </w:r>
    </w:p>
    <w:p w14:paraId="751322A3" w14:textId="77777777" w:rsidR="00CC501B" w:rsidRPr="00CC501B" w:rsidRDefault="00CC501B" w:rsidP="00CC501B">
      <w:r w:rsidRPr="00CC501B">
        <w:t>3.  КАКИЕ НЕИСПРАВНОСТИ У ТОПЛИВНОЙ СИСТЕМЫ МОГУТ БЫТЬ?</w:t>
      </w:r>
    </w:p>
    <w:p w14:paraId="589E8DB6" w14:textId="77A4220A" w:rsidR="00CC501B" w:rsidRPr="00CC501B" w:rsidRDefault="00CC501B" w:rsidP="00CC501B">
      <w:r w:rsidRPr="00CC501B">
        <w:t>.</w:t>
      </w:r>
      <w:proofErr w:type="gramStart"/>
      <w:r>
        <w:t>4</w:t>
      </w:r>
      <w:r w:rsidRPr="00CC501B">
        <w:t>.НАЗОВИТЕ</w:t>
      </w:r>
      <w:proofErr w:type="gramEnd"/>
      <w:r w:rsidRPr="00CC501B">
        <w:t xml:space="preserve"> КТО   МОЖЕТ  ПРОВОДИТЬ ТОЕХНИЧЕСКОЕ ОБСЛУЖИВАНИЕ  ГАЗОБОЛОННОГО ОБОРУДОВАНИЯ ,НА  АВТОМОБИЛЬНОМ ТРАНСПОРТЕ.</w:t>
      </w:r>
    </w:p>
    <w:p w14:paraId="55AF5968" w14:textId="0FFC073C" w:rsidR="00CC501B" w:rsidRPr="00CC501B" w:rsidRDefault="00CC501B" w:rsidP="00CC501B">
      <w:r>
        <w:t>5</w:t>
      </w:r>
      <w:r w:rsidRPr="00CC501B">
        <w:t xml:space="preserve">.НАЗОВИТЕ ЭКСПЛУАТАЦИОННЫЕ СРОКИ ПРОВЕДЕНИЯ ТЕХНИЧЕСКОГО ОБСЛУЖИВАНИЯ АВТО </w:t>
      </w:r>
      <w:proofErr w:type="gramStart"/>
      <w:r w:rsidRPr="00CC501B">
        <w:t>МОБИЛЕЙ  С</w:t>
      </w:r>
      <w:proofErr w:type="gramEnd"/>
      <w:r w:rsidRPr="00CC501B">
        <w:t xml:space="preserve"> ГАЗОБОЛОННЫМ ОБОРУДОВАНИЕМ.</w:t>
      </w:r>
    </w:p>
    <w:p w14:paraId="4305BFE6" w14:textId="03B23F6E" w:rsidR="00CC501B" w:rsidRPr="00CC501B" w:rsidRDefault="00CC501B" w:rsidP="00CC501B">
      <w:r>
        <w:t>6</w:t>
      </w:r>
      <w:r w:rsidRPr="00CC501B">
        <w:t xml:space="preserve">. НАЗОВИТЕ ВИДЫ ТЕХНИЧЕСКОГО ОБСЛУЖИВАНИЯ НА СПЕЦИАЛИЗИРОВАННЫХ    СТАНЦИЯХ </w:t>
      </w:r>
      <w:proofErr w:type="gramStart"/>
      <w:r w:rsidRPr="00CC501B">
        <w:t xml:space="preserve">  .</w:t>
      </w:r>
      <w:proofErr w:type="gramEnd"/>
    </w:p>
    <w:p w14:paraId="7A24C744" w14:textId="59DE01B0" w:rsidR="00CC501B" w:rsidRPr="00CC501B" w:rsidRDefault="00CC501B" w:rsidP="00CC501B">
      <w:r>
        <w:t xml:space="preserve">7. НАЗОВИТЕ   КАКИЕ   ВИДЫ </w:t>
      </w:r>
      <w:r w:rsidR="00FC2577">
        <w:t xml:space="preserve">ТЕХНИЧЕСКОГО ОБСЛУЖИВАНИЯ </w:t>
      </w:r>
      <w:proofErr w:type="gramStart"/>
      <w:r w:rsidR="00FC2577">
        <w:t>ПРОВОДЯТ  В</w:t>
      </w:r>
      <w:proofErr w:type="gramEnd"/>
      <w:r w:rsidR="00FC2577">
        <w:t xml:space="preserve"> ЭКСПЛУАТАЦИОННЫЙ ПЕРИОД У ДВИГАТЕЛЕЙ С НЕПОСРЕДСТВЕННЫМ ВПРЫСКОМ ТОПЛИВА.</w:t>
      </w:r>
    </w:p>
    <w:p w14:paraId="70B0EBBA" w14:textId="64E8D321" w:rsidR="00B962C6" w:rsidRDefault="00FC2577">
      <w:r>
        <w:t xml:space="preserve">8. НАЗОВИТЕ ТЕХНИКУ БЕЗОПАСНОСТИ И </w:t>
      </w:r>
      <w:proofErr w:type="gramStart"/>
      <w:r>
        <w:t>ПОЖАРНУЮ  БЕЗОПАСНОСТЬ</w:t>
      </w:r>
      <w:proofErr w:type="gramEnd"/>
      <w:r>
        <w:t xml:space="preserve"> ПРИ ВЫПОЛНЕНИИ ТЕХНИЧЕСКОГО ОБСЛУЖИВАНИЯ СИСТЕ5М ПИТАНИЯ ДВИГАТЕЛЕЙ.</w:t>
      </w:r>
    </w:p>
    <w:p w14:paraId="73D06E5A" w14:textId="13E10998" w:rsidR="00B962C6" w:rsidRDefault="00B962C6"/>
    <w:p w14:paraId="3B39D81F" w14:textId="77777777" w:rsidR="00B962C6" w:rsidRDefault="00B962C6"/>
    <w:p w14:paraId="41E22C72" w14:textId="1CCFE8C8" w:rsidR="00B962C6" w:rsidRDefault="00B962C6"/>
    <w:p w14:paraId="6F22128D" w14:textId="158271A7" w:rsidR="00B962C6" w:rsidRDefault="00B962C6"/>
    <w:p w14:paraId="484ED8D4" w14:textId="77777777" w:rsidR="00B962C6" w:rsidRDefault="00B962C6"/>
    <w:p w14:paraId="5BC4452D" w14:textId="139EC297" w:rsidR="00B962C6" w:rsidRDefault="00B962C6"/>
    <w:p w14:paraId="4C9BDC44" w14:textId="125E0C80" w:rsidR="00B962C6" w:rsidRDefault="00B962C6"/>
    <w:p w14:paraId="3D123E47" w14:textId="7FEBF0F9" w:rsidR="00B962C6" w:rsidRDefault="00B962C6"/>
    <w:p w14:paraId="19886FBA" w14:textId="2233025F" w:rsidR="00B962C6" w:rsidRDefault="00B962C6"/>
    <w:p w14:paraId="19EEBB26" w14:textId="768E62F7" w:rsidR="00B962C6" w:rsidRDefault="00B962C6"/>
    <w:p w14:paraId="4F77867B" w14:textId="376EF420" w:rsidR="00B962C6" w:rsidRDefault="00B962C6"/>
    <w:p w14:paraId="3698487E" w14:textId="2EBE2B9F" w:rsidR="00B962C6" w:rsidRDefault="00B962C6"/>
    <w:p w14:paraId="509C396B" w14:textId="1453A2BA" w:rsidR="0072177B" w:rsidRDefault="0072177B"/>
    <w:p w14:paraId="67967FC7" w14:textId="13B0D6B4" w:rsidR="0072177B" w:rsidRDefault="0072177B"/>
    <w:p w14:paraId="02296FF7" w14:textId="59F5425A" w:rsidR="0072177B" w:rsidRDefault="0072177B"/>
    <w:p w14:paraId="30FF6750" w14:textId="77777777" w:rsidR="00CF202C" w:rsidRDefault="00CF202C"/>
    <w:p w14:paraId="78957BBE" w14:textId="512B4220" w:rsidR="0072177B" w:rsidRDefault="0072177B"/>
    <w:p w14:paraId="0394AC35" w14:textId="77777777" w:rsidR="00CF202C" w:rsidRDefault="00CF202C"/>
    <w:p w14:paraId="6F0F3164" w14:textId="34E6AD49" w:rsidR="0072177B" w:rsidRDefault="0072177B"/>
    <w:p w14:paraId="109288FD" w14:textId="609DFF9D" w:rsidR="0072177B" w:rsidRDefault="0072177B"/>
    <w:p w14:paraId="28642299" w14:textId="24900506" w:rsidR="0072177B" w:rsidRDefault="0072177B"/>
    <w:p w14:paraId="441D8EEC" w14:textId="3D00C21C" w:rsidR="0072177B" w:rsidRDefault="0072177B"/>
    <w:p w14:paraId="612385DC" w14:textId="2AD33306" w:rsidR="0072177B" w:rsidRDefault="0072177B"/>
    <w:p w14:paraId="03592874" w14:textId="0E719142" w:rsidR="0072177B" w:rsidRDefault="0072177B"/>
    <w:p w14:paraId="35DE3D69" w14:textId="29E6B3F9" w:rsidR="0072177B" w:rsidRDefault="0072177B"/>
    <w:p w14:paraId="12930E3C" w14:textId="2E95BECF" w:rsidR="0072177B" w:rsidRDefault="0072177B"/>
    <w:p w14:paraId="41C5C8B7" w14:textId="5BB1F330" w:rsidR="0072177B" w:rsidRDefault="0072177B"/>
    <w:p w14:paraId="54CB690E" w14:textId="1A8A1827" w:rsidR="0072177B" w:rsidRDefault="0072177B"/>
    <w:p w14:paraId="3ECD5062" w14:textId="65918CA0" w:rsidR="0072177B" w:rsidRDefault="0072177B"/>
    <w:p w14:paraId="1BCCCBD7" w14:textId="1AB4B84C" w:rsidR="0072177B" w:rsidRDefault="0072177B"/>
    <w:p w14:paraId="220EF023" w14:textId="321F2EDB" w:rsidR="0072177B" w:rsidRDefault="0072177B"/>
    <w:p w14:paraId="71554D9D" w14:textId="708F79DE" w:rsidR="0072177B" w:rsidRDefault="0072177B"/>
    <w:p w14:paraId="4B4320F9" w14:textId="6954DCE0" w:rsidR="0072177B" w:rsidRDefault="0072177B"/>
    <w:p w14:paraId="77AA7735" w14:textId="61AC136E" w:rsidR="0072177B" w:rsidRDefault="0072177B"/>
    <w:p w14:paraId="21724173" w14:textId="37458E21" w:rsidR="0072177B" w:rsidRDefault="0072177B"/>
    <w:p w14:paraId="026A480E" w14:textId="425B002D" w:rsidR="0072177B" w:rsidRDefault="0072177B"/>
    <w:p w14:paraId="382295F1" w14:textId="21DF15FF" w:rsidR="0072177B" w:rsidRDefault="0072177B"/>
    <w:p w14:paraId="065B8A24" w14:textId="00CF4AE4" w:rsidR="0072177B" w:rsidRDefault="0072177B"/>
    <w:p w14:paraId="2B78CF11" w14:textId="54AC8888" w:rsidR="0072177B" w:rsidRDefault="0072177B"/>
    <w:p w14:paraId="79FEA813" w14:textId="3982E12E" w:rsidR="0072177B" w:rsidRDefault="0072177B"/>
    <w:p w14:paraId="6D057A59" w14:textId="0633A3F8" w:rsidR="0072177B" w:rsidRDefault="0072177B"/>
    <w:p w14:paraId="0626097C" w14:textId="7C4689D9" w:rsidR="0072177B" w:rsidRDefault="0072177B"/>
    <w:p w14:paraId="392345B0" w14:textId="19355485" w:rsidR="0072177B" w:rsidRDefault="0072177B"/>
    <w:p w14:paraId="2DF83527" w14:textId="261BF3E8" w:rsidR="0072177B" w:rsidRDefault="0072177B"/>
    <w:p w14:paraId="1968E3D9" w14:textId="67F9CA21" w:rsidR="0072177B" w:rsidRDefault="0072177B"/>
    <w:p w14:paraId="74CC4D12" w14:textId="5CB599C2" w:rsidR="0072177B" w:rsidRDefault="0072177B"/>
    <w:p w14:paraId="3DD888CF" w14:textId="3705452A" w:rsidR="0072177B" w:rsidRDefault="0072177B"/>
    <w:p w14:paraId="603B3F89" w14:textId="5C015E75" w:rsidR="0072177B" w:rsidRDefault="0072177B"/>
    <w:p w14:paraId="3B9199BA" w14:textId="5BC34BA3" w:rsidR="0072177B" w:rsidRDefault="0072177B"/>
    <w:p w14:paraId="6E398899" w14:textId="303A545D" w:rsidR="0072177B" w:rsidRDefault="0072177B"/>
    <w:p w14:paraId="48C33426" w14:textId="03B470C6" w:rsidR="0072177B" w:rsidRDefault="0072177B"/>
    <w:p w14:paraId="3C56FCAD" w14:textId="70283AC8" w:rsidR="0072177B" w:rsidRDefault="0072177B"/>
    <w:p w14:paraId="526404DD" w14:textId="621B7603" w:rsidR="0072177B" w:rsidRDefault="0072177B"/>
    <w:p w14:paraId="528B483A" w14:textId="445EAB91" w:rsidR="0072177B" w:rsidRDefault="0072177B"/>
    <w:p w14:paraId="7EE8B2FD" w14:textId="77777777" w:rsidR="0072177B" w:rsidRDefault="0072177B"/>
    <w:p w14:paraId="2AD8B5BB" w14:textId="56C0904A" w:rsidR="00B962C6" w:rsidRDefault="00B962C6"/>
    <w:p w14:paraId="346C3A0E" w14:textId="36FBF664" w:rsidR="00B962C6" w:rsidRDefault="00B962C6"/>
    <w:p w14:paraId="7B2822DB" w14:textId="4DCE252B" w:rsidR="00B962C6" w:rsidRDefault="00B962C6"/>
    <w:p w14:paraId="7874B4F7" w14:textId="304F5979" w:rsidR="00B962C6" w:rsidRDefault="00B962C6"/>
    <w:p w14:paraId="6F28469A" w14:textId="7729855E" w:rsidR="00B962C6" w:rsidRDefault="00B962C6"/>
    <w:p w14:paraId="0EEE5812" w14:textId="68B553D3" w:rsidR="00B962C6" w:rsidRDefault="00B962C6"/>
    <w:p w14:paraId="0F5DA2B7" w14:textId="163810E3" w:rsidR="00B962C6" w:rsidRDefault="00B962C6"/>
    <w:p w14:paraId="7FEC9619" w14:textId="324741C8" w:rsidR="00B962C6" w:rsidRDefault="00B962C6"/>
    <w:p w14:paraId="72B36381" w14:textId="66FD4180" w:rsidR="00B962C6" w:rsidRDefault="00B962C6"/>
    <w:p w14:paraId="1CC6AC3C" w14:textId="0CCA4062" w:rsidR="00B962C6" w:rsidRDefault="00B962C6"/>
    <w:p w14:paraId="4614A720" w14:textId="215C40F5" w:rsidR="00B962C6" w:rsidRDefault="00B962C6"/>
    <w:p w14:paraId="6B34B1AC" w14:textId="5F90F5F0" w:rsidR="00B962C6" w:rsidRDefault="00B962C6"/>
    <w:p w14:paraId="5737EC1A" w14:textId="17697B36" w:rsidR="00B962C6" w:rsidRDefault="00B962C6"/>
    <w:p w14:paraId="44A89152" w14:textId="11DBD44D" w:rsidR="00B962C6" w:rsidRDefault="00B962C6"/>
    <w:p w14:paraId="396C5BD3" w14:textId="0D0B7CEE" w:rsidR="00B962C6" w:rsidRDefault="00B962C6"/>
    <w:p w14:paraId="0CC470AF" w14:textId="6723A238" w:rsidR="00B962C6" w:rsidRDefault="00B962C6"/>
    <w:p w14:paraId="5D132478" w14:textId="426AFF89" w:rsidR="00B962C6" w:rsidRDefault="00B962C6"/>
    <w:p w14:paraId="1DDA12D9" w14:textId="5211CDC5" w:rsidR="00B962C6" w:rsidRDefault="00B962C6"/>
    <w:p w14:paraId="100FEE96" w14:textId="4E40B92C" w:rsidR="00B962C6" w:rsidRDefault="00B962C6"/>
    <w:p w14:paraId="240CAE2B" w14:textId="77777777" w:rsidR="00B962C6" w:rsidRPr="00CA4AA6" w:rsidRDefault="00B962C6"/>
    <w:sectPr w:rsidR="00B962C6" w:rsidRPr="00CA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DD"/>
    <w:rsid w:val="00023F48"/>
    <w:rsid w:val="00044A3C"/>
    <w:rsid w:val="00051082"/>
    <w:rsid w:val="00060730"/>
    <w:rsid w:val="0008384F"/>
    <w:rsid w:val="0008759A"/>
    <w:rsid w:val="000B734C"/>
    <w:rsid w:val="000D3004"/>
    <w:rsid w:val="000E57F6"/>
    <w:rsid w:val="000F5358"/>
    <w:rsid w:val="00100141"/>
    <w:rsid w:val="00103E6E"/>
    <w:rsid w:val="00112074"/>
    <w:rsid w:val="001372CF"/>
    <w:rsid w:val="001408A2"/>
    <w:rsid w:val="001603B7"/>
    <w:rsid w:val="001B3B87"/>
    <w:rsid w:val="001D2517"/>
    <w:rsid w:val="001E52CC"/>
    <w:rsid w:val="00202DC7"/>
    <w:rsid w:val="00214473"/>
    <w:rsid w:val="00216118"/>
    <w:rsid w:val="00273074"/>
    <w:rsid w:val="00273134"/>
    <w:rsid w:val="0027332B"/>
    <w:rsid w:val="002925B7"/>
    <w:rsid w:val="00297079"/>
    <w:rsid w:val="002B2F1F"/>
    <w:rsid w:val="002F0955"/>
    <w:rsid w:val="003202F4"/>
    <w:rsid w:val="00326547"/>
    <w:rsid w:val="00354EA4"/>
    <w:rsid w:val="00363F2A"/>
    <w:rsid w:val="00364173"/>
    <w:rsid w:val="00387045"/>
    <w:rsid w:val="003877A3"/>
    <w:rsid w:val="003904E7"/>
    <w:rsid w:val="00397A50"/>
    <w:rsid w:val="003E556B"/>
    <w:rsid w:val="00404891"/>
    <w:rsid w:val="00414CEC"/>
    <w:rsid w:val="004164E6"/>
    <w:rsid w:val="0042228A"/>
    <w:rsid w:val="0043645F"/>
    <w:rsid w:val="00450576"/>
    <w:rsid w:val="00455DE9"/>
    <w:rsid w:val="00480FDA"/>
    <w:rsid w:val="004B5258"/>
    <w:rsid w:val="00522A4F"/>
    <w:rsid w:val="00543464"/>
    <w:rsid w:val="00543D55"/>
    <w:rsid w:val="0056078F"/>
    <w:rsid w:val="005712BA"/>
    <w:rsid w:val="005C21DD"/>
    <w:rsid w:val="005E6A29"/>
    <w:rsid w:val="00602038"/>
    <w:rsid w:val="0061072A"/>
    <w:rsid w:val="00636594"/>
    <w:rsid w:val="0064412E"/>
    <w:rsid w:val="00683CA4"/>
    <w:rsid w:val="00685EF9"/>
    <w:rsid w:val="006B13A7"/>
    <w:rsid w:val="006C5996"/>
    <w:rsid w:val="006D1750"/>
    <w:rsid w:val="006D2EA7"/>
    <w:rsid w:val="006D581C"/>
    <w:rsid w:val="006E19C3"/>
    <w:rsid w:val="00714DA9"/>
    <w:rsid w:val="0072177B"/>
    <w:rsid w:val="00722BD8"/>
    <w:rsid w:val="00756152"/>
    <w:rsid w:val="00760B47"/>
    <w:rsid w:val="007633A7"/>
    <w:rsid w:val="007E4438"/>
    <w:rsid w:val="00827430"/>
    <w:rsid w:val="00842953"/>
    <w:rsid w:val="008571AE"/>
    <w:rsid w:val="00886BA9"/>
    <w:rsid w:val="008B7A35"/>
    <w:rsid w:val="008D149A"/>
    <w:rsid w:val="0090255F"/>
    <w:rsid w:val="00971522"/>
    <w:rsid w:val="00986CD2"/>
    <w:rsid w:val="00986EB1"/>
    <w:rsid w:val="009A253F"/>
    <w:rsid w:val="009B423D"/>
    <w:rsid w:val="009C5CE9"/>
    <w:rsid w:val="009E1F9F"/>
    <w:rsid w:val="00A060E9"/>
    <w:rsid w:val="00A2592F"/>
    <w:rsid w:val="00A416A9"/>
    <w:rsid w:val="00A61462"/>
    <w:rsid w:val="00AC7673"/>
    <w:rsid w:val="00AC7BFB"/>
    <w:rsid w:val="00AF39F9"/>
    <w:rsid w:val="00B209E9"/>
    <w:rsid w:val="00B475B3"/>
    <w:rsid w:val="00B7442F"/>
    <w:rsid w:val="00B7713D"/>
    <w:rsid w:val="00B864AF"/>
    <w:rsid w:val="00B86F2A"/>
    <w:rsid w:val="00B962C6"/>
    <w:rsid w:val="00BF4EBA"/>
    <w:rsid w:val="00C24A3D"/>
    <w:rsid w:val="00C65665"/>
    <w:rsid w:val="00C71FBD"/>
    <w:rsid w:val="00C74DDB"/>
    <w:rsid w:val="00C97F45"/>
    <w:rsid w:val="00CA3E5D"/>
    <w:rsid w:val="00CA4AA6"/>
    <w:rsid w:val="00CB3A1F"/>
    <w:rsid w:val="00CB6011"/>
    <w:rsid w:val="00CC501B"/>
    <w:rsid w:val="00CE3B1B"/>
    <w:rsid w:val="00CF202C"/>
    <w:rsid w:val="00D174F5"/>
    <w:rsid w:val="00D56619"/>
    <w:rsid w:val="00D6015A"/>
    <w:rsid w:val="00D851B9"/>
    <w:rsid w:val="00DC3537"/>
    <w:rsid w:val="00DE4E4E"/>
    <w:rsid w:val="00DF5A77"/>
    <w:rsid w:val="00E01641"/>
    <w:rsid w:val="00E03193"/>
    <w:rsid w:val="00E3779D"/>
    <w:rsid w:val="00E420E8"/>
    <w:rsid w:val="00E4780C"/>
    <w:rsid w:val="00E5187A"/>
    <w:rsid w:val="00EA44F9"/>
    <w:rsid w:val="00EA5763"/>
    <w:rsid w:val="00EB7C65"/>
    <w:rsid w:val="00EC62F5"/>
    <w:rsid w:val="00F51221"/>
    <w:rsid w:val="00F51D44"/>
    <w:rsid w:val="00F96D90"/>
    <w:rsid w:val="00FC2577"/>
    <w:rsid w:val="00FC5853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3B23"/>
  <w15:chartTrackingRefBased/>
  <w15:docId w15:val="{1B3D4723-A80C-4EBE-BAB2-FDA4831E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Админов</dc:creator>
  <cp:keywords/>
  <dc:description/>
  <cp:lastModifiedBy>Админ Админов</cp:lastModifiedBy>
  <cp:revision>9</cp:revision>
  <dcterms:created xsi:type="dcterms:W3CDTF">2020-11-18T06:23:00Z</dcterms:created>
  <dcterms:modified xsi:type="dcterms:W3CDTF">2020-11-18T08:36:00Z</dcterms:modified>
</cp:coreProperties>
</file>