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A9" w:rsidRDefault="009C72A9" w:rsidP="009C72A9">
      <w:pPr>
        <w:spacing w:line="240" w:lineRule="auto"/>
      </w:pPr>
      <w:r>
        <w:t>Учебная  дисциплина   Физика.</w:t>
      </w:r>
    </w:p>
    <w:p w:rsidR="009C72A9" w:rsidRDefault="009C72A9" w:rsidP="009C72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 xml:space="preserve"> Преподаватель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1953@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Viber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WhatsApp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</w:p>
    <w:p w:rsidR="009C72A9" w:rsidRDefault="00506CC6" w:rsidP="009C7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Второй </w:t>
      </w:r>
      <w:r w:rsidR="009C72A9">
        <w:t xml:space="preserve"> курс</w:t>
      </w:r>
    </w:p>
    <w:p w:rsidR="009C72A9" w:rsidRDefault="001C5E2C" w:rsidP="009C72A9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 19</w:t>
      </w:r>
      <w:r w:rsidR="009C72A9">
        <w:rPr>
          <w:rFonts w:ascii="Times New Roman" w:hAnsi="Times New Roman" w:cs="Times New Roman"/>
          <w:bCs/>
          <w:sz w:val="24"/>
          <w:szCs w:val="24"/>
        </w:rPr>
        <w:t xml:space="preserve">.11.2020г. </w:t>
      </w:r>
    </w:p>
    <w:p w:rsidR="009C72A9" w:rsidRDefault="009C72A9" w:rsidP="009C72A9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 Автомеханик</w:t>
      </w:r>
    </w:p>
    <w:p w:rsidR="009C72A9" w:rsidRPr="00225FBA" w:rsidRDefault="00225FBA" w:rsidP="009C72A9">
      <w:pPr>
        <w:snapToGrid w:val="0"/>
        <w:rPr>
          <w:rFonts w:ascii="Times New Roman" w:hAnsi="Times New Roman" w:cs="Times New Roman"/>
          <w:b/>
          <w:smallCaps/>
          <w:kern w:val="2"/>
          <w:sz w:val="24"/>
          <w:szCs w:val="24"/>
        </w:rPr>
      </w:pPr>
      <w:r w:rsidRPr="00225FBA">
        <w:rPr>
          <w:rFonts w:ascii="Times New Roman" w:hAnsi="Times New Roman" w:cs="Times New Roman"/>
          <w:b/>
          <w:smallCaps/>
          <w:kern w:val="2"/>
          <w:sz w:val="24"/>
          <w:szCs w:val="24"/>
        </w:rPr>
        <w:t xml:space="preserve"> группа № 2-3</w:t>
      </w:r>
      <w:r w:rsidR="009C72A9" w:rsidRPr="00225FBA">
        <w:rPr>
          <w:rFonts w:ascii="Times New Roman" w:hAnsi="Times New Roman" w:cs="Times New Roman"/>
          <w:b/>
          <w:smallCaps/>
          <w:kern w:val="2"/>
          <w:sz w:val="24"/>
          <w:szCs w:val="24"/>
        </w:rPr>
        <w:t xml:space="preserve">   БФ</w:t>
      </w:r>
    </w:p>
    <w:p w:rsidR="006836EC" w:rsidRDefault="00F957BD" w:rsidP="006836EC">
      <w:pPr>
        <w:pStyle w:val="a5"/>
        <w:spacing w:line="215" w:lineRule="atLeast"/>
        <w:jc w:val="both"/>
      </w:pPr>
      <w:r w:rsidRPr="00225FBA">
        <w:rPr>
          <w:b/>
        </w:rPr>
        <w:t>Тема</w:t>
      </w:r>
      <w:r w:rsidR="009C72A9" w:rsidRPr="00225FBA">
        <w:rPr>
          <w:b/>
        </w:rPr>
        <w:t xml:space="preserve"> Решение задач</w:t>
      </w:r>
      <w:r w:rsidRPr="00225FBA">
        <w:rPr>
          <w:b/>
        </w:rPr>
        <w:t xml:space="preserve">  по теме  Закон электромагнитной  индукции</w:t>
      </w:r>
      <w:r>
        <w:t>.</w:t>
      </w:r>
    </w:p>
    <w:p w:rsidR="006836EC" w:rsidRPr="006836EC" w:rsidRDefault="006836EC" w:rsidP="006836EC">
      <w:pPr>
        <w:pStyle w:val="a5"/>
        <w:rPr>
          <w:color w:val="000000"/>
        </w:rPr>
      </w:pPr>
      <w:r w:rsidRPr="006836EC">
        <w:rPr>
          <w:color w:val="000000"/>
        </w:rPr>
        <w:t>Решая задачи на закон электромагнитной индукции, удобно пользоваться следующими  рекомендациями.</w:t>
      </w:r>
    </w:p>
    <w:p w:rsidR="006836EC" w:rsidRPr="006836EC" w:rsidRDefault="006836EC" w:rsidP="006836E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условия задачи,  необходимо прежде, всего установить   причины   изменения   магнитного   потока,   связанного  с контуром, и определить, какая из величин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В, S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или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α,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входящих в выражение для магнитного потока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Ф, 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изменяется с течением времени.  После этого нужно   записать </w:t>
      </w:r>
      <w:hyperlink r:id="rId8" w:history="1">
        <w:r w:rsidRPr="006836EC">
          <w:rPr>
            <w:rFonts w:ascii="Times New Roman" w:eastAsia="Times New Roman" w:hAnsi="Times New Roman" w:cs="Times New Roman"/>
            <w:bCs/>
            <w:sz w:val="24"/>
            <w:szCs w:val="24"/>
          </w:rPr>
          <w:t>закон электромагнитной индукции Фарадея</w:t>
        </w:r>
      </w:hyperlink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одного витка или для нескольких витков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36E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47725" cy="390525"/>
            <wp:effectExtent l="0" t="0" r="0" b="0"/>
            <wp:docPr id="8" name="Рисунок 1" descr="http://osiktakan.ru/if_11/3-0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iktakan.ru/if_11/3-01-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 задаче речь идет о поступательном движении прямого проводника, то э.д.с. индукции определяют по формуле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36E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14425" cy="190500"/>
            <wp:effectExtent l="19050" t="0" r="9525" b="0"/>
            <wp:docPr id="6" name="Рисунок 2" descr="http://osiktakan.ru/if_11/4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iktakan.ru/if_11/4-0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вытекающей из закона электромагнитной индукции.</w:t>
      </w:r>
    </w:p>
    <w:p w:rsidR="006836EC" w:rsidRPr="006836EC" w:rsidRDefault="006836EC" w:rsidP="006836E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выражение для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представить в развернутом виде. Для этого выбирают два момента времени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 и для каждого из них определяют потоки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связанные с данным контуром.  Изменение магнитного потока за время Δ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 − </w:t>
      </w:r>
      <w:r w:rsidRPr="0068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 в зависимости от условия задачи, будет равно или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36E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71625" cy="247650"/>
            <wp:effectExtent l="0" t="0" r="0" b="0"/>
            <wp:docPr id="3" name="Рисунок 3" descr="http://osiktakan.ru/if_11/3-0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iktakan.ru/if_11/3-01-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изменяется магнитная индукция поля,  в котором находится контур, или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36E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71650" cy="247650"/>
            <wp:effectExtent l="0" t="0" r="0" b="0"/>
            <wp:docPr id="2" name="Рисунок 4" descr="http://osiktakan.ru/if_11/3-01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iktakan.ru/if_11/3-01-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изменяется положение рамки в поле, или, наконец,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36E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57300" cy="190500"/>
            <wp:effectExtent l="19050" t="0" r="0" b="0"/>
            <wp:docPr id="1" name="Рисунок 5" descr="http://osiktakan.ru/if_11/3-01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iktakan.ru/if_11/3-01-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ΔS — площадь, описанная в пространстве движущимся проводником.</w:t>
      </w:r>
    </w:p>
    <w:p w:rsidR="006836EC" w:rsidRPr="00F957BD" w:rsidRDefault="006836EC" w:rsidP="00683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надо подставить выражение для ΔФ в исходную формулу закона электромагнитной индукции и, записав дополнительные условия, решить полученные уравнения совместно относительно искомой величины.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Наибольшие затруднения возникают обычно при расчете электрических цепей,   содержащих аккумуляторы, когда на одном из участков цепи возникает э.д.с. индукции, вызванная движением проводника в магнитном поле. 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Решение в этом случае нужно начинать с определения величины и направления этой э.д.с, после чего задача сведется к расчету обычной цепи постоянного тока </w:t>
      </w:r>
      <w:r w:rsidRPr="006836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несколькими источниками э.д.</w:t>
      </w:r>
      <w:r w:rsidRPr="00683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соединенными между собой </w:t>
      </w:r>
      <w:r w:rsidRPr="006836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последовательно или параллельно</w:t>
      </w:r>
    </w:p>
    <w:p w:rsidR="003A1BB8" w:rsidRPr="00CC533C" w:rsidRDefault="00F957BD" w:rsidP="00CC53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5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Формулы, используемые для решения задач</w:t>
      </w:r>
    </w:p>
    <w:p w:rsidR="009C72A9" w:rsidRDefault="007F2B31" w:rsidP="009C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F2B31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6142128" cy="5263451"/>
            <wp:effectExtent l="19050" t="0" r="0" b="0"/>
            <wp:docPr id="4" name="Рисунок 1" descr="C:\Documents and Settings\Admin\Рабочий стол\расписание 2020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списание 2020-2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721" cy="526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A9" w:rsidRPr="009C72A9" w:rsidRDefault="009C72A9" w:rsidP="009C72A9">
      <w:pPr>
        <w:spacing w:after="0" w:line="240" w:lineRule="auto"/>
        <w:ind w:left="-851" w:right="-426"/>
        <w:rPr>
          <w:rFonts w:ascii="Arial" w:eastAsia="Times New Roman" w:hAnsi="Arial" w:cs="Arial"/>
          <w:color w:val="000000"/>
        </w:rPr>
      </w:pPr>
    </w:p>
    <w:p w:rsidR="00F957BD" w:rsidRDefault="00F957BD" w:rsidP="00F957BD">
      <w:pPr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cfdd8f97a0e6bc80b43792c374aecd4a5cf92534"/>
      <w:bookmarkStart w:id="1" w:name="1"/>
      <w:bookmarkEnd w:id="0"/>
      <w:bookmarkEnd w:id="1"/>
      <w:r w:rsidRPr="001F7C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Задача 1.</w:t>
      </w:r>
      <w:r w:rsidRPr="001F7CCA">
        <w:rPr>
          <w:rFonts w:ascii="Times New Roman" w:hAnsi="Times New Roman" w:cs="Times New Roman"/>
          <w:color w:val="333333"/>
          <w:sz w:val="24"/>
          <w:szCs w:val="24"/>
        </w:rPr>
        <w:t>  За время 5 мс в соленоиде, содержащем 500 витков провода, магнитный поток равномерно убывает от 7 мВб до 3 мВб. Найдите ЭДС индукции в соленоиде</w:t>
      </w:r>
    </w:p>
    <w:p w:rsidR="00225FBA" w:rsidRPr="001F7CCA" w:rsidRDefault="00225FBA" w:rsidP="00F957B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Дано                           Решение.</w:t>
      </w:r>
    </w:p>
    <w:p w:rsidR="00225FBA" w:rsidRDefault="00F957BD" w:rsidP="00F957BD">
      <w:pPr>
        <w:rPr>
          <w:rFonts w:ascii="Arial" w:hAnsi="Arial" w:cs="Arial"/>
          <w:color w:val="333333"/>
          <w:sz w:val="27"/>
          <w:szCs w:val="27"/>
        </w:rPr>
      </w:pPr>
      <w:r w:rsidRPr="00F957BD"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>
            <wp:extent cx="3350507" cy="1381125"/>
            <wp:effectExtent l="19050" t="0" r="2293" b="0"/>
            <wp:docPr id="9" name="Рисунок 2" descr="C:\Documents and Settings\Admin\Рабочий стол\скачанные файлы.pngраснис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чанные файлы.pngраснисание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507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7BD" w:rsidRPr="001F7CCA" w:rsidRDefault="00F957BD" w:rsidP="00F957B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F7C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Задача 2</w:t>
      </w:r>
      <w:r w:rsidRPr="001F7CCA">
        <w:rPr>
          <w:rFonts w:ascii="Times New Roman" w:hAnsi="Times New Roman" w:cs="Times New Roman"/>
          <w:color w:val="333333"/>
          <w:sz w:val="24"/>
          <w:szCs w:val="24"/>
        </w:rPr>
        <w:t>.  Какой магнитный поток пронизывает каждый виток катушки, имеющей 1000 витков, если при равномерном исчезновении магнитного поля в течение 0,1 с в катушке индуцируется ЭДС равная 10 В</w:t>
      </w:r>
    </w:p>
    <w:p w:rsidR="00F957BD" w:rsidRDefault="00F957BD" w:rsidP="00F957BD">
      <w:pPr>
        <w:rPr>
          <w:rFonts w:ascii="Arial" w:hAnsi="Arial" w:cs="Arial"/>
          <w:color w:val="333333"/>
          <w:sz w:val="27"/>
          <w:szCs w:val="27"/>
        </w:rPr>
      </w:pPr>
      <w:r w:rsidRPr="00F957BD">
        <w:rPr>
          <w:rFonts w:ascii="Arial" w:hAnsi="Arial" w:cs="Arial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3457575" cy="1266825"/>
            <wp:effectExtent l="19050" t="0" r="9525" b="0"/>
            <wp:docPr id="10" name="Рисунок 3" descr="C:\Documents and Settings\Admin\Рабочий стол\раснис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снисание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BA" w:rsidRPr="00225FBA" w:rsidRDefault="00225FBA" w:rsidP="00225F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3.</w:t>
      </w:r>
      <w:r w:rsidR="001F7CCA" w:rsidRPr="001F7CC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25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Перпендикулярно вектору магнитной индукции перемещается проводник длиной 1,8 метра со скоростью 6 м/c. ЭДС индукции равна 1,44 В. Найти магнитную индукцию  магнитного поля.</w:t>
      </w:r>
    </w:p>
    <w:p w:rsidR="00225FBA" w:rsidRPr="00225FBA" w:rsidRDefault="00225FBA" w:rsidP="00225FB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25FBA" w:rsidRDefault="00225FBA" w:rsidP="00F957B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25FBA" w:rsidRDefault="00225FBA" w:rsidP="00F957B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3810000" cy="1609725"/>
            <wp:effectExtent l="19050" t="0" r="0" b="0"/>
            <wp:docPr id="5" name="Рисунок 1" descr="C:\Documents and Settings\Admin\Рабочий стол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BA" w:rsidRPr="00225FBA" w:rsidRDefault="00225FBA" w:rsidP="0022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33C">
        <w:rPr>
          <w:rFonts w:ascii="Arial" w:eastAsia="Times New Roman" w:hAnsi="Arial" w:cs="Arial"/>
          <w:shd w:val="clear" w:color="auto" w:fill="FFFFFF"/>
        </w:rPr>
        <w:t>4</w:t>
      </w:r>
      <w:r w:rsidRPr="00CC5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25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Магнитный поток через контур проводника сопротивлением 0,03 Ом за 2 секунды  изменился на 0,012 Вб. Найдите  силу тока в проводнике если изменение потока происходило равномерно</w:t>
      </w:r>
    </w:p>
    <w:p w:rsidR="00225FBA" w:rsidRDefault="00225FBA" w:rsidP="00F957B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3590925" cy="904875"/>
            <wp:effectExtent l="19050" t="0" r="9525" b="0"/>
            <wp:docPr id="7" name="Рисунок 2" descr="C:\Documents and Settings\Admin\Рабочий стол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BA" w:rsidRPr="00225FBA" w:rsidRDefault="00225FBA" w:rsidP="0022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</w:t>
      </w:r>
      <w:r w:rsidRPr="00225F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Сопротивление замкнутого контура равно 0,5 Ом. При перемещении кольца в магнитном поле магнитный поток через кольцо изменился на 5x10-3 Вб. Какой за это время прошел заряд через поперечное сечение проводника</w:t>
      </w:r>
      <w:r w:rsidRPr="00225FBA">
        <w:rPr>
          <w:rFonts w:ascii="Arial" w:eastAsia="Times New Roman" w:hAnsi="Arial" w:cs="Arial"/>
          <w:shd w:val="clear" w:color="auto" w:fill="FFFFFF"/>
        </w:rPr>
        <w:t>?</w:t>
      </w:r>
    </w:p>
    <w:p w:rsidR="00225FBA" w:rsidRDefault="00225FBA" w:rsidP="00F957B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3810000" cy="1600200"/>
            <wp:effectExtent l="19050" t="0" r="0" b="0"/>
            <wp:docPr id="11" name="Рисунок 3" descr="C:\Documents and Settings\Admin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FBA" w:rsidRDefault="00225FBA" w:rsidP="00F957B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957BD" w:rsidRPr="001F7CCA" w:rsidRDefault="001F7CCA" w:rsidP="00F957B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F7C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1C5E2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срок выполнения  19</w:t>
      </w:r>
      <w:r w:rsidR="00CC53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.11.2020.</w:t>
      </w:r>
    </w:p>
    <w:p w:rsidR="00CC533C" w:rsidRDefault="00CC533C">
      <w:pPr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П</w:t>
      </w:r>
      <w:r w:rsidRPr="00CC533C">
        <w:rPr>
          <w:rFonts w:ascii="Times New Roman" w:hAnsi="Times New Roman" w:cs="Times New Roman"/>
          <w:bCs/>
          <w:color w:val="333333"/>
          <w:sz w:val="24"/>
          <w:szCs w:val="24"/>
        </w:rPr>
        <w:t>овторить</w:t>
      </w:r>
      <w:r w:rsidR="001F7CCA" w:rsidRPr="00CC53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</w:t>
      </w:r>
      <w:r w:rsidR="001F7CCA">
        <w:rPr>
          <w:rFonts w:ascii="Arial" w:hAnsi="Arial" w:cs="Arial"/>
          <w:b/>
          <w:bCs/>
          <w:color w:val="333333"/>
          <w:sz w:val="27"/>
          <w:szCs w:val="27"/>
        </w:rPr>
        <w:t xml:space="preserve">          </w:t>
      </w:r>
    </w:p>
    <w:p w:rsidR="009C72A9" w:rsidRPr="00CC533C" w:rsidRDefault="001F7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r w:rsidR="00E31158" w:rsidRPr="00CC53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Вопросы для самоконтроля</w:t>
      </w:r>
      <w:r w:rsidR="00CC533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E1639D" w:rsidRPr="00CC533C" w:rsidRDefault="00E31158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Arial" w:hAnsi="Arial" w:cs="Arial"/>
          <w:sz w:val="27"/>
          <w:szCs w:val="27"/>
        </w:rPr>
        <w:lastRenderedPageBreak/>
        <w:t>1</w:t>
      </w:r>
      <w:r w:rsidRPr="00CC533C">
        <w:rPr>
          <w:rFonts w:ascii="Times New Roman" w:hAnsi="Times New Roman" w:cs="Times New Roman"/>
          <w:sz w:val="24"/>
          <w:szCs w:val="24"/>
        </w:rPr>
        <w:t>. Закон электромагнитной индукции</w:t>
      </w:r>
    </w:p>
    <w:p w:rsidR="00E1639D" w:rsidRPr="00CC533C" w:rsidRDefault="00E31158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Times New Roman" w:hAnsi="Times New Roman" w:cs="Times New Roman"/>
          <w:sz w:val="24"/>
          <w:szCs w:val="24"/>
        </w:rPr>
        <w:t>2. ЭДС индукции в движущихся проводниках</w:t>
      </w:r>
    </w:p>
    <w:p w:rsidR="00E1639D" w:rsidRPr="00CC533C" w:rsidRDefault="00E31158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Times New Roman" w:hAnsi="Times New Roman" w:cs="Times New Roman"/>
          <w:sz w:val="24"/>
          <w:szCs w:val="24"/>
        </w:rPr>
        <w:t>3. Изменение магнитного поток</w:t>
      </w:r>
    </w:p>
    <w:p w:rsidR="00E31158" w:rsidRPr="00CC533C" w:rsidRDefault="00E31158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Times New Roman" w:hAnsi="Times New Roman" w:cs="Times New Roman"/>
          <w:sz w:val="24"/>
          <w:szCs w:val="24"/>
        </w:rPr>
        <w:t>4. Закон Ома для участка цепи и закон Ома для полной цепи</w:t>
      </w:r>
    </w:p>
    <w:p w:rsidR="00E31158" w:rsidRPr="00CC533C" w:rsidRDefault="00332D17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Times New Roman" w:hAnsi="Times New Roman" w:cs="Times New Roman"/>
          <w:sz w:val="24"/>
          <w:szCs w:val="24"/>
        </w:rPr>
        <w:t>5.</w:t>
      </w:r>
      <w:r w:rsidR="00E31158" w:rsidRPr="00CC533C">
        <w:rPr>
          <w:rFonts w:ascii="Times New Roman" w:hAnsi="Times New Roman" w:cs="Times New Roman"/>
          <w:sz w:val="24"/>
          <w:szCs w:val="24"/>
        </w:rPr>
        <w:t>Формула расчета сопротивления проводника</w:t>
      </w:r>
    </w:p>
    <w:p w:rsidR="00332D17" w:rsidRPr="00CC533C" w:rsidRDefault="00332D17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Times New Roman" w:hAnsi="Times New Roman" w:cs="Times New Roman"/>
          <w:sz w:val="24"/>
          <w:szCs w:val="24"/>
        </w:rPr>
        <w:t>6. Сила тока</w:t>
      </w:r>
    </w:p>
    <w:p w:rsidR="00332D17" w:rsidRPr="00CC533C" w:rsidRDefault="00332D17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Times New Roman" w:hAnsi="Times New Roman" w:cs="Times New Roman"/>
          <w:sz w:val="24"/>
          <w:szCs w:val="24"/>
        </w:rPr>
        <w:t>7. Электрическая емкость уединенного проводника</w:t>
      </w:r>
    </w:p>
    <w:p w:rsidR="00332D17" w:rsidRPr="00CC533C" w:rsidRDefault="00332D17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Times New Roman" w:hAnsi="Times New Roman" w:cs="Times New Roman"/>
          <w:sz w:val="24"/>
          <w:szCs w:val="24"/>
        </w:rPr>
        <w:t>8. Формула для нахождения площади круга, площади квадрата</w:t>
      </w:r>
    </w:p>
    <w:p w:rsidR="00332D17" w:rsidRPr="00CC533C" w:rsidRDefault="00332D17">
      <w:r w:rsidRPr="00CC533C">
        <w:rPr>
          <w:rFonts w:ascii="Times New Roman" w:hAnsi="Times New Roman" w:cs="Times New Roman"/>
          <w:sz w:val="24"/>
          <w:szCs w:val="24"/>
        </w:rPr>
        <w:t>9. Энергия магнитного поля катушки</w:t>
      </w:r>
      <w:r w:rsidRPr="00CC533C">
        <w:rPr>
          <w:rFonts w:ascii="Arial" w:hAnsi="Arial" w:cs="Arial"/>
          <w:sz w:val="27"/>
          <w:szCs w:val="27"/>
        </w:rPr>
        <w:t>.</w:t>
      </w:r>
    </w:p>
    <w:p w:rsidR="00332D17" w:rsidRDefault="00332D17"/>
    <w:p w:rsidR="001F7CCA" w:rsidRDefault="001F7CCA" w:rsidP="001F7CCA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CC5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Заполнить таблицу. </w:t>
      </w:r>
      <w:r w:rsidR="00CC533C" w:rsidRPr="00CC5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Письменно.</w:t>
      </w:r>
    </w:p>
    <w:p w:rsidR="001F7CCA" w:rsidRDefault="001F7CCA" w:rsidP="001F7CCA">
      <w:pPr>
        <w:rPr>
          <w:rFonts w:ascii="Times New Roman" w:hAnsi="Times New Roman" w:cs="Times New Roman"/>
        </w:rPr>
      </w:pPr>
      <w:r w:rsidRPr="009C72A9">
        <w:rPr>
          <w:rFonts w:ascii="Times New Roman" w:eastAsia="Times New Roman" w:hAnsi="Times New Roman" w:cs="Times New Roman"/>
          <w:color w:val="000000"/>
          <w:sz w:val="28"/>
        </w:rPr>
        <w:t>Сравнительная характеристика свойств магнитного и электрического полей</w:t>
      </w:r>
    </w:p>
    <w:tbl>
      <w:tblPr>
        <w:tblStyle w:val="ac"/>
        <w:tblW w:w="0" w:type="auto"/>
        <w:tblLook w:val="04A0"/>
      </w:tblPr>
      <w:tblGrid>
        <w:gridCol w:w="3379"/>
        <w:gridCol w:w="3380"/>
        <w:gridCol w:w="3380"/>
      </w:tblGrid>
      <w:tr w:rsidR="001F7CCA" w:rsidTr="001F7CCA">
        <w:tc>
          <w:tcPr>
            <w:tcW w:w="3379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  <w:r w:rsidRPr="009C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Основные свойства</w:t>
            </w: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  <w:r w:rsidRPr="009C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Электрическое поле</w:t>
            </w: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  <w:r w:rsidRPr="009C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Магнитное поле</w:t>
            </w:r>
          </w:p>
        </w:tc>
      </w:tr>
      <w:tr w:rsidR="001F7CCA" w:rsidTr="001F7CCA">
        <w:tc>
          <w:tcPr>
            <w:tcW w:w="3379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  <w:r w:rsidRPr="009C72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Условия возникновения</w:t>
            </w: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</w:p>
        </w:tc>
      </w:tr>
      <w:tr w:rsidR="001F7CCA" w:rsidTr="001F7CCA">
        <w:tc>
          <w:tcPr>
            <w:tcW w:w="3379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  <w:r w:rsidRPr="009C72A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обнаруживается поле в пространстве (индикаторы полей)</w:t>
            </w: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</w:p>
        </w:tc>
      </w:tr>
      <w:tr w:rsidR="001F7CCA" w:rsidTr="001F7CCA">
        <w:tc>
          <w:tcPr>
            <w:tcW w:w="3379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  <w:r w:rsidRPr="009C72A9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Графическое изображение</w:t>
            </w: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</w:p>
        </w:tc>
      </w:tr>
      <w:tr w:rsidR="001F7CCA" w:rsidTr="001F7CCA">
        <w:tc>
          <w:tcPr>
            <w:tcW w:w="3379" w:type="dxa"/>
          </w:tcPr>
          <w:p w:rsidR="001F7CCA" w:rsidRPr="009C72A9" w:rsidRDefault="001F7CCA" w:rsidP="001F7CC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C72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Силовая характеристика</w:t>
            </w: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1F7CCA" w:rsidRDefault="001F7CCA" w:rsidP="001F7CCA">
            <w:pPr>
              <w:rPr>
                <w:rFonts w:ascii="Times New Roman" w:hAnsi="Times New Roman" w:cs="Times New Roman"/>
              </w:rPr>
            </w:pPr>
          </w:p>
        </w:tc>
      </w:tr>
    </w:tbl>
    <w:p w:rsidR="00CC533C" w:rsidRDefault="00CC533C" w:rsidP="001F7CCA">
      <w:pPr>
        <w:rPr>
          <w:rFonts w:ascii="Times New Roman" w:hAnsi="Times New Roman" w:cs="Times New Roman"/>
          <w:sz w:val="24"/>
          <w:szCs w:val="24"/>
        </w:rPr>
      </w:pPr>
    </w:p>
    <w:p w:rsidR="00E31158" w:rsidRPr="00CC533C" w:rsidRDefault="001F7CCA" w:rsidP="001F7CCA">
      <w:pPr>
        <w:rPr>
          <w:rFonts w:ascii="Times New Roman" w:hAnsi="Times New Roman" w:cs="Times New Roman"/>
          <w:sz w:val="24"/>
          <w:szCs w:val="24"/>
        </w:rPr>
      </w:pPr>
      <w:r w:rsidRPr="00CC533C">
        <w:rPr>
          <w:rFonts w:ascii="Times New Roman" w:hAnsi="Times New Roman" w:cs="Times New Roman"/>
          <w:sz w:val="24"/>
          <w:szCs w:val="24"/>
        </w:rPr>
        <w:t>3. Решить задачу.</w:t>
      </w:r>
    </w:p>
    <w:p w:rsidR="00CC533C" w:rsidRDefault="00CC533C" w:rsidP="00C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CC5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Самолет имеет размах крыльев 15 метров. Горизонтальная скорость полета равна720 км/час. Определить разность потенциалов, возникающих между концами крыльев. Вертикальная составляющая магнитной индукции (перпендикулярно поверхности Земли) равна 50 мкТл.</w:t>
      </w:r>
    </w:p>
    <w:p w:rsidR="00CC533C" w:rsidRDefault="00CC533C" w:rsidP="00C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C533C" w:rsidRDefault="00CC533C" w:rsidP="00C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Литература  </w:t>
      </w:r>
    </w:p>
    <w:p w:rsidR="00CC533C" w:rsidRPr="00CC533C" w:rsidRDefault="00CC533C" w:rsidP="00C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В.Ф. Дмитриева учебник  Физика  стр. 251-253</w:t>
      </w:r>
    </w:p>
    <w:sectPr w:rsidR="00CC533C" w:rsidRPr="00CC533C" w:rsidSect="009C72A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E0E" w:rsidRDefault="002B3E0E" w:rsidP="00F957BD">
      <w:pPr>
        <w:spacing w:after="0" w:line="240" w:lineRule="auto"/>
      </w:pPr>
      <w:r>
        <w:separator/>
      </w:r>
    </w:p>
  </w:endnote>
  <w:endnote w:type="continuationSeparator" w:id="1">
    <w:p w:rsidR="002B3E0E" w:rsidRDefault="002B3E0E" w:rsidP="00F9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E0E" w:rsidRDefault="002B3E0E" w:rsidP="00F957BD">
      <w:pPr>
        <w:spacing w:after="0" w:line="240" w:lineRule="auto"/>
      </w:pPr>
      <w:r>
        <w:separator/>
      </w:r>
    </w:p>
  </w:footnote>
  <w:footnote w:type="continuationSeparator" w:id="1">
    <w:p w:rsidR="002B3E0E" w:rsidRDefault="002B3E0E" w:rsidP="00F9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E99"/>
    <w:multiLevelType w:val="multilevel"/>
    <w:tmpl w:val="839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2A9"/>
    <w:rsid w:val="000F28D2"/>
    <w:rsid w:val="001C5E2C"/>
    <w:rsid w:val="001F7CCA"/>
    <w:rsid w:val="00225FBA"/>
    <w:rsid w:val="002B3E0E"/>
    <w:rsid w:val="00332D17"/>
    <w:rsid w:val="003A1BB8"/>
    <w:rsid w:val="004C7D40"/>
    <w:rsid w:val="004D6D0C"/>
    <w:rsid w:val="00506CC6"/>
    <w:rsid w:val="006143B8"/>
    <w:rsid w:val="006334EB"/>
    <w:rsid w:val="00643465"/>
    <w:rsid w:val="006836EC"/>
    <w:rsid w:val="007F2B31"/>
    <w:rsid w:val="009662DC"/>
    <w:rsid w:val="009C72A9"/>
    <w:rsid w:val="00A63D08"/>
    <w:rsid w:val="00C05DFE"/>
    <w:rsid w:val="00C51361"/>
    <w:rsid w:val="00CC533C"/>
    <w:rsid w:val="00D91D42"/>
    <w:rsid w:val="00E1639D"/>
    <w:rsid w:val="00E31158"/>
    <w:rsid w:val="00E5543F"/>
    <w:rsid w:val="00F9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C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72A9"/>
  </w:style>
  <w:style w:type="character" w:customStyle="1" w:styleId="c16">
    <w:name w:val="c16"/>
    <w:basedOn w:val="a0"/>
    <w:rsid w:val="009C72A9"/>
  </w:style>
  <w:style w:type="paragraph" w:styleId="a3">
    <w:name w:val="Balloon Text"/>
    <w:basedOn w:val="a"/>
    <w:link w:val="a4"/>
    <w:uiPriority w:val="99"/>
    <w:semiHidden/>
    <w:unhideWhenUsed/>
    <w:rsid w:val="00E1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639D"/>
  </w:style>
  <w:style w:type="character" w:styleId="a6">
    <w:name w:val="Emphasis"/>
    <w:basedOn w:val="a0"/>
    <w:uiPriority w:val="20"/>
    <w:qFormat/>
    <w:rsid w:val="006836EC"/>
    <w:rPr>
      <w:i/>
      <w:iCs/>
    </w:rPr>
  </w:style>
  <w:style w:type="character" w:styleId="a7">
    <w:name w:val="Strong"/>
    <w:basedOn w:val="a0"/>
    <w:uiPriority w:val="22"/>
    <w:qFormat/>
    <w:rsid w:val="006836E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9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57BD"/>
  </w:style>
  <w:style w:type="paragraph" w:styleId="aa">
    <w:name w:val="footer"/>
    <w:basedOn w:val="a"/>
    <w:link w:val="ab"/>
    <w:uiPriority w:val="99"/>
    <w:semiHidden/>
    <w:unhideWhenUsed/>
    <w:rsid w:val="00F9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57BD"/>
  </w:style>
  <w:style w:type="table" w:styleId="ac">
    <w:name w:val="Table Grid"/>
    <w:basedOn w:val="a1"/>
    <w:uiPriority w:val="59"/>
    <w:rsid w:val="001F7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225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iktakan.ru/phis_11-3.htm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8395-F790-4E5B-9250-052819A9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2020-11-15T03:59:00Z</dcterms:created>
  <dcterms:modified xsi:type="dcterms:W3CDTF">2020-11-15T08:51:00Z</dcterms:modified>
</cp:coreProperties>
</file>