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166B52">
        <w:rPr>
          <w:rFonts w:ascii="Times New Roman" w:hAnsi="Times New Roman" w:cs="Times New Roman"/>
          <w:sz w:val="32"/>
          <w:szCs w:val="32"/>
        </w:rPr>
        <w:t>Мониторинг и прогнозирование ЧС</w:t>
      </w:r>
      <w:r w:rsidR="00FB48D6">
        <w:rPr>
          <w:rFonts w:ascii="Times New Roman" w:hAnsi="Times New Roman" w:cs="Times New Roman"/>
          <w:sz w:val="32"/>
          <w:szCs w:val="32"/>
        </w:rPr>
        <w:t>.</w:t>
      </w:r>
      <w:r w:rsidR="00166B52">
        <w:rPr>
          <w:rFonts w:ascii="Times New Roman" w:hAnsi="Times New Roman" w:cs="Times New Roman"/>
          <w:sz w:val="32"/>
          <w:szCs w:val="32"/>
        </w:rPr>
        <w:t xml:space="preserve"> Оповещение и информирование населения об опасностях, возникающих в ЧС мирного и военного времени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66B52">
        <w:rPr>
          <w:rFonts w:ascii="Times New Roman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166B52">
        <w:rPr>
          <w:rFonts w:ascii="Times New Roman" w:eastAsia="MS Mincho" w:hAnsi="Times New Roman" w:cs="Times New Roman"/>
          <w:sz w:val="32"/>
          <w:szCs w:val="32"/>
        </w:rPr>
        <w:t>5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 и § 3.</w:t>
      </w:r>
      <w:r w:rsidR="00166B52">
        <w:rPr>
          <w:rFonts w:ascii="Times New Roman" w:eastAsia="MS Mincho" w:hAnsi="Times New Roman" w:cs="Times New Roman"/>
          <w:sz w:val="32"/>
          <w:szCs w:val="32"/>
        </w:rPr>
        <w:t>6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>
        <w:rPr>
          <w:rFonts w:ascii="Times New Roman" w:eastAsia="MS Mincho" w:hAnsi="Times New Roman" w:cs="Times New Roman"/>
          <w:sz w:val="32"/>
          <w:szCs w:val="32"/>
        </w:rPr>
        <w:t>90</w:t>
      </w:r>
      <w:r w:rsidR="00166B52">
        <w:rPr>
          <w:rFonts w:ascii="Times New Roman" w:eastAsia="MS Mincho" w:hAnsi="Times New Roman" w:cs="Times New Roman"/>
          <w:sz w:val="32"/>
          <w:szCs w:val="32"/>
        </w:rPr>
        <w:t xml:space="preserve"> - 96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166B52">
        <w:rPr>
          <w:rFonts w:ascii="Times New Roman" w:eastAsia="MS Mincho" w:hAnsi="Times New Roman" w:cs="Times New Roman"/>
          <w:sz w:val="32"/>
          <w:szCs w:val="32"/>
        </w:rPr>
        <w:t>5</w:t>
      </w:r>
      <w:r w:rsidR="00FB48D6">
        <w:rPr>
          <w:rFonts w:ascii="Times New Roman" w:eastAsia="MS Mincho" w:hAnsi="Times New Roman" w:cs="Times New Roman"/>
          <w:sz w:val="32"/>
          <w:szCs w:val="32"/>
        </w:rPr>
        <w:t>,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>
        <w:rPr>
          <w:rFonts w:ascii="Times New Roman" w:eastAsia="MS Mincho" w:hAnsi="Times New Roman" w:cs="Times New Roman"/>
          <w:sz w:val="32"/>
          <w:szCs w:val="32"/>
        </w:rPr>
        <w:t>§ 3.</w:t>
      </w:r>
      <w:r w:rsidR="00166B52">
        <w:rPr>
          <w:rFonts w:ascii="Times New Roman" w:eastAsia="MS Mincho" w:hAnsi="Times New Roman" w:cs="Times New Roman"/>
          <w:sz w:val="32"/>
          <w:szCs w:val="32"/>
        </w:rPr>
        <w:t>6</w:t>
      </w:r>
      <w:r w:rsidR="00FB48D6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FB48D6" w:rsidRPr="00FB48D6" w:rsidRDefault="001D3259" w:rsidP="00166B52">
      <w:pPr>
        <w:pStyle w:val="a4"/>
        <w:numPr>
          <w:ilvl w:val="0"/>
          <w:numId w:val="1"/>
        </w:numPr>
      </w:pPr>
      <w:r w:rsidRPr="00FB48D6"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166B52">
        <w:rPr>
          <w:rFonts w:ascii="Times New Roman" w:eastAsia="MS Mincho" w:hAnsi="Times New Roman" w:cs="Times New Roman"/>
          <w:sz w:val="32"/>
          <w:szCs w:val="32"/>
        </w:rPr>
        <w:t>92</w:t>
      </w:r>
      <w:r w:rsidR="00617848" w:rsidRPr="00FB48D6">
        <w:rPr>
          <w:rFonts w:ascii="Times New Roman" w:eastAsia="MS Mincho" w:hAnsi="Times New Roman" w:cs="Times New Roman"/>
          <w:sz w:val="32"/>
          <w:szCs w:val="32"/>
        </w:rPr>
        <w:t xml:space="preserve"> №</w:t>
      </w:r>
      <w:r w:rsidR="00166B52">
        <w:rPr>
          <w:rFonts w:ascii="Times New Roman" w:eastAsia="MS Mincho" w:hAnsi="Times New Roman" w:cs="Times New Roman"/>
          <w:sz w:val="32"/>
          <w:szCs w:val="32"/>
        </w:rPr>
        <w:t>3,4,5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, </w:t>
      </w:r>
      <w:proofErr w:type="spellStart"/>
      <w:r w:rsid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 9</w:t>
      </w:r>
      <w:r w:rsidR="00166B52">
        <w:rPr>
          <w:rFonts w:ascii="Times New Roman" w:eastAsia="MS Mincho" w:hAnsi="Times New Roman" w:cs="Times New Roman"/>
          <w:sz w:val="32"/>
          <w:szCs w:val="32"/>
        </w:rPr>
        <w:t xml:space="preserve">6-97                  </w:t>
      </w:r>
      <w:r w:rsidR="00166B52" w:rsidRPr="00166B52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 w:rsidRPr="00166B52">
        <w:rPr>
          <w:rFonts w:ascii="Times New Roman" w:eastAsia="MS Mincho" w:hAnsi="Times New Roman" w:cs="Times New Roman"/>
          <w:sz w:val="32"/>
          <w:szCs w:val="32"/>
        </w:rPr>
        <w:t xml:space="preserve"> №1</w:t>
      </w:r>
      <w:r w:rsidR="00166B52" w:rsidRPr="00166B52">
        <w:rPr>
          <w:rFonts w:ascii="Times New Roman" w:eastAsia="MS Mincho" w:hAnsi="Times New Roman" w:cs="Times New Roman"/>
          <w:sz w:val="32"/>
          <w:szCs w:val="32"/>
        </w:rPr>
        <w:t>,</w:t>
      </w:r>
      <w:r w:rsidR="00FB48D6" w:rsidRPr="00166B52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166B52" w:rsidRPr="00166B52">
        <w:rPr>
          <w:rFonts w:ascii="Times New Roman" w:eastAsia="MS Mincho" w:hAnsi="Times New Roman" w:cs="Times New Roman"/>
          <w:sz w:val="32"/>
          <w:szCs w:val="32"/>
        </w:rPr>
        <w:t>2,5.</w:t>
      </w:r>
      <w:r w:rsidR="00FB48D6" w:rsidRPr="00166B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8D6" w:rsidRPr="00FB48D6" w:rsidRDefault="00FB48D6" w:rsidP="00FB48D6">
      <w:pPr>
        <w:ind w:left="360"/>
      </w:pPr>
    </w:p>
    <w:p w:rsidR="00B77115" w:rsidRDefault="001D3259" w:rsidP="00FB48D6">
      <w:r w:rsidRPr="00FB48D6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FB48D6"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 xml:space="preserve">Работу присылать </w:t>
      </w:r>
      <w:r w:rsidR="006F3DE9">
        <w:rPr>
          <w:rFonts w:ascii="Times New Roman" w:hAnsi="Times New Roman" w:cs="Times New Roman"/>
          <w:sz w:val="32"/>
          <w:szCs w:val="32"/>
        </w:rPr>
        <w:t>2</w:t>
      </w:r>
      <w:r w:rsidR="00396CAC">
        <w:rPr>
          <w:rFonts w:ascii="Times New Roman" w:hAnsi="Times New Roman" w:cs="Times New Roman"/>
          <w:sz w:val="32"/>
          <w:szCs w:val="32"/>
        </w:rPr>
        <w:t>6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66B52"/>
    <w:rsid w:val="001D3259"/>
    <w:rsid w:val="00201C08"/>
    <w:rsid w:val="002903FC"/>
    <w:rsid w:val="002E3089"/>
    <w:rsid w:val="003617E6"/>
    <w:rsid w:val="00396CAC"/>
    <w:rsid w:val="00617848"/>
    <w:rsid w:val="00655909"/>
    <w:rsid w:val="00687235"/>
    <w:rsid w:val="006F3DE9"/>
    <w:rsid w:val="007840AA"/>
    <w:rsid w:val="00795021"/>
    <w:rsid w:val="007D0A74"/>
    <w:rsid w:val="00840274"/>
    <w:rsid w:val="00891FB5"/>
    <w:rsid w:val="008E156E"/>
    <w:rsid w:val="009116E0"/>
    <w:rsid w:val="00941C4F"/>
    <w:rsid w:val="009842CE"/>
    <w:rsid w:val="009E619A"/>
    <w:rsid w:val="009F746C"/>
    <w:rsid w:val="00A32CBE"/>
    <w:rsid w:val="00AF534D"/>
    <w:rsid w:val="00B43EA4"/>
    <w:rsid w:val="00B65CCE"/>
    <w:rsid w:val="00B77115"/>
    <w:rsid w:val="00EF096F"/>
    <w:rsid w:val="00F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29</cp:revision>
  <dcterms:created xsi:type="dcterms:W3CDTF">2020-04-26T04:27:00Z</dcterms:created>
  <dcterms:modified xsi:type="dcterms:W3CDTF">2020-11-21T06:31:00Z</dcterms:modified>
</cp:coreProperties>
</file>