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B48D6">
        <w:rPr>
          <w:rFonts w:ascii="Times New Roman" w:hAnsi="Times New Roman" w:cs="Times New Roman"/>
          <w:sz w:val="32"/>
          <w:szCs w:val="32"/>
        </w:rPr>
        <w:t>Единая государственная система защиты населения и территорий в чрезвычайных ситуациях</w:t>
      </w:r>
      <w:r w:rsidR="009116E0">
        <w:rPr>
          <w:rFonts w:ascii="Times New Roman" w:hAnsi="Times New Roman" w:cs="Times New Roman"/>
          <w:sz w:val="32"/>
          <w:szCs w:val="32"/>
        </w:rPr>
        <w:t>.</w:t>
      </w:r>
      <w:r w:rsidR="00FB48D6">
        <w:rPr>
          <w:rFonts w:ascii="Times New Roman" w:hAnsi="Times New Roman" w:cs="Times New Roman"/>
          <w:sz w:val="32"/>
          <w:szCs w:val="32"/>
        </w:rPr>
        <w:t xml:space="preserve"> Гражданская оборона</w:t>
      </w:r>
      <w:proofErr w:type="gramStart"/>
      <w:r w:rsidR="00FB48D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3 и § 3.4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81</w:t>
      </w:r>
      <w:r w:rsidR="00FB48D6">
        <w:rPr>
          <w:rFonts w:ascii="Times New Roman" w:eastAsia="MS Mincho" w:hAnsi="Times New Roman" w:cs="Times New Roman"/>
          <w:sz w:val="32"/>
          <w:szCs w:val="32"/>
        </w:rPr>
        <w:t>- 90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FB48D6">
        <w:rPr>
          <w:rFonts w:ascii="Times New Roman" w:eastAsia="MS Mincho" w:hAnsi="Times New Roman" w:cs="Times New Roman"/>
          <w:sz w:val="32"/>
          <w:szCs w:val="32"/>
        </w:rPr>
        <w:t>3,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>
        <w:rPr>
          <w:rFonts w:ascii="Times New Roman" w:eastAsia="MS Mincho" w:hAnsi="Times New Roman" w:cs="Times New Roman"/>
          <w:sz w:val="32"/>
          <w:szCs w:val="32"/>
        </w:rPr>
        <w:t>§ 3.4.</w:t>
      </w:r>
    </w:p>
    <w:p w:rsidR="00FB48D6" w:rsidRPr="00FB48D6" w:rsidRDefault="001D3259" w:rsidP="001D3259">
      <w:pPr>
        <w:pStyle w:val="a4"/>
        <w:numPr>
          <w:ilvl w:val="0"/>
          <w:numId w:val="1"/>
        </w:numPr>
      </w:pPr>
      <w:r w:rsidRPr="00FB48D6"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>87</w:t>
      </w:r>
      <w:r w:rsidR="00617848" w:rsidRPr="00FB48D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>5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, </w:t>
      </w:r>
      <w:proofErr w:type="spellStart"/>
      <w:r w:rsid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90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№1 – </w:t>
      </w:r>
      <w:r w:rsidR="00FB48D6">
        <w:rPr>
          <w:rFonts w:ascii="Times New Roman" w:eastAsia="MS Mincho" w:hAnsi="Times New Roman" w:cs="Times New Roman"/>
          <w:sz w:val="32"/>
          <w:szCs w:val="32"/>
        </w:rPr>
        <w:t>4.</w:t>
      </w:r>
      <w:r w:rsidR="00FB48D6" w:rsidRPr="00FB48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8D6" w:rsidRPr="00FB48D6" w:rsidRDefault="00FB48D6" w:rsidP="00FB48D6">
      <w:pPr>
        <w:ind w:left="360"/>
      </w:pPr>
    </w:p>
    <w:p w:rsidR="00B77115" w:rsidRDefault="001D3259" w:rsidP="00FB48D6">
      <w:r w:rsidRPr="00FB48D6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FB48D6"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6F3DE9">
        <w:rPr>
          <w:rFonts w:ascii="Times New Roman" w:hAnsi="Times New Roman" w:cs="Times New Roman"/>
          <w:sz w:val="32"/>
          <w:szCs w:val="32"/>
        </w:rPr>
        <w:t>2</w:t>
      </w:r>
      <w:r w:rsidR="006767B1">
        <w:rPr>
          <w:rFonts w:ascii="Times New Roman" w:hAnsi="Times New Roman" w:cs="Times New Roman"/>
          <w:sz w:val="32"/>
          <w:szCs w:val="32"/>
        </w:rPr>
        <w:t>6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2E3089"/>
    <w:rsid w:val="003617E6"/>
    <w:rsid w:val="00533CC1"/>
    <w:rsid w:val="00617848"/>
    <w:rsid w:val="00655909"/>
    <w:rsid w:val="006767B1"/>
    <w:rsid w:val="00687235"/>
    <w:rsid w:val="006F3DE9"/>
    <w:rsid w:val="007840AA"/>
    <w:rsid w:val="00795021"/>
    <w:rsid w:val="007D0A74"/>
    <w:rsid w:val="00891FB5"/>
    <w:rsid w:val="008E156E"/>
    <w:rsid w:val="009116E0"/>
    <w:rsid w:val="00941C4F"/>
    <w:rsid w:val="009842CE"/>
    <w:rsid w:val="009F746C"/>
    <w:rsid w:val="00A32CBE"/>
    <w:rsid w:val="00AF534D"/>
    <w:rsid w:val="00B43EA4"/>
    <w:rsid w:val="00B65CCE"/>
    <w:rsid w:val="00B77115"/>
    <w:rsid w:val="00EF096F"/>
    <w:rsid w:val="00F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27</cp:revision>
  <dcterms:created xsi:type="dcterms:W3CDTF">2020-04-26T04:27:00Z</dcterms:created>
  <dcterms:modified xsi:type="dcterms:W3CDTF">2020-11-21T06:31:00Z</dcterms:modified>
</cp:coreProperties>
</file>