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650E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Вода. Неметаллы – простые вещества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650EFA">
        <w:rPr>
          <w:rFonts w:ascii="Times New Roman" w:eastAsia="MS Mincho" w:hAnsi="Times New Roman" w:cs="Times New Roman"/>
          <w:sz w:val="28"/>
          <w:szCs w:val="28"/>
        </w:rPr>
        <w:t>7.2 , 7.3.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650EFA">
        <w:rPr>
          <w:rFonts w:ascii="Times New Roman" w:eastAsia="MS Mincho" w:hAnsi="Times New Roman" w:cs="Times New Roman"/>
          <w:sz w:val="28"/>
          <w:szCs w:val="28"/>
        </w:rPr>
        <w:t>118 - 126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06E" w:rsidRDefault="00650EFA" w:rsidP="00A6406E">
      <w:r>
        <w:rPr>
          <w:noProof/>
          <w:lang w:eastAsia="ru-RU"/>
        </w:rPr>
        <w:drawing>
          <wp:inline distT="0" distB="0" distL="0" distR="0">
            <wp:extent cx="5940425" cy="4205276"/>
            <wp:effectExtent l="19050" t="0" r="3175" b="0"/>
            <wp:docPr id="4" name="Рисунок 1" descr="C:\Users\Савитар\Pictures\Samsung\SCX-3200_20201116_123823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6_123823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FA" w:rsidRDefault="00650EFA" w:rsidP="00A6406E">
      <w:r>
        <w:rPr>
          <w:noProof/>
          <w:lang w:eastAsia="ru-RU"/>
        </w:rPr>
        <w:drawing>
          <wp:inline distT="0" distB="0" distL="0" distR="0">
            <wp:extent cx="5940425" cy="4202212"/>
            <wp:effectExtent l="19050" t="0" r="3175" b="0"/>
            <wp:docPr id="5" name="Рисунок 2" descr="C:\Users\Савитар\Pictures\Samsung\SCX-3200_20201116_123956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6_123956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FA" w:rsidRDefault="00650EFA" w:rsidP="00A6406E">
      <w:r>
        <w:rPr>
          <w:noProof/>
          <w:lang w:eastAsia="ru-RU"/>
        </w:rPr>
        <w:lastRenderedPageBreak/>
        <w:drawing>
          <wp:inline distT="0" distB="0" distL="0" distR="0">
            <wp:extent cx="5940425" cy="4199723"/>
            <wp:effectExtent l="19050" t="0" r="3175" b="0"/>
            <wp:docPr id="6" name="Рисунок 3" descr="C:\Users\Савитар\Pictures\Samsung\SCX-3200_20201116_1242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6_124212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FA" w:rsidRDefault="00650EFA" w:rsidP="00A6406E"/>
    <w:p w:rsidR="009A6195" w:rsidRDefault="00650EFA" w:rsidP="00A6406E">
      <w:r>
        <w:rPr>
          <w:noProof/>
          <w:lang w:eastAsia="ru-RU"/>
        </w:rPr>
        <w:drawing>
          <wp:inline distT="0" distB="0" distL="0" distR="0">
            <wp:extent cx="5940425" cy="4198470"/>
            <wp:effectExtent l="19050" t="0" r="3175" b="0"/>
            <wp:docPr id="7" name="Рисунок 4" descr="C:\Users\Савитар\Pictures\Samsung\SCX-3200_20201116_124323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1116_1243230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FA" w:rsidRDefault="00650EFA" w:rsidP="00A6406E"/>
    <w:p w:rsidR="009A6195" w:rsidRDefault="009A6195" w:rsidP="00A6406E"/>
    <w:p w:rsidR="007042A5" w:rsidRPr="00642F80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lastRenderedPageBreak/>
        <w:t xml:space="preserve">Ответы присылать на электронную почту </w:t>
      </w:r>
      <w:hyperlink r:id="rId9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50E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384E05"/>
    <w:rsid w:val="003B2D72"/>
    <w:rsid w:val="004F56C7"/>
    <w:rsid w:val="005479BC"/>
    <w:rsid w:val="00642F80"/>
    <w:rsid w:val="00650EFA"/>
    <w:rsid w:val="00684038"/>
    <w:rsid w:val="007042A5"/>
    <w:rsid w:val="00935A9A"/>
    <w:rsid w:val="00974FFC"/>
    <w:rsid w:val="009A6195"/>
    <w:rsid w:val="00A6406E"/>
    <w:rsid w:val="00A74CA9"/>
    <w:rsid w:val="00AB2ABE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.arshan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13</cp:revision>
  <dcterms:created xsi:type="dcterms:W3CDTF">2020-04-26T05:10:00Z</dcterms:created>
  <dcterms:modified xsi:type="dcterms:W3CDTF">2020-11-16T05:46:00Z</dcterms:modified>
</cp:coreProperties>
</file>