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7938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dx_frag_StartFragment"/>
      <w:bookmarkEnd w:id="0"/>
      <w:r>
        <w:rPr>
          <w:b w:val="1"/>
        </w:rPr>
        <w:t xml:space="preserve">  </w:t>
      </w:r>
      <w:r>
        <w:rPr>
          <w:b w:val="1"/>
        </w:rPr>
        <w:t>Материал для дистанционного обучения</w:t>
      </w:r>
    </w:p>
    <w:p>
      <w:pPr>
        <w:jc w:val="left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 xml:space="preserve">Дорогие друзья! </w:t>
      </w:r>
      <w:r>
        <w:rPr>
          <w:b w:val="1"/>
        </w:rPr>
        <w:t>Изучите таблицу и выполните упражнения письменно в тетрад</w:t>
      </w:r>
      <w:r>
        <w:rPr>
          <w:b w:val="1"/>
        </w:rPr>
        <w:t>ь. Работу подпишите</w:t>
      </w:r>
      <w:r>
        <w:rPr>
          <w:b w:val="1"/>
        </w:rPr>
        <w:t xml:space="preserve"> и отправьте на электронный адрес </w:t>
      </w:r>
      <w:r>
        <w:rPr>
          <w:b w:val="1"/>
        </w:rPr>
        <w:fldChar w:fldCharType="begin"/>
      </w:r>
      <w:r>
        <w:rPr>
          <w:b w:val="1"/>
        </w:rPr>
        <w:instrText>HYPERLINK "mailto:yulya.bipert@yandex.ru"</w:instrText>
      </w:r>
      <w:r>
        <w:rPr>
          <w:b w:val="1"/>
        </w:rPr>
        <w:fldChar w:fldCharType="separate"/>
      </w:r>
      <w:r>
        <w:rPr>
          <w:rStyle w:val="C2"/>
          <w:b w:val="1"/>
        </w:rPr>
        <w:t>yul</w:t>
      </w:r>
      <w:r>
        <w:rPr>
          <w:rStyle w:val="C2"/>
          <w:b w:val="1"/>
        </w:rPr>
        <w:t>ya.bipert@yandex.ru</w:t>
      </w:r>
      <w:r>
        <w:rPr>
          <w:b w:val="1"/>
        </w:rPr>
        <w:fldChar w:fldCharType="end"/>
      </w:r>
      <w:r>
        <w:rPr>
          <w:b w:val="1"/>
        </w:rPr>
        <w:t xml:space="preserve"> </w:t>
      </w:r>
    </w:p>
    <w:p>
      <w:pPr>
        <w:jc w:val="left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>Р</w:t>
      </w:r>
      <w:r>
        <w:rPr>
          <w:b w:val="1"/>
        </w:rPr>
        <w:t>аботу сдать в течении</w:t>
      </w:r>
      <w:r>
        <w:rPr>
          <w:b w:val="1"/>
        </w:rPr>
        <w:t xml:space="preserve"> дня до 17</w:t>
      </w:r>
      <w:r>
        <w:rPr>
          <w:b w:val="1"/>
        </w:rPr>
        <w:t>.00</w:t>
      </w:r>
    </w:p>
    <w:p>
      <w:pPr>
        <w:jc w:val="left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zoom</w:t>
      </w:r>
      <w:r>
        <w:rPr>
          <w:b w:val="1"/>
        </w:rPr>
        <w:t xml:space="preserve"> конференция состоится в 11.00</w:t>
      </w:r>
      <w:r>
        <w:rPr>
          <w:b w:val="1"/>
        </w:rPr>
        <w:t xml:space="preserve"> часов,</w:t>
      </w:r>
      <w:r>
        <w:rPr>
          <w:b w:val="1"/>
        </w:rPr>
        <w:t xml:space="preserve"> 18</w:t>
      </w:r>
      <w:r>
        <w:rPr>
          <w:b w:val="1"/>
        </w:rPr>
        <w:t>.</w:t>
      </w:r>
      <w:r>
        <w:rPr>
          <w:b w:val="1"/>
        </w:rPr>
        <w:t>11.20</w:t>
      </w:r>
    </w:p>
    <w:p>
      <w:pPr>
        <w:jc w:val="center"/>
        <w:rPr>
          <w:b w:val="1"/>
        </w:rPr>
      </w:pPr>
      <w:r>
        <w:rPr>
          <w:b w:val="1"/>
        </w:rPr>
        <w:t>Тема: Количественные и порядковые числительные</w:t>
      </w:r>
    </w:p>
    <w:p>
      <w:pPr>
        <w:jc w:val="center"/>
        <w:rPr>
          <w:b w:val="1"/>
          <w:color w:val="00B050"/>
        </w:rPr>
      </w:pPr>
      <w:r>
        <w:rPr>
          <w:b w:val="1"/>
          <w:color w:val="00B050"/>
        </w:rPr>
        <w:t>Cardinal and ordinal numerals</w:t>
      </w:r>
    </w:p>
    <w:tbl>
      <w:tblPr>
        <w:tblStyle w:val="T1"/>
        <w:tblW w:w="0" w:type="auto"/>
        <w:tblLook w:val="04A0"/>
      </w:tblPr>
      <w:tblGrid/>
      <w:tr>
        <w:tc>
          <w:tcPr>
            <w:tcW w:w="4945" w:type="dxa"/>
          </w:tcPr>
          <w:p>
            <w:pPr>
              <w:spacing w:lineRule="auto" w:line="240"/>
              <w:jc w:val="center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>C</w:t>
            </w:r>
            <w:r>
              <w:rPr>
                <w:b w:val="1"/>
                <w:color w:val="00B050"/>
              </w:rPr>
              <w:t>ardinal numerals</w:t>
            </w:r>
          </w:p>
          <w:p>
            <w:pPr>
              <w:spacing w:lineRule="auto" w:line="240"/>
              <w:jc w:val="center"/>
              <w:rPr>
                <w:b w:val="1"/>
                <w:color w:val="0D0D0D"/>
              </w:rPr>
            </w:pPr>
            <w:r>
              <w:rPr>
                <w:b w:val="1"/>
                <w:color w:val="00B050"/>
              </w:rPr>
              <w:t>К</w:t>
            </w:r>
            <w:r>
              <w:rPr>
                <w:b w:val="1"/>
                <w:color w:val="00B050"/>
              </w:rPr>
              <w:t>оличественные</w:t>
            </w:r>
            <w:r>
              <w:rPr>
                <w:b w:val="1"/>
                <w:color w:val="00B050"/>
              </w:rPr>
              <w:t xml:space="preserve"> числительные</w:t>
            </w:r>
            <w:r>
              <w:rPr>
                <w:b w:val="1"/>
                <w:color w:val="00B05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О</w:t>
            </w:r>
            <w:r>
              <w:rPr>
                <w:b w:val="1"/>
                <w:color w:val="0D0D0D"/>
              </w:rPr>
              <w:t>бозначают количество предметов и отвечают на вопрос How many? - сколько</w:t>
            </w:r>
            <w:r>
              <w:rPr>
                <w:b w:val="1"/>
                <w:color w:val="0D0D0D"/>
              </w:rPr>
              <w:t>?</w:t>
            </w:r>
          </w:p>
          <w:p>
            <w:pPr>
              <w:numPr>
                <w:ilvl w:val="0"/>
                <w:numId w:val="1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Числительные с </w:t>
            </w:r>
            <w:r>
              <w:rPr>
                <w:b w:val="1"/>
                <w:color w:val="FF0000"/>
              </w:rPr>
              <w:t xml:space="preserve">13 </w:t>
            </w:r>
            <w:r>
              <w:rPr>
                <w:b w:val="1"/>
                <w:color w:val="FF0000"/>
              </w:rPr>
              <w:t>до 19</w:t>
            </w:r>
            <w:r>
              <w:rPr>
                <w:b w:val="1"/>
                <w:color w:val="0D0D0D"/>
              </w:rPr>
              <w:t xml:space="preserve">  образуются при помощи суф</w:t>
            </w:r>
            <w:r>
              <w:rPr>
                <w:b w:val="1"/>
                <w:color w:val="0D0D0D"/>
              </w:rPr>
              <w:t>ф</w:t>
            </w:r>
            <w:r>
              <w:rPr>
                <w:b w:val="1"/>
                <w:color w:val="0D0D0D"/>
              </w:rPr>
              <w:t xml:space="preserve">икса </w:t>
            </w:r>
            <w:r>
              <w:rPr>
                <w:b w:val="1"/>
                <w:color w:val="0D0D0D"/>
              </w:rPr>
              <w:t xml:space="preserve">- </w:t>
            </w:r>
            <w:r>
              <w:rPr>
                <w:b w:val="1"/>
                <w:color w:val="FF0000"/>
              </w:rPr>
              <w:t>teen</w:t>
            </w:r>
            <w:r>
              <w:rPr>
                <w:b w:val="1"/>
                <w:color w:val="FF0000"/>
              </w:rPr>
              <w:t>.</w:t>
            </w:r>
          </w:p>
          <w:p>
            <w:pPr>
              <w:numPr>
                <w:ilvl w:val="0"/>
                <w:numId w:val="1"/>
              </w:numPr>
              <w:spacing w:lineRule="auto" w:line="240"/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0D0D0D"/>
              </w:rPr>
              <w:t>Ч</w:t>
            </w:r>
            <w:r>
              <w:rPr>
                <w:b w:val="1"/>
                <w:color w:val="0D0D0D"/>
              </w:rPr>
              <w:t xml:space="preserve">ислительные с </w:t>
            </w:r>
            <w:r>
              <w:rPr>
                <w:b w:val="1"/>
                <w:color w:val="FF0000"/>
              </w:rPr>
              <w:t xml:space="preserve">20 до </w:t>
            </w:r>
            <w:r>
              <w:rPr>
                <w:b w:val="1"/>
                <w:color w:val="FF0000"/>
              </w:rPr>
              <w:t>90</w:t>
            </w:r>
            <w:r>
              <w:rPr>
                <w:b w:val="1"/>
                <w:color w:val="0D0D0D"/>
              </w:rPr>
              <w:t xml:space="preserve"> образуются при помощи суффикса </w:t>
            </w:r>
            <w:r>
              <w:rPr>
                <w:b w:val="1"/>
                <w:color w:val="0D0D0D"/>
              </w:rPr>
              <w:t xml:space="preserve">- </w:t>
            </w:r>
            <w:r>
              <w:rPr>
                <w:b w:val="1"/>
                <w:color w:val="FF0000"/>
              </w:rPr>
              <w:t>ty</w:t>
            </w:r>
          </w:p>
          <w:p>
            <w:pPr>
              <w:spacing w:lineRule="auto" w:line="240"/>
              <w:jc w:val="left"/>
              <w:rPr>
                <w:b w:val="1"/>
                <w:color w:val="FF0000"/>
              </w:rPr>
            </w:pPr>
          </w:p>
          <w:p>
            <w:pPr>
              <w:jc w:val="center"/>
              <w:rPr>
                <w:b w:val="1"/>
                <w:color w:val="00B050"/>
              </w:rPr>
            </w:pPr>
          </w:p>
        </w:tc>
        <w:tc>
          <w:tcPr>
            <w:tcW w:w="4946" w:type="dxa"/>
          </w:tcPr>
          <w:p>
            <w:pPr>
              <w:spacing w:lineRule="auto" w:line="240"/>
              <w:jc w:val="center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>O</w:t>
            </w:r>
            <w:r>
              <w:rPr>
                <w:b w:val="1"/>
                <w:color w:val="00B050"/>
              </w:rPr>
              <w:t>rdinal numerals</w:t>
            </w:r>
          </w:p>
          <w:p>
            <w:pPr>
              <w:spacing w:lineRule="auto" w:line="240"/>
              <w:jc w:val="center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>Порядковые числительные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Обозначают порядо</w:t>
            </w:r>
            <w:r>
              <w:rPr>
                <w:b w:val="1"/>
                <w:color w:val="0D0D0D"/>
              </w:rPr>
              <w:t>к предметов и отвечают на вопрос Which? - к</w:t>
            </w:r>
            <w:r>
              <w:rPr>
                <w:b w:val="1"/>
                <w:color w:val="0D0D0D"/>
              </w:rPr>
              <w:t>оторый</w:t>
            </w:r>
            <w:r>
              <w:rPr>
                <w:b w:val="1"/>
                <w:color w:val="0D0D0D"/>
              </w:rPr>
              <w:t>?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О</w:t>
            </w:r>
            <w:r>
              <w:rPr>
                <w:b w:val="1"/>
                <w:color w:val="0D0D0D"/>
              </w:rPr>
              <w:t>бразуются с помощью суффикса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 xml:space="preserve">- </w:t>
            </w:r>
            <w:r>
              <w:rPr>
                <w:b w:val="1"/>
                <w:color w:val="FF0000"/>
              </w:rPr>
              <w:t xml:space="preserve"> th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0D0D0D"/>
              </w:rPr>
              <w:t>И</w:t>
            </w:r>
            <w:r>
              <w:rPr>
                <w:b w:val="1"/>
                <w:color w:val="0D0D0D"/>
              </w:rPr>
              <w:t>сключения со</w:t>
            </w:r>
            <w:r>
              <w:rPr>
                <w:b w:val="1"/>
                <w:color w:val="0D0D0D"/>
              </w:rPr>
              <w:t>ставляют</w:t>
            </w:r>
            <w:r>
              <w:rPr>
                <w:b w:val="1"/>
                <w:color w:val="0D0D0D"/>
              </w:rPr>
              <w:t>:</w:t>
            </w:r>
            <w:r>
              <w:rPr>
                <w:b w:val="1"/>
                <w:color w:val="FF0000"/>
              </w:rPr>
              <w:t xml:space="preserve"> </w:t>
            </w:r>
            <w:r>
              <w:rPr>
                <w:b w:val="1"/>
                <w:color w:val="FF0000"/>
              </w:rPr>
              <w:t>first (</w:t>
            </w:r>
            <w:r>
              <w:rPr>
                <w:b w:val="1"/>
                <w:color w:val="FF0000"/>
              </w:rPr>
              <w:t>1st</w:t>
            </w:r>
            <w:r>
              <w:rPr>
                <w:b w:val="1"/>
                <w:color w:val="FF0000"/>
              </w:rPr>
              <w:t>)</w:t>
            </w:r>
            <w:r>
              <w:rPr>
                <w:b w:val="1"/>
                <w:color w:val="FF0000"/>
              </w:rPr>
              <w:t>, s</w:t>
            </w:r>
            <w:r>
              <w:rPr>
                <w:b w:val="1"/>
                <w:color w:val="FF0000"/>
              </w:rPr>
              <w:t>econd (</w:t>
            </w:r>
            <w:r>
              <w:rPr>
                <w:b w:val="1"/>
                <w:color w:val="FF0000"/>
              </w:rPr>
              <w:t>2nd</w:t>
            </w:r>
            <w:r>
              <w:rPr>
                <w:b w:val="1"/>
                <w:color w:val="FF0000"/>
              </w:rPr>
              <w:t>)</w:t>
            </w:r>
            <w:r>
              <w:rPr>
                <w:b w:val="1"/>
                <w:color w:val="FF0000"/>
              </w:rPr>
              <w:t>, third(</w:t>
            </w:r>
            <w:r>
              <w:rPr>
                <w:b w:val="1"/>
                <w:color w:val="FF0000"/>
              </w:rPr>
              <w:t>3rd</w:t>
            </w:r>
            <w:r>
              <w:rPr>
                <w:b w:val="1"/>
                <w:color w:val="FF0000"/>
              </w:rPr>
              <w:t>)</w:t>
            </w:r>
            <w:r>
              <w:rPr>
                <w:b w:val="1"/>
                <w:color w:val="FF0000"/>
              </w:rPr>
              <w:t xml:space="preserve">, </w:t>
            </w:r>
            <w:r>
              <w:rPr>
                <w:b w:val="1"/>
                <w:color w:val="FF0000"/>
              </w:rPr>
              <w:t>(</w:t>
            </w:r>
            <w:r>
              <w:rPr>
                <w:b w:val="1"/>
                <w:color w:val="FF0000"/>
              </w:rPr>
              <w:t>9th</w:t>
            </w:r>
            <w:r>
              <w:rPr>
                <w:b w:val="1"/>
                <w:color w:val="FF0000"/>
              </w:rPr>
              <w:t>)</w:t>
            </w:r>
            <w:r>
              <w:rPr>
                <w:b w:val="1"/>
                <w:color w:val="FF0000"/>
              </w:rPr>
              <w:t xml:space="preserve"> ninth</w:t>
            </w:r>
            <w:r>
              <w:rPr>
                <w:b w:val="1"/>
                <w:color w:val="FF0000"/>
              </w:rPr>
              <w:t>,</w:t>
            </w:r>
            <w:r>
              <w:rPr>
                <w:b w:val="1"/>
                <w:color w:val="FF0000"/>
              </w:rPr>
              <w:t xml:space="preserve"> </w:t>
            </w:r>
            <w:r>
              <w:rPr>
                <w:b w:val="1"/>
                <w:color w:val="FF0000"/>
              </w:rPr>
              <w:t>(</w:t>
            </w:r>
            <w:r>
              <w:rPr>
                <w:b w:val="1"/>
                <w:color w:val="FF0000"/>
              </w:rPr>
              <w:t>12th</w:t>
            </w:r>
            <w:r>
              <w:rPr>
                <w:b w:val="1"/>
                <w:color w:val="FF0000"/>
              </w:rPr>
              <w:t>)</w:t>
            </w:r>
            <w:r>
              <w:rPr>
                <w:b w:val="1"/>
                <w:color w:val="FF0000"/>
              </w:rPr>
              <w:t xml:space="preserve"> twelfth</w:t>
            </w:r>
            <w:r>
              <w:rPr>
                <w:b w:val="1"/>
                <w:color w:val="FF0000"/>
              </w:rPr>
              <w:t>.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В составных порядковых числительных суффикс </w:t>
            </w:r>
            <w:r>
              <w:rPr>
                <w:b w:val="1"/>
                <w:color w:val="0D0D0D"/>
              </w:rPr>
              <w:t xml:space="preserve">- </w:t>
            </w:r>
            <w:r>
              <w:rPr>
                <w:b w:val="1"/>
                <w:color w:val="FF0000"/>
              </w:rPr>
              <w:t>th</w:t>
            </w:r>
            <w:r>
              <w:rPr>
                <w:b w:val="1"/>
                <w:color w:val="FF0000"/>
              </w:rPr>
              <w:t xml:space="preserve"> </w:t>
            </w:r>
            <w:r>
              <w:rPr>
                <w:b w:val="1"/>
                <w:color w:val="0D0D0D"/>
              </w:rPr>
              <w:t>присоеденяется</w:t>
            </w:r>
            <w:r>
              <w:rPr>
                <w:b w:val="1"/>
                <w:color w:val="0D0D0D"/>
              </w:rPr>
              <w:t xml:space="preserve"> к последнему слову </w:t>
            </w:r>
            <w:r>
              <w:rPr>
                <w:b w:val="1"/>
                <w:color w:val="0D0D0D"/>
              </w:rPr>
              <w:t>forty - six</w:t>
            </w:r>
            <w:r>
              <w:rPr>
                <w:b w:val="1"/>
                <w:color w:val="FF0000"/>
              </w:rPr>
              <w:t>th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Д</w:t>
            </w:r>
            <w:r>
              <w:rPr>
                <w:b w:val="1"/>
                <w:color w:val="0D0D0D"/>
              </w:rPr>
              <w:t>есятки, имеющие конечное</w:t>
            </w:r>
            <w:r>
              <w:rPr>
                <w:b w:val="1"/>
                <w:color w:val="FF0000"/>
              </w:rPr>
              <w:t xml:space="preserve"> - у, </w:t>
            </w:r>
            <w:r>
              <w:rPr>
                <w:b w:val="1"/>
                <w:color w:val="0D0D0D"/>
              </w:rPr>
              <w:t>меняют</w:t>
            </w:r>
            <w:r>
              <w:rPr>
                <w:b w:val="1"/>
                <w:color w:val="0D0D0D"/>
              </w:rPr>
              <w:t xml:space="preserve"> его на</w:t>
            </w:r>
            <w:r>
              <w:rPr>
                <w:b w:val="1"/>
                <w:color w:val="FF0000"/>
              </w:rPr>
              <w:t xml:space="preserve"> - ie </w:t>
            </w:r>
          </w:p>
          <w:p>
            <w:pPr>
              <w:numPr>
                <w:ilvl w:val="0"/>
                <w:numId w:val="3"/>
              </w:numPr>
              <w:spacing w:lineRule="auto" w:line="240"/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П</w:t>
            </w:r>
            <w:r>
              <w:rPr>
                <w:b w:val="1"/>
                <w:color w:val="0D0D0D"/>
              </w:rPr>
              <w:t xml:space="preserve">еред порядковым числительным </w:t>
            </w:r>
            <w:r>
              <w:rPr>
                <w:b w:val="1"/>
                <w:color w:val="0D0D0D"/>
              </w:rPr>
              <w:t>обычно употребляе</w:t>
            </w:r>
            <w:r>
              <w:rPr>
                <w:b w:val="1"/>
                <w:color w:val="0D0D0D"/>
              </w:rPr>
              <w:t xml:space="preserve">тся </w:t>
            </w:r>
            <w:r>
              <w:rPr>
                <w:b w:val="1"/>
                <w:color w:val="0D0D0D"/>
              </w:rPr>
              <w:t xml:space="preserve"> определенный артикль</w:t>
            </w:r>
            <w:r>
              <w:rPr>
                <w:b w:val="1"/>
                <w:color w:val="00B050"/>
              </w:rPr>
              <w:t xml:space="preserve"> the</w:t>
            </w:r>
            <w:r>
              <w:rPr>
                <w:b w:val="1"/>
                <w:color w:val="00B050"/>
              </w:rPr>
              <w:t xml:space="preserve"> (</w:t>
            </w:r>
            <w:r>
              <w:rPr>
                <w:b w:val="1"/>
                <w:color w:val="00B050"/>
              </w:rPr>
              <w:t>the tenth</w:t>
            </w:r>
            <w:r>
              <w:rPr>
                <w:b w:val="1"/>
                <w:color w:val="00B050"/>
              </w:rPr>
              <w:t>)</w:t>
            </w:r>
          </w:p>
        </w:tc>
      </w:tr>
      <w:tr>
        <w:tc>
          <w:tcPr>
            <w:tcW w:w="4945" w:type="dxa"/>
          </w:tcPr>
          <w:p>
            <w:pPr>
              <w:jc w:val="center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0 - 12</w:t>
            </w:r>
          </w:p>
        </w:tc>
        <w:tc>
          <w:tcPr>
            <w:tcW w:w="4946" w:type="dxa"/>
          </w:tcPr>
          <w:p>
            <w:pPr>
              <w:jc w:val="center"/>
              <w:rPr>
                <w:b w:val="1"/>
                <w:color w:val="00B050"/>
              </w:rPr>
            </w:pP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0 - </w:t>
            </w:r>
            <w:r>
              <w:rPr>
                <w:b w:val="1"/>
                <w:color w:val="0D0D0D"/>
              </w:rPr>
              <w:t>zero, nought</w:t>
            </w:r>
          </w:p>
        </w:tc>
        <w:tc>
          <w:tcPr>
            <w:tcW w:w="4946" w:type="dxa"/>
          </w:tcPr>
          <w:p>
            <w:pPr>
              <w:jc w:val="center"/>
              <w:rPr>
                <w:b w:val="1"/>
                <w:color w:val="00B050"/>
              </w:rPr>
            </w:pP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1 - one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FF0000"/>
              </w:rPr>
              <w:t xml:space="preserve">1st - </w:t>
            </w:r>
            <w:r>
              <w:rPr>
                <w:b w:val="1"/>
                <w:color w:val="FF0000"/>
              </w:rPr>
              <w:t xml:space="preserve"> first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2 - two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FF0000"/>
              </w:rPr>
              <w:t>2nd - second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3 - three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FF0000"/>
              </w:rPr>
              <w:t>3rd - third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4 - four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>4th -</w:t>
            </w:r>
            <w:r>
              <w:rPr>
                <w:b w:val="1"/>
                <w:color w:val="0D0D0D"/>
              </w:rPr>
              <w:t xml:space="preserve"> four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5 - five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FF0000"/>
              </w:rPr>
              <w:t>5th - fifth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6 - six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 xml:space="preserve">6th - </w:t>
            </w:r>
            <w:r>
              <w:rPr>
                <w:b w:val="1"/>
                <w:color w:val="0D0D0D"/>
              </w:rPr>
              <w:t>six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7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D0D0D"/>
              </w:rPr>
              <w:t>s</w:t>
            </w:r>
            <w:r>
              <w:rPr>
                <w:b w:val="1"/>
                <w:color w:val="0D0D0D"/>
              </w:rPr>
              <w:t>even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 xml:space="preserve">7th - </w:t>
            </w:r>
            <w:r>
              <w:rPr>
                <w:b w:val="1"/>
                <w:color w:val="0D0D0D"/>
              </w:rPr>
              <w:t>seven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8 - eight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0B050"/>
              </w:rPr>
              <w:t>8th - eighth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9 - nine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FF0000"/>
              </w:rPr>
            </w:pPr>
            <w:r>
              <w:rPr>
                <w:b w:val="1"/>
                <w:color w:val="FF0000"/>
              </w:rPr>
              <w:t>9th - ninth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10 - ten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10th - tenth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11 - eleven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11th - eleven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12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>-</w:t>
            </w:r>
            <w:r>
              <w:rPr>
                <w:b w:val="1"/>
                <w:color w:val="0D0D0D"/>
              </w:rPr>
              <w:t xml:space="preserve"> twelve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12th - twel</w:t>
            </w:r>
            <w:r>
              <w:rPr>
                <w:b w:val="1"/>
                <w:color w:val="00B050"/>
              </w:rPr>
              <w:t>fth</w:t>
            </w:r>
          </w:p>
        </w:tc>
      </w:tr>
      <w:tr>
        <w:tc>
          <w:tcPr>
            <w:tcW w:w="4945" w:type="dxa"/>
          </w:tcPr>
          <w:p>
            <w:pPr>
              <w:jc w:val="center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13 </w:t>
            </w:r>
            <w:r>
              <w:rPr>
                <w:b w:val="1"/>
                <w:color w:val="0D0D0D"/>
              </w:rPr>
              <w:t xml:space="preserve"> - 19 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D0D0D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13 - </w:t>
            </w:r>
            <w:r>
              <w:rPr>
                <w:b w:val="1"/>
                <w:color w:val="0D0D0D"/>
              </w:rPr>
              <w:t>thir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13</w:t>
            </w:r>
            <w:r>
              <w:rPr>
                <w:b w:val="1"/>
                <w:color w:val="0D0D0D"/>
              </w:rPr>
              <w:t xml:space="preserve">th </w:t>
            </w:r>
            <w:r>
              <w:rPr>
                <w:b w:val="1"/>
                <w:color w:val="0D0D0D"/>
              </w:rPr>
              <w:t xml:space="preserve"> - thirteen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14 - four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14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fourteen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FF0000"/>
              </w:rPr>
              <w:t>15 - fif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15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fifteen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16 - six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D0D0D"/>
              </w:rPr>
              <w:t>16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>- sixteen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17 - seven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17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seventeen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18 - e</w:t>
            </w:r>
            <w:r>
              <w:rPr>
                <w:b w:val="1"/>
                <w:color w:val="0D0D0D"/>
              </w:rPr>
              <w:t>i</w:t>
            </w:r>
            <w:r>
              <w:rPr>
                <w:b w:val="1"/>
                <w:color w:val="0D0D0D"/>
              </w:rPr>
              <w:t>gh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18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e</w:t>
            </w:r>
            <w:r>
              <w:rPr>
                <w:b w:val="1"/>
                <w:color w:val="0D0D0D"/>
              </w:rPr>
              <w:t>i</w:t>
            </w:r>
            <w:r>
              <w:rPr>
                <w:b w:val="1"/>
                <w:color w:val="0D0D0D"/>
              </w:rPr>
              <w:t>ghteen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19 - </w:t>
            </w:r>
            <w:r>
              <w:rPr>
                <w:b w:val="1"/>
                <w:color w:val="0D0D0D"/>
              </w:rPr>
              <w:t>nine</w:t>
            </w:r>
            <w:r>
              <w:rPr>
                <w:b w:val="1"/>
                <w:color w:val="00B050"/>
              </w:rPr>
              <w:t>teen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19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nineteen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center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20 - 90 - ty</w:t>
            </w:r>
          </w:p>
        </w:tc>
        <w:tc>
          <w:tcPr>
            <w:tcW w:w="4946" w:type="dxa"/>
          </w:tcPr>
          <w:p>
            <w:pPr>
              <w:jc w:val="center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20 - 90</w:t>
            </w:r>
            <w:r>
              <w:rPr>
                <w:b w:val="1"/>
                <w:color w:val="0D0D0D"/>
              </w:rPr>
              <w:t xml:space="preserve"> (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FF0000"/>
              </w:rPr>
              <w:t>y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 xml:space="preserve"> меняется</w:t>
            </w:r>
            <w:r>
              <w:rPr>
                <w:b w:val="1"/>
                <w:color w:val="FF0000"/>
              </w:rPr>
              <w:t xml:space="preserve"> ie +th</w:t>
            </w:r>
            <w:r>
              <w:rPr>
                <w:b w:val="1"/>
                <w:color w:val="0D0D0D"/>
              </w:rPr>
              <w:t>)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20 - </w:t>
            </w:r>
            <w:r>
              <w:rPr>
                <w:b w:val="1"/>
                <w:color w:val="0D0D0D"/>
              </w:rPr>
              <w:t>twen</w:t>
            </w:r>
            <w:r>
              <w:rPr>
                <w:b w:val="1"/>
                <w:color w:val="00B050"/>
              </w:rPr>
              <w:t>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20th - twent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30 - thir</w:t>
            </w:r>
            <w:r>
              <w:rPr>
                <w:b w:val="1"/>
                <w:color w:val="00B050"/>
              </w:rPr>
              <w:t>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30th - thirt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40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D0D0D"/>
              </w:rPr>
              <w:t xml:space="preserve"> for</w:t>
            </w:r>
            <w:r>
              <w:rPr>
                <w:b w:val="1"/>
                <w:color w:val="00B050"/>
              </w:rPr>
              <w:t>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40th - fort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50 - fif</w:t>
            </w:r>
            <w:r>
              <w:rPr>
                <w:b w:val="1"/>
                <w:color w:val="00B050"/>
              </w:rPr>
              <w:t>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50th - fift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60 - sixty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60</w:t>
            </w:r>
            <w:r>
              <w:rPr>
                <w:b w:val="1"/>
                <w:color w:val="0D0D0D"/>
              </w:rPr>
              <w:t>th - sixt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70 - seven</w:t>
            </w:r>
            <w:r>
              <w:rPr>
                <w:b w:val="1"/>
                <w:color w:val="00B050"/>
              </w:rPr>
              <w:t>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70th - sevent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80 - eighty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80th - eight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90 - ninety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90th - ninet</w:t>
            </w:r>
            <w:r>
              <w:rPr>
                <w:b w:val="1"/>
                <w:color w:val="00B050"/>
              </w:rPr>
              <w:t>ieth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100 - </w:t>
            </w:r>
            <w:r>
              <w:rPr>
                <w:b w:val="1"/>
                <w:color w:val="0D0D0D"/>
              </w:rPr>
              <w:t>a (</w:t>
            </w:r>
            <w:r>
              <w:rPr>
                <w:b w:val="1"/>
                <w:color w:val="0D0D0D"/>
              </w:rPr>
              <w:t>one</w:t>
            </w:r>
            <w:r>
              <w:rPr>
                <w:b w:val="1"/>
                <w:color w:val="0D0D0D"/>
              </w:rPr>
              <w:t>)</w:t>
            </w:r>
            <w:r>
              <w:rPr>
                <w:b w:val="1"/>
                <w:color w:val="0D0D0D"/>
              </w:rPr>
              <w:t xml:space="preserve"> hundred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D0D0D"/>
              </w:rPr>
              <w:t xml:space="preserve">100th - </w:t>
            </w:r>
            <w:r>
              <w:rPr>
                <w:b w:val="1"/>
                <w:color w:val="0D0D0D"/>
              </w:rPr>
              <w:t>one</w:t>
            </w:r>
            <w:r>
              <w:rPr>
                <w:b w:val="1"/>
                <w:color w:val="0D0D0D"/>
              </w:rPr>
              <w:t xml:space="preserve"> hundred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200 - </w:t>
            </w:r>
            <w:r>
              <w:rPr>
                <w:b w:val="1"/>
                <w:color w:val="0D0D0D"/>
              </w:rPr>
              <w:t>two hundred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D0D0D"/>
              </w:rPr>
              <w:t xml:space="preserve">200th - </w:t>
            </w:r>
            <w:r>
              <w:rPr>
                <w:b w:val="1"/>
                <w:color w:val="0D0D0D"/>
              </w:rPr>
              <w:t>two hundred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i w:val="0"/>
                <w:color w:val="0D0D0D"/>
              </w:rPr>
            </w:pPr>
            <w:r>
              <w:rPr>
                <w:b w:val="1"/>
                <w:color w:val="0D0D0D"/>
              </w:rPr>
              <w:t xml:space="preserve">375 - three hundred </w:t>
            </w:r>
            <w:r>
              <w:rPr>
                <w:b w:val="1"/>
                <w:i w:val="1"/>
                <w:color w:val="FF0000"/>
                <w:u w:val="double"/>
              </w:rPr>
              <w:t>and</w:t>
            </w:r>
            <w:r>
              <w:rPr>
                <w:b w:val="1"/>
                <w:i w:val="1"/>
                <w:color w:val="FF0000"/>
                <w:u w:val="double"/>
              </w:rPr>
              <w:t xml:space="preserve"> </w:t>
            </w:r>
            <w:r>
              <w:rPr>
                <w:b w:val="1"/>
                <w:i w:val="0"/>
                <w:color w:val="0D0D0D"/>
              </w:rPr>
              <w:t>seventy five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375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three hundred </w:t>
            </w:r>
            <w:r>
              <w:rPr>
                <w:b w:val="1"/>
                <w:i w:val="1"/>
                <w:color w:val="FF0000"/>
              </w:rPr>
              <w:t xml:space="preserve">and </w:t>
            </w:r>
            <w:r>
              <w:rPr>
                <w:b w:val="1"/>
                <w:color w:val="0D0D0D"/>
              </w:rPr>
              <w:t xml:space="preserve">seventy </w:t>
            </w:r>
            <w:r>
              <w:rPr>
                <w:b w:val="1"/>
                <w:color w:val="00B050"/>
                <w:u w:val="double"/>
              </w:rPr>
              <w:t>fi</w:t>
            </w:r>
            <w:r>
              <w:rPr>
                <w:b w:val="1"/>
                <w:color w:val="00B050"/>
                <w:u w:val="double"/>
              </w:rPr>
              <w:t>fth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</w:t>
            </w:r>
            <w:r>
              <w:rPr>
                <w:b w:val="1"/>
                <w:color w:val="0D0D0D"/>
              </w:rPr>
              <w:t>,</w:t>
            </w:r>
            <w:r>
              <w:rPr>
                <w:b w:val="1"/>
                <w:color w:val="0D0D0D"/>
              </w:rPr>
              <w:t>000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D0D0D"/>
              </w:rPr>
              <w:t xml:space="preserve"> a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>(</w:t>
            </w:r>
            <w:r>
              <w:rPr>
                <w:b w:val="1"/>
                <w:color w:val="0D0D0D"/>
              </w:rPr>
              <w:t>one</w:t>
            </w:r>
            <w:r>
              <w:rPr>
                <w:b w:val="1"/>
                <w:color w:val="0D0D0D"/>
              </w:rPr>
              <w:t>)</w:t>
            </w:r>
            <w:r>
              <w:rPr>
                <w:b w:val="1"/>
                <w:color w:val="0D0D0D"/>
              </w:rPr>
              <w:t xml:space="preserve"> thousand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D0D0D"/>
              </w:rPr>
              <w:t>1000th - th</w:t>
            </w:r>
            <w:r>
              <w:rPr>
                <w:b w:val="1"/>
                <w:color w:val="0D0D0D"/>
              </w:rPr>
              <w:t>ousand</w:t>
            </w:r>
            <w:r>
              <w:rPr>
                <w:b w:val="1"/>
                <w:color w:val="00B050"/>
              </w:rPr>
              <w:t>th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  <w:u w:val="none"/>
              </w:rPr>
            </w:pPr>
            <w:r>
              <w:rPr>
                <w:b w:val="1"/>
                <w:color w:val="0D0D0D"/>
              </w:rPr>
              <w:t>2,</w:t>
            </w:r>
            <w:r>
              <w:rPr>
                <w:b w:val="1"/>
                <w:color w:val="0D0D0D"/>
              </w:rPr>
              <w:t>941 - two</w:t>
            </w:r>
            <w:r>
              <w:rPr>
                <w:b w:val="1"/>
                <w:color w:val="0D0D0D"/>
              </w:rPr>
              <w:t xml:space="preserve"> </w:t>
            </w:r>
            <w:r>
              <w:rPr>
                <w:b w:val="1"/>
                <w:color w:val="0D0D0D"/>
              </w:rPr>
              <w:t xml:space="preserve">thousand </w:t>
            </w:r>
            <w:r>
              <w:rPr>
                <w:b w:val="1"/>
                <w:color w:val="0D0D0D"/>
              </w:rPr>
              <w:t xml:space="preserve">nine hundred </w:t>
            </w:r>
            <w:r>
              <w:rPr>
                <w:b w:val="1"/>
                <w:color w:val="FF0000"/>
                <w:u w:val="double"/>
              </w:rPr>
              <w:t xml:space="preserve">and </w:t>
            </w:r>
            <w:r>
              <w:rPr>
                <w:b w:val="1"/>
                <w:color w:val="0D0D0D"/>
                <w:u w:val="none"/>
              </w:rPr>
              <w:t xml:space="preserve"> forty - one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  <w:u w:val="double"/>
              </w:rPr>
            </w:pPr>
            <w:r>
              <w:rPr>
                <w:b w:val="1"/>
                <w:color w:val="0D0D0D"/>
              </w:rPr>
              <w:t>2,941</w:t>
            </w:r>
            <w:r>
              <w:rPr>
                <w:b w:val="1"/>
                <w:color w:val="0D0D0D"/>
              </w:rPr>
              <w:t>st</w:t>
            </w:r>
            <w:r>
              <w:rPr>
                <w:b w:val="1"/>
                <w:color w:val="0D0D0D"/>
              </w:rPr>
              <w:t xml:space="preserve"> - two thousand nine hundred </w:t>
            </w:r>
            <w:r>
              <w:rPr>
                <w:b w:val="1"/>
                <w:color w:val="FF0000"/>
                <w:u w:val="double"/>
              </w:rPr>
              <w:t xml:space="preserve">and </w:t>
            </w:r>
            <w:r>
              <w:rPr>
                <w:b w:val="1"/>
                <w:color w:val="0D0D0D"/>
              </w:rPr>
              <w:t xml:space="preserve"> forty - </w:t>
            </w:r>
            <w:r>
              <w:rPr>
                <w:b w:val="1"/>
                <w:color w:val="00B050"/>
                <w:u w:val="double"/>
              </w:rPr>
              <w:t>first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1,000,000 </w:t>
            </w:r>
            <w:r>
              <w:rPr>
                <w:b w:val="1"/>
                <w:color w:val="0D0D0D"/>
              </w:rPr>
              <w:t xml:space="preserve"> one (</w:t>
            </w:r>
            <w:r>
              <w:rPr>
                <w:b w:val="1"/>
                <w:color w:val="0D0D0D"/>
              </w:rPr>
              <w:t>a</w:t>
            </w:r>
            <w:r>
              <w:rPr>
                <w:b w:val="1"/>
                <w:color w:val="0D0D0D"/>
              </w:rPr>
              <w:t>)</w:t>
            </w:r>
            <w:r>
              <w:rPr>
                <w:b w:val="1"/>
                <w:color w:val="0D0D0D"/>
              </w:rPr>
              <w:t xml:space="preserve"> million</w:t>
            </w:r>
          </w:p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</w:t>
            </w:r>
            <w:r>
              <w:rPr>
                <w:b w:val="1"/>
                <w:color w:val="0D0D0D"/>
              </w:rPr>
              <w:t>,</w:t>
            </w:r>
            <w:r>
              <w:rPr>
                <w:b w:val="1"/>
                <w:color w:val="0D0D0D"/>
              </w:rPr>
              <w:t>300</w:t>
            </w:r>
            <w:r>
              <w:rPr>
                <w:b w:val="1"/>
                <w:color w:val="0D0D0D"/>
              </w:rPr>
              <w:t>,</w:t>
            </w:r>
            <w:r>
              <w:rPr>
                <w:b w:val="1"/>
                <w:color w:val="0D0D0D"/>
              </w:rPr>
              <w:t>501</w:t>
            </w:r>
            <w:r>
              <w:rPr>
                <w:b w:val="1"/>
                <w:color w:val="0D0D0D"/>
              </w:rPr>
              <w:t xml:space="preserve"> - two million three hundred thousand five hund</w:t>
            </w:r>
            <w:r>
              <w:rPr>
                <w:b w:val="1"/>
                <w:color w:val="0D0D0D"/>
              </w:rPr>
              <w:t>red and one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1,000,000</w:t>
            </w:r>
            <w:r>
              <w:rPr>
                <w:b w:val="1"/>
                <w:color w:val="0D0D0D"/>
              </w:rPr>
              <w:t>th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D0D0D"/>
              </w:rPr>
              <w:t xml:space="preserve"> one (a) million</w:t>
            </w:r>
            <w:r>
              <w:rPr>
                <w:b w:val="1"/>
                <w:color w:val="0D0D0D"/>
              </w:rPr>
              <w:t>th</w:t>
            </w:r>
          </w:p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2,300,501</w:t>
            </w:r>
            <w:r>
              <w:rPr>
                <w:b w:val="1"/>
                <w:color w:val="0D0D0D"/>
              </w:rPr>
              <w:t>st</w:t>
            </w:r>
            <w:r>
              <w:rPr>
                <w:b w:val="1"/>
                <w:color w:val="0D0D0D"/>
              </w:rPr>
              <w:t xml:space="preserve"> - two million three hundred thousand five hundred and </w:t>
            </w:r>
            <w:r>
              <w:rPr>
                <w:b w:val="1"/>
                <w:color w:val="0D0D0D"/>
              </w:rPr>
              <w:t>first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21 - twenty - one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21st - twenty</w:t>
            </w:r>
            <w:r>
              <w:rPr>
                <w:b w:val="1"/>
                <w:color w:val="0D0D0D"/>
              </w:rPr>
              <w:t xml:space="preserve"> (</w:t>
            </w:r>
            <w:r>
              <w:rPr>
                <w:b w:val="1"/>
                <w:color w:val="0D0D0D"/>
              </w:rPr>
              <w:t xml:space="preserve">количественное </w:t>
            </w:r>
            <w:r>
              <w:rPr>
                <w:b w:val="1"/>
                <w:color w:val="0D0D0D"/>
              </w:rPr>
              <w:t>)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0B050"/>
              </w:rPr>
              <w:t>fir</w:t>
            </w:r>
            <w:r>
              <w:rPr>
                <w:b w:val="1"/>
                <w:color w:val="00B050"/>
              </w:rPr>
              <w:t>st</w:t>
            </w:r>
            <w:r>
              <w:rPr>
                <w:b w:val="1"/>
                <w:color w:val="00B050"/>
              </w:rPr>
              <w:t xml:space="preserve"> (</w:t>
            </w:r>
            <w:r>
              <w:rPr>
                <w:b w:val="1"/>
                <w:color w:val="00B050"/>
              </w:rPr>
              <w:t>порядковое</w:t>
            </w:r>
            <w:r>
              <w:rPr>
                <w:b w:val="1"/>
                <w:color w:val="00B050"/>
              </w:rPr>
              <w:t>)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22 - </w:t>
            </w:r>
            <w:r>
              <w:rPr>
                <w:b w:val="1"/>
                <w:color w:val="0D0D0D"/>
              </w:rPr>
              <w:t>twenty - two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0B050"/>
              </w:rPr>
            </w:pPr>
            <w:r>
              <w:rPr>
                <w:b w:val="1"/>
                <w:color w:val="0D0D0D"/>
              </w:rPr>
              <w:t xml:space="preserve">22nd - twenty - </w:t>
            </w:r>
            <w:r>
              <w:rPr>
                <w:b w:val="1"/>
                <w:color w:val="00B050"/>
              </w:rPr>
              <w:t>second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33 - thirty - three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33rd - thirty - </w:t>
            </w:r>
            <w:r>
              <w:rPr>
                <w:b w:val="1"/>
                <w:color w:val="00B050"/>
              </w:rPr>
              <w:t>third</w:t>
            </w:r>
          </w:p>
        </w:tc>
      </w:tr>
      <w:tr>
        <w:tc>
          <w:tcPr>
            <w:tcW w:w="4945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 xml:space="preserve">97 - </w:t>
            </w:r>
            <w:r>
              <w:rPr>
                <w:b w:val="1"/>
                <w:color w:val="0D0D0D"/>
              </w:rPr>
              <w:t>ninety - nine</w:t>
            </w:r>
          </w:p>
        </w:tc>
        <w:tc>
          <w:tcPr>
            <w:tcW w:w="4946" w:type="dxa"/>
          </w:tcPr>
          <w:p>
            <w:pPr>
              <w:jc w:val="left"/>
              <w:rPr>
                <w:b w:val="1"/>
                <w:color w:val="0D0D0D"/>
              </w:rPr>
            </w:pPr>
            <w:r>
              <w:rPr>
                <w:b w:val="1"/>
                <w:color w:val="0D0D0D"/>
              </w:rPr>
              <w:t>97th - nin</w:t>
            </w:r>
            <w:r>
              <w:rPr>
                <w:b w:val="1"/>
                <w:color w:val="0D0D0D"/>
              </w:rPr>
              <w:t>e</w:t>
            </w:r>
            <w:r>
              <w:rPr>
                <w:b w:val="1"/>
                <w:color w:val="0D0D0D"/>
              </w:rPr>
              <w:t>ty</w:t>
            </w:r>
            <w:r>
              <w:rPr>
                <w:b w:val="1"/>
                <w:color w:val="0D0D0D"/>
              </w:rPr>
              <w:t xml:space="preserve"> - </w:t>
            </w:r>
            <w:r>
              <w:rPr>
                <w:b w:val="1"/>
                <w:color w:val="00B050"/>
              </w:rPr>
              <w:t>se</w:t>
            </w:r>
            <w:r>
              <w:rPr>
                <w:b w:val="1"/>
                <w:color w:val="00B050"/>
              </w:rPr>
              <w:t>venth</w:t>
            </w:r>
          </w:p>
        </w:tc>
      </w:tr>
    </w:tbl>
    <w:p>
      <w:pPr>
        <w:jc w:val="left"/>
        <w:rPr>
          <w:b w:val="1"/>
          <w:color w:val="0D0D0D"/>
        </w:rPr>
      </w:pPr>
    </w:p>
    <w:p>
      <w:pPr>
        <w:jc w:val="left"/>
        <w:rPr>
          <w:b w:val="1"/>
          <w:i w:val="1"/>
          <w:color w:val="005380"/>
        </w:rPr>
      </w:pPr>
      <w:r>
        <w:rPr>
          <w:b w:val="1"/>
          <w:i w:val="1"/>
          <w:color w:val="005380"/>
        </w:rPr>
        <w:t xml:space="preserve">1. </w:t>
      </w:r>
      <w:r>
        <w:rPr>
          <w:b w:val="1"/>
          <w:i w:val="1"/>
          <w:color w:val="005380"/>
        </w:rPr>
        <w:t>В</w:t>
      </w:r>
      <w:r>
        <w:rPr>
          <w:b w:val="1"/>
          <w:i w:val="1"/>
          <w:color w:val="005380"/>
        </w:rPr>
        <w:t>ыберите правильный вариант ответа</w:t>
      </w:r>
    </w:p>
    <w:p>
      <w:pPr>
        <w:jc w:val="left"/>
        <w:rPr>
          <w:b w:val="1"/>
          <w:color w:val="005380"/>
        </w:rPr>
      </w:pPr>
      <w:r>
        <w:rPr>
          <w:b w:val="1"/>
          <w:color w:val="005380"/>
        </w:rPr>
        <w:t>1</w:t>
      </w:r>
      <w:r>
        <w:rPr>
          <w:b w:val="1"/>
          <w:color w:val="005380"/>
        </w:rPr>
        <w:t>.</w:t>
      </w:r>
      <w:r>
        <w:rPr>
          <w:b w:val="1"/>
          <w:color w:val="005380"/>
        </w:rPr>
        <w:t xml:space="preserve"> </w:t>
      </w:r>
      <w:r>
        <w:rPr>
          <w:b w:val="1"/>
          <w:color w:val="005380"/>
        </w:rPr>
        <w:t xml:space="preserve"> </w:t>
      </w:r>
      <w:r>
        <w:rPr>
          <w:b w:val="1"/>
          <w:color w:val="FF0000"/>
        </w:rPr>
        <w:t xml:space="preserve">46 </w:t>
      </w:r>
      <w:r>
        <w:rPr>
          <w:b w:val="1"/>
          <w:color w:val="005380"/>
        </w:rPr>
        <w:t xml:space="preserve">   </w:t>
      </w:r>
      <w:r>
        <w:rPr>
          <w:b w:val="1"/>
          <w:color w:val="005380"/>
        </w:rPr>
        <w:t xml:space="preserve">          </w:t>
      </w:r>
      <w:r>
        <w:rPr>
          <w:b w:val="1"/>
          <w:color w:val="005380"/>
        </w:rPr>
        <w:t xml:space="preserve">A) forty </w:t>
      </w:r>
      <w:r>
        <w:rPr>
          <w:b w:val="1"/>
          <w:color w:val="005380"/>
        </w:rPr>
        <w:t xml:space="preserve">- </w:t>
      </w:r>
      <w:r>
        <w:rPr>
          <w:b w:val="1"/>
          <w:color w:val="005380"/>
        </w:rPr>
        <w:t>si</w:t>
      </w:r>
      <w:r>
        <w:rPr>
          <w:b w:val="1"/>
          <w:color w:val="005380"/>
        </w:rPr>
        <w:t>x</w:t>
      </w:r>
      <w:r>
        <w:rPr>
          <w:b w:val="1"/>
          <w:color w:val="005380"/>
        </w:rPr>
        <w:t xml:space="preserve">    </w:t>
      </w:r>
      <w:r>
        <w:rPr>
          <w:b w:val="1"/>
          <w:color w:val="005380"/>
        </w:rPr>
        <w:t xml:space="preserve">          </w:t>
      </w:r>
      <w:r>
        <w:rPr>
          <w:b w:val="1"/>
          <w:color w:val="005380"/>
        </w:rPr>
        <w:t xml:space="preserve">    B) the forty - sixth</w:t>
      </w:r>
    </w:p>
    <w:p>
      <w:pPr>
        <w:jc w:val="left"/>
        <w:rPr>
          <w:b w:val="1"/>
          <w:color w:val="005380"/>
        </w:rPr>
      </w:pPr>
      <w:r>
        <w:rPr>
          <w:b w:val="1"/>
          <w:color w:val="005380"/>
        </w:rPr>
        <w:t xml:space="preserve">2. </w:t>
      </w:r>
      <w:r>
        <w:rPr>
          <w:b w:val="1"/>
          <w:color w:val="FF0000"/>
        </w:rPr>
        <w:t xml:space="preserve">13th </w:t>
      </w:r>
      <w:r>
        <w:rPr>
          <w:b w:val="1"/>
          <w:color w:val="005380"/>
        </w:rPr>
        <w:t xml:space="preserve"> </w:t>
      </w:r>
      <w:r>
        <w:rPr>
          <w:b w:val="1"/>
          <w:color w:val="005380"/>
        </w:rPr>
        <w:t xml:space="preserve">         </w:t>
      </w:r>
      <w:r>
        <w:rPr>
          <w:b w:val="1"/>
          <w:color w:val="005380"/>
        </w:rPr>
        <w:t xml:space="preserve">A) </w:t>
      </w:r>
      <w:r>
        <w:rPr>
          <w:b w:val="1"/>
          <w:color w:val="005380"/>
        </w:rPr>
        <w:t xml:space="preserve"> the thirtieth    </w:t>
      </w:r>
      <w:r>
        <w:rPr>
          <w:b w:val="1"/>
          <w:color w:val="005380"/>
        </w:rPr>
        <w:t xml:space="preserve">      </w:t>
      </w:r>
      <w:r>
        <w:rPr>
          <w:b w:val="1"/>
          <w:color w:val="005380"/>
        </w:rPr>
        <w:t xml:space="preserve"> </w:t>
      </w:r>
      <w:r>
        <w:rPr>
          <w:b w:val="1"/>
          <w:color w:val="005380"/>
        </w:rPr>
        <w:t>B)</w:t>
      </w:r>
      <w:r>
        <w:rPr>
          <w:b w:val="1"/>
          <w:color w:val="005380"/>
        </w:rPr>
        <w:t xml:space="preserve"> </w:t>
      </w:r>
      <w:r>
        <w:rPr>
          <w:b w:val="1"/>
          <w:color w:val="005380"/>
        </w:rPr>
        <w:t>the thirt</w:t>
      </w:r>
      <w:r>
        <w:rPr>
          <w:b w:val="1"/>
          <w:color w:val="005380"/>
        </w:rPr>
        <w:t>eenth</w:t>
      </w:r>
    </w:p>
    <w:p>
      <w:pPr>
        <w:jc w:val="left"/>
        <w:rPr>
          <w:b w:val="1"/>
          <w:color w:val="005380"/>
        </w:rPr>
      </w:pPr>
      <w:r>
        <w:rPr>
          <w:b w:val="1"/>
          <w:color w:val="005380"/>
        </w:rPr>
        <w:t>3.</w:t>
      </w:r>
      <w:r>
        <w:rPr>
          <w:b w:val="1"/>
          <w:color w:val="005380"/>
        </w:rPr>
        <w:t xml:space="preserve"> </w:t>
      </w:r>
      <w:r>
        <w:rPr>
          <w:b w:val="1"/>
          <w:color w:val="FF0000"/>
        </w:rPr>
        <w:t>33</w:t>
      </w:r>
      <w:r>
        <w:rPr>
          <w:b w:val="1"/>
          <w:color w:val="FF0000"/>
        </w:rPr>
        <w:t xml:space="preserve">th </w:t>
      </w:r>
      <w:r>
        <w:rPr>
          <w:b w:val="1"/>
          <w:color w:val="005380"/>
        </w:rPr>
        <w:t xml:space="preserve">           A) the thirty - third    B) thirty - three</w:t>
      </w:r>
    </w:p>
    <w:p>
      <w:pPr>
        <w:jc w:val="left"/>
        <w:rPr>
          <w:b w:val="1"/>
          <w:color w:val="005380"/>
        </w:rPr>
      </w:pPr>
      <w:r>
        <w:rPr>
          <w:b w:val="1"/>
          <w:color w:val="005380"/>
        </w:rPr>
        <w:t>4</w:t>
      </w:r>
      <w:r>
        <w:rPr>
          <w:b w:val="1"/>
          <w:color w:val="005380"/>
        </w:rPr>
        <w:t xml:space="preserve">. </w:t>
      </w:r>
      <w:r>
        <w:rPr>
          <w:b w:val="1"/>
          <w:color w:val="FF0000"/>
        </w:rPr>
        <w:t xml:space="preserve">215 </w:t>
      </w:r>
      <w:r>
        <w:rPr>
          <w:b w:val="1"/>
          <w:color w:val="005380"/>
        </w:rPr>
        <w:t xml:space="preserve">             A) </w:t>
      </w:r>
      <w:r>
        <w:rPr>
          <w:b w:val="1"/>
          <w:color w:val="005380"/>
        </w:rPr>
        <w:t xml:space="preserve">the </w:t>
      </w:r>
      <w:r>
        <w:rPr>
          <w:b w:val="1"/>
          <w:color w:val="005380"/>
        </w:rPr>
        <w:t>two hundred and fifteen</w:t>
      </w:r>
      <w:r>
        <w:rPr>
          <w:b w:val="1"/>
          <w:color w:val="005380"/>
        </w:rPr>
        <w:t xml:space="preserve">th     d) </w:t>
      </w:r>
      <w:r>
        <w:rPr>
          <w:b w:val="1"/>
          <w:color w:val="005380"/>
        </w:rPr>
        <w:t>two hundred and fifteen</w:t>
      </w:r>
    </w:p>
    <w:p>
      <w:pPr>
        <w:jc w:val="left"/>
        <w:rPr>
          <w:b w:val="1"/>
          <w:color w:val="005380"/>
        </w:rPr>
      </w:pPr>
      <w:r>
        <w:rPr>
          <w:b w:val="1"/>
          <w:color w:val="005380"/>
        </w:rPr>
        <w:t>5</w:t>
      </w:r>
      <w:r>
        <w:rPr>
          <w:b w:val="1"/>
          <w:color w:val="005380"/>
        </w:rPr>
        <w:t xml:space="preserve">. </w:t>
      </w:r>
      <w:r>
        <w:rPr>
          <w:b w:val="1"/>
          <w:color w:val="005380"/>
        </w:rPr>
        <w:t xml:space="preserve"> </w:t>
      </w:r>
      <w:r>
        <w:rPr>
          <w:b w:val="1"/>
          <w:color w:val="FF0000"/>
        </w:rPr>
        <w:t>1</w:t>
      </w:r>
      <w:r>
        <w:rPr>
          <w:b w:val="1"/>
          <w:color w:val="FF0000"/>
        </w:rPr>
        <w:t>,</w:t>
      </w:r>
      <w:r>
        <w:rPr>
          <w:b w:val="1"/>
          <w:color w:val="FF0000"/>
        </w:rPr>
        <w:t>225</w:t>
      </w:r>
      <w:r>
        <w:rPr>
          <w:b w:val="1"/>
          <w:color w:val="005380"/>
        </w:rPr>
        <w:t xml:space="preserve">         A</w:t>
      </w:r>
      <w:r>
        <w:rPr>
          <w:b w:val="1"/>
          <w:color w:val="005380"/>
        </w:rPr>
        <w:t xml:space="preserve">) </w:t>
      </w:r>
      <w:r>
        <w:rPr>
          <w:b w:val="1"/>
          <w:color w:val="005380"/>
        </w:rPr>
        <w:t>T</w:t>
      </w:r>
      <w:r>
        <w:rPr>
          <w:b w:val="1"/>
          <w:color w:val="005380"/>
        </w:rPr>
        <w:t>hree</w:t>
      </w:r>
      <w:r>
        <w:rPr>
          <w:b w:val="1"/>
          <w:color w:val="005380"/>
        </w:rPr>
        <w:t xml:space="preserve"> thousand </w:t>
      </w:r>
      <w:r>
        <w:rPr>
          <w:b w:val="1"/>
          <w:color w:val="005380"/>
        </w:rPr>
        <w:t xml:space="preserve"> two hundred and twenty - five</w:t>
      </w:r>
    </w:p>
    <w:p>
      <w:pPr>
        <w:rPr>
          <w:b w:val="1"/>
          <w:i w:val="1"/>
          <w:color w:val="005380"/>
        </w:rPr>
      </w:pPr>
      <w:r>
        <w:rPr>
          <w:b w:val="1"/>
          <w:color w:val="005380"/>
        </w:rPr>
        <w:t xml:space="preserve">                          </w:t>
      </w:r>
      <w:r>
        <w:rPr>
          <w:b w:val="1"/>
          <w:color w:val="005380"/>
        </w:rPr>
        <w:t>b)</w:t>
      </w:r>
      <w:r>
        <w:rPr>
          <w:b w:val="1"/>
          <w:color w:val="005380"/>
        </w:rPr>
        <w:t xml:space="preserve"> </w:t>
      </w:r>
      <w:r>
        <w:rPr>
          <w:b w:val="1"/>
          <w:color w:val="005380"/>
        </w:rPr>
        <w:t xml:space="preserve"> one</w:t>
      </w:r>
      <w:r>
        <w:rPr>
          <w:b w:val="1"/>
          <w:color w:val="005380"/>
        </w:rPr>
        <w:t xml:space="preserve"> thousand  two hundred and twenty - five</w:t>
      </w:r>
    </w:p>
    <w:p>
      <w:pPr>
        <w:spacing w:before="0" w:after="150"/>
        <w:ind w:firstLine="0" w:left="0" w:right="0"/>
        <w:rPr>
          <w:rFonts w:ascii="Georgia" w:hAnsi="Georgia"/>
          <w:b w:val="0"/>
          <w:i w:val="0"/>
          <w:color w:val="555555"/>
          <w:sz w:val="20"/>
        </w:rPr>
      </w:pPr>
      <w:bookmarkStart w:id="1" w:name="_dx_frag_StartFragment"/>
      <w:bookmarkEnd w:id="1"/>
      <w:r>
        <w:rPr>
          <w:rFonts w:ascii="Georgia" w:hAnsi="Georgia"/>
          <w:b w:val="0"/>
          <w:i w:val="0"/>
          <w:color w:val="0000FF"/>
          <w:sz w:val="20"/>
        </w:rPr>
        <w:t>2</w:t>
      </w:r>
      <w:r>
        <w:rPr>
          <w:rFonts w:ascii="Georgia" w:hAnsi="Georgia"/>
          <w:b w:val="0"/>
          <w:i w:val="0"/>
          <w:color w:val="0000FF"/>
          <w:sz w:val="20"/>
        </w:rPr>
        <w:t>. Подберите к указанным порядковым числительным подходящую пару.</w:t>
      </w:r>
    </w:p>
    <w:p>
      <w:pPr>
        <w:spacing w:before="0" w:after="150"/>
        <w:ind w:firstLine="0" w:left="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800000"/>
          <w:sz w:val="20"/>
        </w:rPr>
        <w:t>Н-р:  the 56</w:t>
      </w:r>
      <w:r>
        <w:rPr>
          <w:rFonts w:ascii="Georgia" w:hAnsi="Georgia"/>
          <w:b w:val="0"/>
          <w:i w:val="0"/>
          <w:color w:val="800000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800000"/>
          <w:sz w:val="20"/>
        </w:rPr>
        <w:t> – the fifty-sixth (пятьдесят-шестой)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30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forty-ninth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2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nd</w:t>
      </w:r>
      <w:r>
        <w:rPr>
          <w:rFonts w:ascii="Georgia" w:hAnsi="Georgia"/>
          <w:b w:val="0"/>
          <w:i w:val="0"/>
          <w:color w:val="555555"/>
          <w:sz w:val="20"/>
        </w:rPr>
        <w:t>                                    the sixty-eighth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17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thirtieth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81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st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fifth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5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   the second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23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rd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eighty-first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49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seventy-fourth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116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 the twenty-third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74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seventeenth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>the 68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th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 the one hundred and sixteenth</w:t>
      </w:r>
    </w:p>
    <w:p>
      <w:pPr>
        <w:spacing w:before="0" w:after="150"/>
        <w:ind w:firstLine="0" w:left="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0000FF"/>
          <w:sz w:val="20"/>
        </w:rPr>
        <w:t>3</w:t>
      </w:r>
      <w:r>
        <w:rPr>
          <w:rFonts w:ascii="Georgia" w:hAnsi="Georgia"/>
          <w:b w:val="0"/>
          <w:i w:val="0"/>
          <w:color w:val="0000FF"/>
          <w:sz w:val="20"/>
        </w:rPr>
        <w:t>. Напишите порядковые числительные словами.</w:t>
      </w:r>
    </w:p>
    <w:p>
      <w:pPr>
        <w:spacing w:before="0" w:after="150"/>
        <w:ind w:firstLine="0" w:left="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800000"/>
          <w:sz w:val="20"/>
        </w:rPr>
        <w:t xml:space="preserve">Н-р:   </w:t>
      </w:r>
      <w:r>
        <w:rPr>
          <w:rFonts w:ascii="Georgia" w:hAnsi="Georgia"/>
          <w:b w:val="0"/>
          <w:i w:val="0"/>
          <w:color w:val="800000"/>
          <w:sz w:val="20"/>
        </w:rPr>
        <w:t xml:space="preserve"> 34</w:t>
      </w:r>
      <w:r>
        <w:rPr>
          <w:rFonts w:ascii="Georgia" w:hAnsi="Georgia"/>
          <w:b w:val="0"/>
          <w:i w:val="0"/>
          <w:color w:val="800000"/>
          <w:sz w:val="20"/>
        </w:rPr>
        <w:t xml:space="preserve">  - </w:t>
      </w:r>
      <w:r>
        <w:rPr>
          <w:rFonts w:ascii="Georgia" w:hAnsi="Georgia"/>
          <w:b w:val="0"/>
          <w:i w:val="0"/>
          <w:color w:val="800000"/>
          <w:sz w:val="20"/>
        </w:rPr>
        <w:t xml:space="preserve"> thirty-four</w:t>
      </w:r>
      <w:r>
        <w:rPr>
          <w:rFonts w:ascii="Georgia" w:hAnsi="Georgia"/>
          <w:b w:val="0"/>
          <w:i w:val="0"/>
          <w:color w:val="800000"/>
          <w:sz w:val="20"/>
        </w:rPr>
        <w:t xml:space="preserve"> (тридцать-чет</w:t>
      </w:r>
      <w:r>
        <w:rPr>
          <w:rFonts w:ascii="Georgia" w:hAnsi="Georgia"/>
          <w:b w:val="0"/>
          <w:i w:val="0"/>
          <w:color w:val="800000"/>
          <w:sz w:val="20"/>
        </w:rPr>
        <w:t>ыр</w:t>
      </w:r>
      <w:r>
        <w:rPr>
          <w:rFonts w:ascii="Georgia" w:hAnsi="Georgia"/>
          <w:b w:val="0"/>
          <w:i w:val="0"/>
          <w:color w:val="800000"/>
          <w:sz w:val="20"/>
        </w:rPr>
        <w:t>е</w:t>
      </w:r>
      <w:r>
        <w:rPr>
          <w:rFonts w:ascii="Georgia" w:hAnsi="Georgia"/>
          <w:b w:val="0"/>
          <w:i w:val="0"/>
          <w:color w:val="800000"/>
          <w:sz w:val="20"/>
        </w:rPr>
        <w:t>)</w:t>
      </w:r>
    </w:p>
    <w:p>
      <w:pPr>
        <w:numPr>
          <w:ilvl w:val="0"/>
          <w:numId w:val="5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 xml:space="preserve"> 12</w:t>
      </w:r>
      <w:r>
        <w:rPr>
          <w:rFonts w:ascii="Georgia" w:hAnsi="Georgia"/>
          <w:b w:val="0"/>
          <w:i w:val="0"/>
          <w:color w:val="555555"/>
          <w:sz w:val="20"/>
        </w:rPr>
        <w:t xml:space="preserve">                                                           6. </w:t>
      </w:r>
      <w:r>
        <w:rPr>
          <w:rFonts w:ascii="Georgia" w:hAnsi="Georgia"/>
          <w:b w:val="0"/>
          <w:i w:val="0"/>
          <w:color w:val="555555"/>
          <w:sz w:val="20"/>
        </w:rPr>
        <w:t xml:space="preserve"> 60</w:t>
      </w:r>
    </w:p>
    <w:p>
      <w:pPr>
        <w:numPr>
          <w:ilvl w:val="0"/>
          <w:numId w:val="5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 xml:space="preserve"> 9</w:t>
      </w:r>
      <w:r>
        <w:rPr>
          <w:rFonts w:ascii="Georgia" w:hAnsi="Georgia"/>
          <w:b w:val="0"/>
          <w:i w:val="0"/>
          <w:color w:val="555555"/>
          <w:sz w:val="20"/>
        </w:rPr>
        <w:t>1</w:t>
      </w:r>
      <w:r>
        <w:rPr>
          <w:rFonts w:ascii="Georgia" w:hAnsi="Georgia"/>
          <w:b w:val="0"/>
          <w:i w:val="0"/>
          <w:color w:val="555555"/>
          <w:sz w:val="20"/>
        </w:rPr>
        <w:t xml:space="preserve">                                                           7. </w:t>
      </w:r>
      <w:r>
        <w:rPr>
          <w:rFonts w:ascii="Georgia" w:hAnsi="Georgia"/>
          <w:b w:val="0"/>
          <w:i w:val="0"/>
          <w:color w:val="555555"/>
          <w:sz w:val="20"/>
        </w:rPr>
        <w:t>37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 xml:space="preserve">                                                        </w:t>
      </w:r>
    </w:p>
    <w:p>
      <w:pPr>
        <w:numPr>
          <w:ilvl w:val="0"/>
          <w:numId w:val="5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 xml:space="preserve"> 15</w:t>
      </w:r>
      <w:r>
        <w:rPr>
          <w:rFonts w:ascii="Georgia" w:hAnsi="Georgia"/>
          <w:b w:val="0"/>
          <w:i w:val="0"/>
          <w:color w:val="555555"/>
          <w:sz w:val="20"/>
        </w:rPr>
        <w:t>                                                           8.</w:t>
      </w:r>
      <w:r>
        <w:rPr>
          <w:rFonts w:ascii="Georgia" w:hAnsi="Georgia"/>
          <w:b w:val="0"/>
          <w:i w:val="0"/>
          <w:color w:val="555555"/>
          <w:sz w:val="20"/>
        </w:rPr>
        <w:t xml:space="preserve"> </w:t>
      </w:r>
      <w:r>
        <w:rPr>
          <w:rFonts w:ascii="Georgia" w:hAnsi="Georgia"/>
          <w:b w:val="0"/>
          <w:i w:val="0"/>
          <w:color w:val="555555"/>
          <w:sz w:val="20"/>
        </w:rPr>
        <w:t>46</w:t>
      </w:r>
    </w:p>
    <w:p>
      <w:pPr>
        <w:numPr>
          <w:ilvl w:val="0"/>
          <w:numId w:val="5"/>
        </w:numPr>
        <w:spacing w:before="0" w:after="0"/>
        <w:ind w:hanging="360" w:left="720" w:right="0"/>
        <w:rPr>
          <w:rFonts w:ascii="Georgia" w:hAnsi="Georgia"/>
          <w:b w:val="0"/>
          <w:i w:val="0"/>
          <w:color w:val="555555"/>
          <w:sz w:val="20"/>
        </w:rPr>
      </w:pPr>
      <w:r>
        <w:rPr>
          <w:rFonts w:ascii="Georgia" w:hAnsi="Georgia"/>
          <w:b w:val="0"/>
          <w:i w:val="0"/>
          <w:color w:val="555555"/>
          <w:sz w:val="20"/>
        </w:rPr>
        <w:t xml:space="preserve"> 22</w:t>
      </w:r>
      <w:r>
        <w:rPr>
          <w:rFonts w:ascii="Georgia" w:hAnsi="Georgia"/>
          <w:b w:val="0"/>
          <w:i w:val="0"/>
          <w:color w:val="555555"/>
          <w:sz w:val="20"/>
        </w:rPr>
        <w:t xml:space="preserve">                                                          9. </w:t>
      </w:r>
      <w:r>
        <w:rPr>
          <w:rFonts w:ascii="Georgia" w:hAnsi="Georgia"/>
          <w:b w:val="0"/>
          <w:i w:val="0"/>
          <w:color w:val="555555"/>
          <w:sz w:val="20"/>
        </w:rPr>
        <w:t>58</w:t>
      </w:r>
    </w:p>
    <w:p>
      <w:pPr>
        <w:rPr>
          <w:rFonts w:ascii="Georgia" w:hAnsi="Georgia"/>
          <w:b w:val="1"/>
          <w:i w:val="1"/>
          <w:color w:val="005380"/>
        </w:rPr>
      </w:pPr>
      <w:r>
        <w:rPr>
          <w:rFonts w:ascii="Georgia" w:hAnsi="Georgia"/>
          <w:b w:val="0"/>
          <w:i w:val="0"/>
          <w:color w:val="555555"/>
          <w:sz w:val="20"/>
        </w:rPr>
        <w:t xml:space="preserve">       </w:t>
      </w:r>
      <w:r>
        <w:rPr>
          <w:rFonts w:ascii="Georgia" w:hAnsi="Georgia"/>
          <w:b w:val="0"/>
          <w:i w:val="0"/>
          <w:color w:val="555555"/>
          <w:sz w:val="20"/>
        </w:rPr>
        <w:t xml:space="preserve">  5</w:t>
      </w:r>
      <w:r>
        <w:rPr>
          <w:rFonts w:ascii="Georgia" w:hAnsi="Georgia"/>
          <w:b w:val="0"/>
          <w:i w:val="0"/>
          <w:color w:val="555555"/>
          <w:sz w:val="20"/>
        </w:rPr>
        <w:t>.</w:t>
      </w:r>
      <w:r>
        <w:rPr>
          <w:rFonts w:ascii="Georgia" w:hAnsi="Georgia"/>
          <w:b w:val="0"/>
          <w:i w:val="0"/>
          <w:color w:val="555555"/>
          <w:sz w:val="20"/>
        </w:rPr>
        <w:t xml:space="preserve">   </w:t>
      </w:r>
      <w:r>
        <w:rPr>
          <w:rFonts w:ascii="Georgia" w:hAnsi="Georgia"/>
          <w:b w:val="0"/>
          <w:i w:val="0"/>
          <w:color w:val="555555"/>
          <w:sz w:val="20"/>
        </w:rPr>
        <w:t xml:space="preserve"> 73</w:t>
      </w:r>
      <w:r>
        <w:rPr>
          <w:rFonts w:ascii="Georgia" w:hAnsi="Georgia"/>
          <w:b w:val="0"/>
          <w:i w:val="0"/>
          <w:color w:val="555555"/>
          <w:sz w:val="20"/>
          <w:vertAlign w:val="superscript"/>
        </w:rPr>
        <w:t>r</w:t>
      </w:r>
      <w:r>
        <w:rPr>
          <w:rFonts w:ascii="Georgia" w:hAnsi="Georgia"/>
          <w:b w:val="0"/>
          <w:i w:val="0"/>
          <w:color w:val="555555"/>
          <w:sz w:val="20"/>
        </w:rPr>
        <w:t>                                               </w:t>
      </w:r>
      <w:r>
        <w:rPr>
          <w:rFonts w:ascii="Georgia" w:hAnsi="Georgia"/>
          <w:b w:val="0"/>
          <w:i w:val="0"/>
          <w:color w:val="555555"/>
          <w:sz w:val="20"/>
        </w:rPr>
        <w:t xml:space="preserve">       </w:t>
      </w:r>
      <w:r>
        <w:rPr>
          <w:rFonts w:ascii="Georgia" w:hAnsi="Georgia"/>
          <w:b w:val="0"/>
          <w:i w:val="0"/>
          <w:color w:val="555555"/>
          <w:sz w:val="20"/>
        </w:rPr>
        <w:t xml:space="preserve">  </w:t>
      </w:r>
      <w:r>
        <w:rPr>
          <w:rFonts w:ascii="Georgia" w:hAnsi="Georgia"/>
          <w:b w:val="0"/>
          <w:i w:val="0"/>
          <w:color w:val="555555"/>
          <w:sz w:val="20"/>
        </w:rPr>
        <w:t xml:space="preserve">10. </w:t>
      </w:r>
      <w:r>
        <w:rPr>
          <w:rFonts w:ascii="Georgia" w:hAnsi="Georgia"/>
          <w:b w:val="0"/>
          <w:i w:val="0"/>
          <w:color w:val="555555"/>
          <w:sz w:val="20"/>
        </w:rPr>
        <w:t xml:space="preserve"> 89</w:t>
      </w:r>
    </w:p>
    <w:p>
      <w:pPr>
        <w:rPr>
          <w:b w:val="1"/>
          <w:i w:val="1"/>
          <w:color w:val="005380"/>
        </w:rPr>
      </w:pPr>
    </w:p>
    <w:p>
      <w:pPr>
        <w:rPr>
          <w:b w:val="1"/>
          <w:i w:val="0"/>
          <w:color w:val="005380"/>
        </w:rPr>
      </w:pPr>
    </w:p>
    <w:p>
      <w:pPr>
        <w:rPr>
          <w:b w:val="1"/>
          <w:color w:val="005380"/>
        </w:rPr>
      </w:pPr>
    </w:p>
    <w:p>
      <w:pPr>
        <w:jc w:val="left"/>
        <w:rPr>
          <w:b w:val="1"/>
          <w:color w:val="005380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DAF838A"/>
    <w:multiLevelType w:val="hybridMultilevel"/>
    <w:lvl w:ilvl="0" w:tplc="74A025F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5E81BF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7E9A26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FD9E23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09E4EB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37C3EA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541091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8AC7BA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DAF453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494FBB4"/>
    <w:multiLevelType w:val="hybridMultilevel"/>
    <w:lvl w:ilvl="0" w:tplc="74A025F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5E81BF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7E9A26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FD9E23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09E4EB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37C3EA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541091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8AC7BA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DAF453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7E5A3E88"/>
    <w:multiLevelType w:val="hybridMultilevel"/>
    <w:lvl w:ilvl="0" w:tplc="74A025F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5E81BF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7E9A26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FD9E23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09E4EB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37C3EA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541091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8AC7BA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DAF453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5DB5426A"/>
    <w:multiLevelType w:val="hybridMultilevel"/>
    <w:lvl w:ilvl="0" w:tplc="404E1F2E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ED9597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BE0C17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09A125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04618D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5AD70A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DD24A1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9B335E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C8B1FF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36217817"/>
    <w:multiLevelType w:val="hybridMultilevel"/>
    <w:lvl w:ilvl="0" w:tplc="464B4D8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01F348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BA9BE7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A89A3A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4891779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18E3D6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A5762C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F5A30A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31993C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