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77" w:rsidRDefault="00615977" w:rsidP="006159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5D">
        <w:rPr>
          <w:rFonts w:ascii="Times New Roman" w:hAnsi="Times New Roman" w:cs="Times New Roman"/>
          <w:b/>
          <w:sz w:val="24"/>
          <w:szCs w:val="24"/>
        </w:rPr>
        <w:t>Группа 1-31 БФ. Электротехника .   05.05.2021</w:t>
      </w:r>
    </w:p>
    <w:p w:rsidR="008F095D" w:rsidRPr="003A159A" w:rsidRDefault="008F095D" w:rsidP="006159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bookmarkStart w:id="0" w:name="_GoBack"/>
      <w:proofErr w:type="spellStart"/>
      <w:r w:rsidRPr="003A159A">
        <w:rPr>
          <w:rFonts w:ascii="Times New Roman" w:hAnsi="Times New Roman" w:cs="Times New Roman"/>
          <w:sz w:val="24"/>
          <w:szCs w:val="24"/>
        </w:rPr>
        <w:t>Е.ф</w:t>
      </w:r>
      <w:proofErr w:type="gramStart"/>
      <w:r w:rsidRPr="003A159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A159A">
        <w:rPr>
          <w:rFonts w:ascii="Times New Roman" w:hAnsi="Times New Roman" w:cs="Times New Roman"/>
          <w:sz w:val="24"/>
          <w:szCs w:val="24"/>
        </w:rPr>
        <w:t>елаус</w:t>
      </w:r>
      <w:proofErr w:type="spellEnd"/>
    </w:p>
    <w:bookmarkEnd w:id="0"/>
    <w:p w:rsidR="006C7D60" w:rsidRPr="008F095D" w:rsidRDefault="00615977">
      <w:pPr>
        <w:rPr>
          <w:rFonts w:ascii="Times New Roman" w:hAnsi="Times New Roman" w:cs="Times New Roman"/>
          <w:b/>
          <w:sz w:val="24"/>
          <w:szCs w:val="24"/>
        </w:rPr>
      </w:pPr>
      <w:r w:rsidRPr="008F095D">
        <w:rPr>
          <w:rFonts w:ascii="Times New Roman" w:hAnsi="Times New Roman" w:cs="Times New Roman"/>
          <w:b/>
          <w:sz w:val="24"/>
          <w:szCs w:val="24"/>
        </w:rPr>
        <w:t xml:space="preserve">  Тема Электронные приборы и устройства</w:t>
      </w:r>
    </w:p>
    <w:p w:rsidR="001608AC" w:rsidRPr="008F095D" w:rsidRDefault="008F095D">
      <w:pPr>
        <w:rPr>
          <w:rFonts w:ascii="Times New Roman" w:hAnsi="Times New Roman" w:cs="Times New Roman"/>
          <w:b/>
          <w:sz w:val="24"/>
          <w:szCs w:val="24"/>
        </w:rPr>
      </w:pPr>
      <w:r w:rsidRPr="008F095D">
        <w:rPr>
          <w:rFonts w:ascii="Times New Roman" w:hAnsi="Times New Roman" w:cs="Times New Roman"/>
          <w:b/>
          <w:color w:val="000000"/>
          <w:sz w:val="24"/>
          <w:szCs w:val="24"/>
        </w:rPr>
        <w:t>Задание.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  Прочитать   параграф 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>9.1-9.6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 Учебник  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Электротехника </w:t>
      </w:r>
      <w:proofErr w:type="spellStart"/>
      <w:r w:rsidRPr="008F095D">
        <w:rPr>
          <w:rFonts w:ascii="Times New Roman" w:hAnsi="Times New Roman" w:cs="Times New Roman"/>
          <w:color w:val="000000"/>
          <w:sz w:val="24"/>
          <w:szCs w:val="24"/>
        </w:rPr>
        <w:t>П.А.Бутырин</w:t>
      </w:r>
      <w:proofErr w:type="spellEnd"/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год издания 20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F095D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>197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вопросы </w:t>
      </w:r>
      <w:proofErr w:type="spellStart"/>
      <w:proofErr w:type="gramStart"/>
      <w:r w:rsidRPr="008F095D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213 </w:t>
      </w:r>
      <w:r w:rsidRPr="008F095D">
        <w:rPr>
          <w:rFonts w:ascii="Times New Roman" w:hAnsi="Times New Roman" w:cs="Times New Roman"/>
          <w:color w:val="000000"/>
          <w:sz w:val="24"/>
          <w:szCs w:val="24"/>
        </w:rPr>
        <w:t xml:space="preserve"> Можно использовать интернет ресурсы  </w:t>
      </w:r>
    </w:p>
    <w:p w:rsidR="001608AC" w:rsidRPr="008F095D" w:rsidRDefault="001608AC">
      <w:pPr>
        <w:rPr>
          <w:rFonts w:ascii="Times New Roman" w:hAnsi="Times New Roman" w:cs="Times New Roman"/>
          <w:b/>
          <w:sz w:val="24"/>
          <w:szCs w:val="24"/>
        </w:rPr>
      </w:pPr>
    </w:p>
    <w:p w:rsidR="001608AC" w:rsidRPr="008F095D" w:rsidRDefault="001608AC">
      <w:pPr>
        <w:rPr>
          <w:rFonts w:ascii="Times New Roman" w:hAnsi="Times New Roman" w:cs="Times New Roman"/>
          <w:b/>
          <w:sz w:val="24"/>
          <w:szCs w:val="24"/>
        </w:rPr>
      </w:pPr>
      <w:r w:rsidRPr="008F095D">
        <w:rPr>
          <w:rFonts w:ascii="Times New Roman" w:hAnsi="Times New Roman" w:cs="Times New Roman"/>
          <w:b/>
          <w:sz w:val="24"/>
          <w:szCs w:val="24"/>
        </w:rPr>
        <w:t xml:space="preserve"> Контрольные вопросы</w:t>
      </w:r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Объясните назначение электрических приборов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Какие типы электрических аппаратов вы знаете.</w:t>
      </w:r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От чего зависит переходное сопротивление контакта.</w:t>
      </w:r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Почему дуга является вредной в электрических аппаратах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095D">
        <w:rPr>
          <w:rFonts w:ascii="Times New Roman" w:hAnsi="Times New Roman" w:cs="Times New Roman"/>
          <w:sz w:val="24"/>
          <w:szCs w:val="24"/>
        </w:rPr>
        <w:t>.</w:t>
      </w:r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Какие факторы способствуют образованию электрической дуги</w:t>
      </w:r>
      <w:r w:rsidRPr="008F095D">
        <w:rPr>
          <w:rFonts w:ascii="Times New Roman" w:hAnsi="Times New Roman" w:cs="Times New Roman"/>
          <w:sz w:val="24"/>
          <w:szCs w:val="24"/>
        </w:rPr>
        <w:t>.</w:t>
      </w:r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Что такое электрический предохранитель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Объясните конструкцию плавкого предохранителя.</w:t>
      </w:r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Объясните по схеме устройство контактора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В чем отличие контактора от пускателя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Какие виды защиты электрических цепей вы знаете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Объясните назначение и конструкцию автоматов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Назовите известные вам типы электронных реле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Для чего применяют реле времени.</w:t>
      </w:r>
    </w:p>
    <w:p w:rsidR="008F095D" w:rsidRPr="008F095D" w:rsidRDefault="008F095D" w:rsidP="008F095D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095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Срок выполнения до 19.00час  05.06.21.  прислать  на электронную почту  </w:t>
      </w:r>
      <w:proofErr w:type="spellStart"/>
      <w:r w:rsidRPr="008F095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lelaus</w:t>
      </w:r>
      <w:proofErr w:type="spellEnd"/>
      <w:r w:rsidRPr="008F095D">
        <w:rPr>
          <w:rFonts w:ascii="Times New Roman" w:hAnsi="Times New Roman" w:cs="Times New Roman"/>
          <w:color w:val="000000"/>
          <w:sz w:val="24"/>
          <w:szCs w:val="24"/>
          <w:u w:val="single"/>
        </w:rPr>
        <w:t>1953@</w:t>
      </w:r>
      <w:r w:rsidRPr="008F095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Pr="008F095D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8F095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8F095D" w:rsidRPr="008F095D" w:rsidRDefault="008F095D" w:rsidP="008F09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8AC" w:rsidRPr="008F095D" w:rsidRDefault="001608AC" w:rsidP="001608A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095D">
        <w:rPr>
          <w:rFonts w:ascii="Times New Roman" w:hAnsi="Times New Roman" w:cs="Times New Roman"/>
          <w:b/>
          <w:sz w:val="24"/>
          <w:szCs w:val="24"/>
        </w:rPr>
        <w:t xml:space="preserve">Темы рефератов </w:t>
      </w:r>
    </w:p>
    <w:p w:rsidR="001608AC" w:rsidRPr="008F095D" w:rsidRDefault="001608AC" w:rsidP="00160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Роль электрических контактов в электротехнике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Методы борьбы с дугой в электрических аппаратах</w:t>
      </w:r>
      <w:proofErr w:type="gramStart"/>
      <w:r w:rsidRPr="008F09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8AC" w:rsidRPr="008F095D" w:rsidRDefault="001608AC" w:rsidP="00160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95D">
        <w:rPr>
          <w:rFonts w:ascii="Times New Roman" w:hAnsi="Times New Roman" w:cs="Times New Roman"/>
          <w:sz w:val="24"/>
          <w:szCs w:val="24"/>
        </w:rPr>
        <w:t>Назначение выключателей высокого напряжения, разъединителей, выключателей нагрузки.</w:t>
      </w:r>
    </w:p>
    <w:p w:rsidR="008F095D" w:rsidRPr="001608AC" w:rsidRDefault="008F095D" w:rsidP="008F095D">
      <w:pPr>
        <w:pStyle w:val="a3"/>
        <w:rPr>
          <w:rFonts w:ascii="Times New Roman" w:hAnsi="Times New Roman" w:cs="Times New Roman"/>
        </w:rPr>
      </w:pPr>
      <w:r w:rsidRPr="008F095D">
        <w:rPr>
          <w:rFonts w:ascii="Times New Roman" w:hAnsi="Times New Roman" w:cs="Times New Roman"/>
          <w:b/>
          <w:color w:val="000000"/>
          <w:sz w:val="24"/>
          <w:szCs w:val="24"/>
        </w:rPr>
        <w:t>Выполнить рефераты до следующего занятия по расписанию</w:t>
      </w:r>
      <w:r>
        <w:rPr>
          <w:rFonts w:ascii="Times New Roman" w:hAnsi="Times New Roman" w:cs="Times New Roman"/>
          <w:color w:val="000000"/>
          <w:sz w:val="24"/>
        </w:rPr>
        <w:t>.</w:t>
      </w:r>
    </w:p>
    <w:sectPr w:rsidR="008F095D" w:rsidRPr="0016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9A9"/>
    <w:multiLevelType w:val="hybridMultilevel"/>
    <w:tmpl w:val="9112F22C"/>
    <w:lvl w:ilvl="0" w:tplc="23E42B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2706"/>
    <w:multiLevelType w:val="hybridMultilevel"/>
    <w:tmpl w:val="CF5E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977"/>
    <w:rsid w:val="001608AC"/>
    <w:rsid w:val="003A159A"/>
    <w:rsid w:val="00615977"/>
    <w:rsid w:val="006C7D60"/>
    <w:rsid w:val="008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2021-06-03T21:59:00Z</dcterms:created>
  <dcterms:modified xsi:type="dcterms:W3CDTF">2021-01-29T12:34:00Z</dcterms:modified>
</cp:coreProperties>
</file>