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26" w:rsidRPr="00B91DAD" w:rsidRDefault="00B53726" w:rsidP="00B5372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B91DAD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§18. Принципы русской орфографии</w:t>
      </w:r>
    </w:p>
    <w:p w:rsidR="00B53726" w:rsidRPr="00B91DAD" w:rsidRDefault="00B53726" w:rsidP="00B53726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B91DAD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Морфология и орфография</w:t>
      </w:r>
    </w:p>
    <w:p w:rsidR="00B53726" w:rsidRPr="00B91DAD" w:rsidRDefault="00B53726" w:rsidP="00B53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 w:rsidRPr="00B91DAD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  <w:u w:val="single"/>
        </w:rPr>
        <w:t>Морфоло́гия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 (от греч. </w:t>
      </w:r>
      <w:r w:rsidRPr="00B91DAD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 wp14:anchorId="4E06C73C" wp14:editId="7516234F">
            <wp:extent cx="762000" cy="219075"/>
            <wp:effectExtent l="0" t="0" r="0" b="9525"/>
            <wp:docPr id="1" name="Рисунок 1" descr="http://www.xn--24-6kct3an.xn--p1ai/%D0%A0%D1%83%D1%81%D1%81%D0%BA%D0%B8%D0%B9_%D1%8F%D0%B7%D1%8B%D0%BA_10-11_%D0%BA%D0%BB%D0%B0%D1%81%D1%81_%D0%93%D0%BE%D0%BB%D1%8C%D1%86%D0%BE%D0%B2%D0%B0/1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24-6kct3an.xn--p1ai/%D0%A0%D1%83%D1%81%D1%81%D0%BA%D0%B8%D0%B9_%D1%8F%D0%B7%D1%8B%D0%BA_10-11_%D0%BA%D0%BB%D0%B0%D1%81%D1%81_%D0%93%D0%BE%D0%BB%D1%8C%D1%86%D0%BE%D0%B2%D0%B0/18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 — форма, </w:t>
      </w:r>
      <w:proofErr w:type="spellStart"/>
      <w:r w:rsidRPr="00B91DAD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logos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— учение) — «грамматическое учение о слове, включающее в себя учение о структуре слова, формах словоизменения, способах выражения грамматических значений, а также учение о частях речи и присущих им способах </w:t>
      </w:r>
      <w:proofErr w:type="gramStart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словообразования»*</w:t>
      </w:r>
      <w:proofErr w:type="gram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B53726" w:rsidRPr="00B91DAD" w:rsidRDefault="00B53726" w:rsidP="00B5372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* Розенталь Д.Э., </w:t>
      </w:r>
      <w:proofErr w:type="spellStart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Телешова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М.А. Словарь-справочник лингвистических терминов. М., 1985. С. 135.</w:t>
      </w:r>
    </w:p>
    <w:p w:rsidR="00B53726" w:rsidRPr="00B91DAD" w:rsidRDefault="00B53726" w:rsidP="00B53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 w:rsidRPr="00B91DAD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  <w:u w:val="single"/>
        </w:rPr>
        <w:t>Орфогра́фия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 (от греч. </w:t>
      </w:r>
      <w:proofErr w:type="spellStart"/>
      <w:r w:rsidRPr="00B91DAD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orthos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 — правильный, прямой, </w:t>
      </w:r>
      <w:proofErr w:type="spellStart"/>
      <w:r w:rsidRPr="00B91DAD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grapho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— пишу) — совокупность правил, регулирующих: 1) правописание слов; 2) раздельные, </w:t>
      </w:r>
      <w:proofErr w:type="spellStart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полуслитные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(дефисные) и слитные написания; 3) употребление прописных и строчных букв; 4) правила переноса слов.</w:t>
      </w:r>
    </w:p>
    <w:p w:rsidR="00B53726" w:rsidRPr="00B91DAD" w:rsidRDefault="00B53726" w:rsidP="00B53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Правила орфографии обеспечивают точную передачу содержания речи на письме и правильное понимание написанного.</w:t>
      </w:r>
    </w:p>
    <w:p w:rsidR="00B53726" w:rsidRPr="00B91DAD" w:rsidRDefault="00B53726" w:rsidP="00B53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Морфология и орфография находятся в тесной связи, так как общим объектом их изучения является слово в своём формальном выражении. Объединяет их и то, что ведущим в русской орфографии является морфологический принцип написания слов.</w:t>
      </w:r>
    </w:p>
    <w:p w:rsidR="00B53726" w:rsidRPr="00B91DAD" w:rsidRDefault="00B53726" w:rsidP="00B53726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B91DAD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Принципы русской орфографии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53726" w:rsidRPr="00B91DAD" w:rsidTr="008F44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B53726" w:rsidRPr="00B91DAD" w:rsidRDefault="00B53726" w:rsidP="008F4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Основным принципом русской орфографии является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морфологический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: все значимые части слова (морфемы) пишутся так, как они произносятся в сильной позиции (т. е. отчетливо). Морфологический принцип в современной русской орфографии используется при написании любых морфем, из которых состоит слово. </w:t>
            </w:r>
            <w:proofErr w:type="gramStart"/>
            <w:r w:rsidRPr="00B91DAD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B91DAD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при написании корней: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лу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г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 — лу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г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(слышится 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к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]); 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ды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 —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водовоз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ъ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]; при написании приставок: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ломать —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бить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з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];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бить — по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писать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]; при написании суффиксов: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сосн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вый — берез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вый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ъ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]; при написании окончаний: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 рек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— в речк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].</w:t>
            </w:r>
          </w:p>
          <w:p w:rsidR="00B53726" w:rsidRPr="00B91DAD" w:rsidRDefault="00B53726" w:rsidP="008F4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В русском языке есть и отступления от морфологического принципа:</w:t>
            </w:r>
          </w:p>
          <w:p w:rsidR="00B53726" w:rsidRPr="00B91DAD" w:rsidRDefault="00B53726" w:rsidP="008F44F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1)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фонетические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написания (написания в соответствии с произношением):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списать — 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спись; ра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писать — ра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з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рисовать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(правописание приставок);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ря — з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рька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(правописание чередующихся гласных в корне);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гра — с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ы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грать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(правописание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и/ы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после приставок) и т. д.;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2)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традиционные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, или исторические, написания (слова, подчиняющиеся этому принципу, нужно запомнить):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бака, ст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кан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(правописание гласных, не проверяемых ударением);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праз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ник, чу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ство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(написание слов с непроизносимыми согласными);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те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рр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аса, шоколад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(написание 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заимствованных слов) и др.;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3)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дифференцирующие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написания (для различения на письме слов, имеющих разное значение, но совпадающих в звучании, т. е. слов-омофонов):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под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жё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 дом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(глагол) —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под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жо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 дома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(имя существительное);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мпания — 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мпания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53726" w:rsidRPr="00B91DAD" w:rsidRDefault="00B53726" w:rsidP="008F4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Современное правописание* регламентируется «Правилами русской орфографии и пунктуации», принятыми в 1956 г. Правописание слов следует проверять по особым орфографическим словарям, которые вышли после 1956 г.</w:t>
            </w:r>
          </w:p>
          <w:p w:rsidR="00B53726" w:rsidRPr="00B91DAD" w:rsidRDefault="00B53726" w:rsidP="008F44F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* Слово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правописание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является калькой греческого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орфография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, однако в современном русском языке эти слова не совпадают по значению. Слово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правописание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шире по объёму значения и включает в себя, помимо орфографии, пунктуацию.</w:t>
            </w:r>
          </w:p>
        </w:tc>
      </w:tr>
    </w:tbl>
    <w:p w:rsidR="00B53726" w:rsidRDefault="00B53726" w:rsidP="00B53726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91DAD">
        <w:rPr>
          <w:rFonts w:ascii="Times New Roman" w:hAnsi="Times New Roman" w:cs="Times New Roman"/>
          <w:b/>
          <w:bCs/>
          <w:color w:val="C59E6A"/>
          <w:sz w:val="40"/>
          <w:szCs w:val="40"/>
          <w:shd w:val="clear" w:color="auto" w:fill="FFFFFF"/>
        </w:rPr>
        <w:lastRenderedPageBreak/>
        <w:t>92.</w:t>
      </w:r>
      <w:r w:rsidRPr="00B91DA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1. Составьте план текста параграфа. Каждый пункт плана подкрепите своими примерами. Найдите с помощью ресурсов Интернета примеры распространённых орфографических ошибок и их исправления.</w:t>
      </w:r>
    </w:p>
    <w:p w:rsidR="00B53726" w:rsidRDefault="00B53726" w:rsidP="00B53726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B53726" w:rsidRDefault="00B53726" w:rsidP="00B53726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B53726" w:rsidRDefault="00B53726" w:rsidP="00B53726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B53726" w:rsidRDefault="00B53726" w:rsidP="00B53726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B420C6" w:rsidRPr="00B53726" w:rsidRDefault="00B420C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420C6" w:rsidRPr="00B5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E"/>
    <w:rsid w:val="005402DE"/>
    <w:rsid w:val="00B420C6"/>
    <w:rsid w:val="00B5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27154-23ED-42CF-86C6-34A0260E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2020-11-19T03:47:00Z</dcterms:created>
  <dcterms:modified xsi:type="dcterms:W3CDTF">2020-11-19T03:48:00Z</dcterms:modified>
</cp:coreProperties>
</file>