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EF60EB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F60EB">
        <w:rPr>
          <w:rFonts w:ascii="Times New Roman" w:hAnsi="Times New Roman" w:cs="Times New Roman"/>
          <w:sz w:val="28"/>
          <w:szCs w:val="28"/>
        </w:rPr>
        <w:t>Правила безопасности труда</w:t>
      </w:r>
      <w:r w:rsidR="008607B8">
        <w:rPr>
          <w:rFonts w:ascii="Times New Roman" w:hAnsi="Times New Roman" w:cs="Times New Roman"/>
          <w:sz w:val="28"/>
          <w:szCs w:val="28"/>
        </w:rPr>
        <w:t xml:space="preserve"> и требования пожарной безопасности</w:t>
      </w:r>
      <w:r w:rsidR="00EF60EB">
        <w:rPr>
          <w:rFonts w:ascii="Times New Roman" w:hAnsi="Times New Roman" w:cs="Times New Roman"/>
          <w:sz w:val="28"/>
          <w:szCs w:val="28"/>
        </w:rPr>
        <w:t xml:space="preserve"> при устранении дефектов.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</w:t>
      </w:r>
      <w:r w:rsidR="00331F78">
        <w:rPr>
          <w:sz w:val="28"/>
          <w:szCs w:val="28"/>
        </w:rPr>
        <w:t xml:space="preserve">ь </w:t>
      </w:r>
      <w:r w:rsidR="0092044C">
        <w:rPr>
          <w:sz w:val="28"/>
          <w:szCs w:val="28"/>
        </w:rPr>
        <w:t>технологическую последовательность и заполнить таблицу:</w:t>
      </w:r>
    </w:p>
    <w:tbl>
      <w:tblPr>
        <w:tblStyle w:val="a6"/>
        <w:tblW w:w="0" w:type="auto"/>
        <w:tblInd w:w="360" w:type="dxa"/>
        <w:tblLook w:val="04A0"/>
      </w:tblPr>
      <w:tblGrid>
        <w:gridCol w:w="4637"/>
        <w:gridCol w:w="4574"/>
      </w:tblGrid>
      <w:tr w:rsidR="00AD22F2" w:rsidTr="009B565D">
        <w:tc>
          <w:tcPr>
            <w:tcW w:w="9211" w:type="dxa"/>
            <w:gridSpan w:val="2"/>
          </w:tcPr>
          <w:p w:rsidR="00AD22F2" w:rsidRDefault="00AD22F2" w:rsidP="00AD22F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ТБ при газовой сварки и при устранении дефектов</w:t>
            </w:r>
            <w:proofErr w:type="gramEnd"/>
          </w:p>
        </w:tc>
      </w:tr>
      <w:tr w:rsidR="0092044C" w:rsidTr="00AD22F2">
        <w:tc>
          <w:tcPr>
            <w:tcW w:w="4637" w:type="dxa"/>
          </w:tcPr>
          <w:p w:rsidR="0092044C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Подготовительные мероприятия перед началом работы</w:t>
            </w:r>
          </w:p>
        </w:tc>
        <w:tc>
          <w:tcPr>
            <w:tcW w:w="4574" w:type="dxa"/>
          </w:tcPr>
          <w:p w:rsidR="0092044C" w:rsidRDefault="0092044C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2044C" w:rsidTr="00AD22F2">
        <w:tc>
          <w:tcPr>
            <w:tcW w:w="4637" w:type="dxa"/>
          </w:tcPr>
          <w:p w:rsidR="0092044C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 xml:space="preserve">Требования к </w:t>
            </w:r>
            <w:r>
              <w:rPr>
                <w:sz w:val="28"/>
                <w:szCs w:val="28"/>
              </w:rPr>
              <w:t>газовому посту. Баллонам, шлангам, редукторам, горелки и т.д.</w:t>
            </w:r>
          </w:p>
        </w:tc>
        <w:tc>
          <w:tcPr>
            <w:tcW w:w="4574" w:type="dxa"/>
          </w:tcPr>
          <w:p w:rsidR="0092044C" w:rsidRDefault="0092044C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2044C" w:rsidTr="00AD22F2">
        <w:tc>
          <w:tcPr>
            <w:tcW w:w="4637" w:type="dxa"/>
          </w:tcPr>
          <w:p w:rsidR="0092044C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22F2">
              <w:rPr>
                <w:sz w:val="28"/>
                <w:szCs w:val="28"/>
              </w:rPr>
              <w:t>Требования к генераторам</w:t>
            </w:r>
          </w:p>
        </w:tc>
        <w:tc>
          <w:tcPr>
            <w:tcW w:w="4574" w:type="dxa"/>
          </w:tcPr>
          <w:p w:rsidR="0092044C" w:rsidRDefault="0092044C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D22F2" w:rsidTr="00AD22F2">
        <w:tc>
          <w:tcPr>
            <w:tcW w:w="4637" w:type="dxa"/>
          </w:tcPr>
          <w:p w:rsidR="00AD22F2" w:rsidRPr="00AD22F2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механическим инструментам и приспособлениям, используемым при удалении дефекта.</w:t>
            </w:r>
          </w:p>
        </w:tc>
        <w:tc>
          <w:tcPr>
            <w:tcW w:w="4574" w:type="dxa"/>
          </w:tcPr>
          <w:p w:rsidR="00AD22F2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2044C" w:rsidTr="00AD22F2">
        <w:tc>
          <w:tcPr>
            <w:tcW w:w="4637" w:type="dxa"/>
          </w:tcPr>
          <w:p w:rsidR="0092044C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сварки </w:t>
            </w:r>
          </w:p>
        </w:tc>
        <w:tc>
          <w:tcPr>
            <w:tcW w:w="4574" w:type="dxa"/>
          </w:tcPr>
          <w:p w:rsidR="0092044C" w:rsidRDefault="0092044C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2044C" w:rsidTr="00AD22F2">
        <w:tc>
          <w:tcPr>
            <w:tcW w:w="4637" w:type="dxa"/>
          </w:tcPr>
          <w:p w:rsidR="0092044C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при удалении дефекта</w:t>
            </w:r>
          </w:p>
        </w:tc>
        <w:tc>
          <w:tcPr>
            <w:tcW w:w="4574" w:type="dxa"/>
          </w:tcPr>
          <w:p w:rsidR="0092044C" w:rsidRDefault="0092044C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2044C" w:rsidTr="00AD22F2">
        <w:tc>
          <w:tcPr>
            <w:tcW w:w="4637" w:type="dxa"/>
          </w:tcPr>
          <w:p w:rsidR="0092044C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при исправлении дефекта</w:t>
            </w:r>
          </w:p>
        </w:tc>
        <w:tc>
          <w:tcPr>
            <w:tcW w:w="4574" w:type="dxa"/>
          </w:tcPr>
          <w:p w:rsidR="0092044C" w:rsidRDefault="0092044C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D22F2" w:rsidTr="00AD22F2">
        <w:tc>
          <w:tcPr>
            <w:tcW w:w="4637" w:type="dxa"/>
          </w:tcPr>
          <w:p w:rsidR="00AD22F2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работ</w:t>
            </w:r>
          </w:p>
        </w:tc>
        <w:tc>
          <w:tcPr>
            <w:tcW w:w="4574" w:type="dxa"/>
          </w:tcPr>
          <w:p w:rsidR="00AD22F2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D22F2" w:rsidTr="00AD22F2">
        <w:tc>
          <w:tcPr>
            <w:tcW w:w="4637" w:type="dxa"/>
          </w:tcPr>
          <w:p w:rsidR="00AD22F2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пожарной безопасности</w:t>
            </w:r>
          </w:p>
        </w:tc>
        <w:tc>
          <w:tcPr>
            <w:tcW w:w="4574" w:type="dxa"/>
          </w:tcPr>
          <w:p w:rsidR="00AD22F2" w:rsidRDefault="00AD22F2" w:rsidP="009204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2044C" w:rsidRDefault="0092044C" w:rsidP="0092044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07AA6" w:rsidRPr="00D07AA6" w:rsidRDefault="00A25E19" w:rsidP="00D07AA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8622B7" w:rsidRDefault="00AD22F2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Каким инструментом разрешается проводить раскупорку баллонов</w:t>
      </w:r>
      <w:r w:rsidR="00D07AA6">
        <w:rPr>
          <w:sz w:val="28"/>
          <w:szCs w:val="28"/>
        </w:rPr>
        <w:t>?</w:t>
      </w:r>
    </w:p>
    <w:p w:rsidR="00AD22F2" w:rsidRDefault="00AD22F2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Каково остаточное давление, МПа: а) кислорода в баллоне; б) ацетилена?</w:t>
      </w:r>
    </w:p>
    <w:p w:rsidR="008607B8" w:rsidRDefault="008607B8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Чему равна площадь рабочего места?</w:t>
      </w:r>
    </w:p>
    <w:p w:rsidR="008607B8" w:rsidRDefault="008607B8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Можно ли водой тушить пожар, образовавшийся: а) при получении ацетилена из карбида кальция; б) при воспламенении бензина, керосина?</w:t>
      </w:r>
    </w:p>
    <w:p w:rsidR="008607B8" w:rsidRDefault="008607B8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производиться оповещение о пожаре?</w:t>
      </w:r>
    </w:p>
    <w:p w:rsidR="00D07AA6" w:rsidRPr="007B2C97" w:rsidRDefault="007B2C97" w:rsidP="00D07AA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5E5C5F" w:rsidRDefault="005E5C5F" w:rsidP="005E5C5F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сдачи работы 2</w:t>
      </w:r>
      <w:r w:rsidR="008607B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.04.2020</w:t>
      </w:r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202A7" w:rsidRPr="00202425" w:rsidRDefault="002202A7" w:rsidP="008607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8607B8">
      <w:pgSz w:w="11906" w:h="16838"/>
      <w:pgMar w:top="567" w:right="1701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8F6"/>
    <w:rsid w:val="00015463"/>
    <w:rsid w:val="00095952"/>
    <w:rsid w:val="000B0D4B"/>
    <w:rsid w:val="00161298"/>
    <w:rsid w:val="00194736"/>
    <w:rsid w:val="00202425"/>
    <w:rsid w:val="002202A7"/>
    <w:rsid w:val="00331F78"/>
    <w:rsid w:val="00430ABC"/>
    <w:rsid w:val="00433DAA"/>
    <w:rsid w:val="005348F6"/>
    <w:rsid w:val="005359AB"/>
    <w:rsid w:val="005E5C5F"/>
    <w:rsid w:val="005F0320"/>
    <w:rsid w:val="00612907"/>
    <w:rsid w:val="006656DF"/>
    <w:rsid w:val="006E6F0D"/>
    <w:rsid w:val="007B2C97"/>
    <w:rsid w:val="008371CC"/>
    <w:rsid w:val="008607B8"/>
    <w:rsid w:val="008622B7"/>
    <w:rsid w:val="008A37C4"/>
    <w:rsid w:val="008D2BDC"/>
    <w:rsid w:val="0092044C"/>
    <w:rsid w:val="009532EB"/>
    <w:rsid w:val="00A25E19"/>
    <w:rsid w:val="00A9230E"/>
    <w:rsid w:val="00AD22F2"/>
    <w:rsid w:val="00BC2E72"/>
    <w:rsid w:val="00C74E04"/>
    <w:rsid w:val="00D07AA6"/>
    <w:rsid w:val="00D63D8D"/>
    <w:rsid w:val="00DC3DFC"/>
    <w:rsid w:val="00EF5F76"/>
    <w:rsid w:val="00EF60EB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2020-04-20T13:49:00Z</dcterms:modified>
</cp:coreProperties>
</file>