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7F0604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7F0604">
        <w:rPr>
          <w:rFonts w:ascii="Times New Roman" w:hAnsi="Times New Roman" w:cs="Times New Roman"/>
          <w:b/>
          <w:sz w:val="28"/>
          <w:szCs w:val="28"/>
          <w:u w:val="single"/>
        </w:rPr>
        <w:t>Сварка меди, латуни и бронзы.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A13AB3">
        <w:rPr>
          <w:rFonts w:ascii="Times New Roman" w:hAnsi="Times New Roman" w:cs="Times New Roman"/>
          <w:b/>
          <w:sz w:val="28"/>
          <w:szCs w:val="28"/>
          <w:u w:val="single"/>
        </w:rPr>
        <w:t>. Сдать до 31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.03.2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F76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</w:p>
    <w:p w:rsidR="00E754AD" w:rsidRDefault="00E754AD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Посмотрити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видео: </w:t>
      </w:r>
      <w:hyperlink r:id="rId6" w:history="1">
        <w:r w:rsidRPr="00E754AD">
          <w:rPr>
            <w:rStyle w:val="a5"/>
            <w:rFonts w:ascii="Times New Roman" w:hAnsi="Times New Roman" w:cs="Times New Roman"/>
            <w:sz w:val="24"/>
            <w:szCs w:val="24"/>
          </w:rPr>
          <w:t>https://youtu.be/xjdqOeatYmE</w:t>
        </w:r>
      </w:hyperlink>
      <w:r w:rsidRPr="00E754AD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tgtFrame="_blank" w:tooltip="Поделиться ссылкой" w:history="1">
        <w:r>
          <w:rPr>
            <w:rStyle w:val="a5"/>
          </w:rPr>
          <w:t>https://youtu.be/ytJ-fxtVLOo</w:t>
        </w:r>
      </w:hyperlink>
      <w:r>
        <w:t xml:space="preserve">,  </w:t>
      </w:r>
      <w:hyperlink r:id="rId8" w:history="1">
        <w:r w:rsidRPr="003C4E8D">
          <w:rPr>
            <w:rStyle w:val="a5"/>
          </w:rPr>
          <w:t>https://youtu.be/3f51guU_gQ8</w:t>
        </w:r>
      </w:hyperlink>
      <w:r>
        <w:t xml:space="preserve"> </w:t>
      </w:r>
    </w:p>
    <w:p w:rsidR="00E754AD" w:rsidRDefault="00E754AD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Перейдите по ссылкам, сделайте краткий конспект лекции и ответьте на вопросы.</w:t>
      </w:r>
    </w:p>
    <w:p w:rsidR="00254CBA" w:rsidRDefault="007F0604" w:rsidP="007F06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Сварка меди - </w:t>
      </w:r>
      <w:hyperlink r:id="rId9" w:history="1">
        <w:r w:rsidRPr="007F0604">
          <w:rPr>
            <w:rStyle w:val="a5"/>
            <w:rFonts w:ascii="Times New Roman" w:hAnsi="Times New Roman" w:cs="Times New Roman"/>
            <w:sz w:val="24"/>
            <w:szCs w:val="24"/>
          </w:rPr>
          <w:t>https://taina-svarki.ru/svarka-tsvetnyh-metallov/gazovaya-svarka-medi.php</w:t>
        </w:r>
      </w:hyperlink>
      <w:r w:rsidRPr="007F0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04" w:rsidRDefault="007F0604" w:rsidP="007F06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Сварка латуни - </w:t>
      </w:r>
      <w:hyperlink r:id="rId10" w:history="1">
        <w:r w:rsidRPr="003C4E8D">
          <w:rPr>
            <w:rStyle w:val="a5"/>
            <w:rFonts w:ascii="Times New Roman" w:hAnsi="Times New Roman" w:cs="Times New Roman"/>
            <w:sz w:val="24"/>
            <w:szCs w:val="24"/>
          </w:rPr>
          <w:t>https://taina-svarki.ru/svarka-tsvetnyh-metallov/svarka-latuni-kak-svarivat-latuny.php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04" w:rsidRPr="007F0604" w:rsidRDefault="007F0604" w:rsidP="007F06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Сварка бронзы - </w:t>
      </w:r>
      <w:hyperlink r:id="rId11" w:history="1">
        <w:r w:rsidRPr="003C4E8D">
          <w:rPr>
            <w:rStyle w:val="a5"/>
            <w:rFonts w:ascii="Times New Roman" w:hAnsi="Times New Roman" w:cs="Times New Roman"/>
            <w:sz w:val="24"/>
            <w:szCs w:val="24"/>
          </w:rPr>
          <w:t>https://taina-svarki.ru/svarka-tsvetnyh-metallov/gazovaya-svarka-bronzy.php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04" w:rsidRPr="00254CBA" w:rsidRDefault="007F0604" w:rsidP="0025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C4" w:rsidRPr="00B41F68" w:rsidRDefault="008A37C4" w:rsidP="00254CBA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Вопросы по лекции:</w:t>
      </w:r>
    </w:p>
    <w:p w:rsidR="008A37C4" w:rsidRPr="00B41F68" w:rsidRDefault="00E754A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Какие марки меди Вы знаете</w:t>
      </w:r>
      <w:r w:rsidR="008A37C4" w:rsidRPr="00B41F68">
        <w:t>?</w:t>
      </w:r>
      <w:r w:rsidRPr="00E754AD">
        <w:t xml:space="preserve"> </w:t>
      </w:r>
      <w:r>
        <w:t>Какие марки латуни Вы знаете?</w:t>
      </w:r>
      <w:r w:rsidRPr="00E754AD">
        <w:t xml:space="preserve"> </w:t>
      </w:r>
      <w:r>
        <w:t>Какие марки бронзы Вы знаете?</w:t>
      </w:r>
    </w:p>
    <w:p w:rsidR="00B41F68" w:rsidRPr="00B41F68" w:rsidRDefault="00E754A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При каких температурах происходить плавление данных цветных металлов?</w:t>
      </w:r>
    </w:p>
    <w:p w:rsidR="00B41F68" w:rsidRDefault="00E754A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Каковы особенности газовой сварки меди, латуни, бронзы?</w:t>
      </w:r>
    </w:p>
    <w:p w:rsidR="00E754AD" w:rsidRPr="00B41F68" w:rsidRDefault="00E754A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Что используют для пополнения выгорающих элементов при газовой сварке цветных металлов и сплавов?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325C9D" w:rsidRDefault="00325C9D" w:rsidP="00325C9D">
      <w:pPr>
        <w:pStyle w:val="a3"/>
        <w:spacing w:before="0" w:beforeAutospacing="0" w:after="0" w:afterAutospacing="0"/>
        <w:ind w:left="1065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Определите химический состав:</w:t>
      </w:r>
    </w:p>
    <w:p w:rsidR="00325C9D" w:rsidRDefault="00325C9D" w:rsidP="00325C9D">
      <w:pPr>
        <w:pStyle w:val="a3"/>
        <w:spacing w:before="0" w:beforeAutospacing="0" w:after="0" w:afterAutospacing="0"/>
        <w:ind w:left="705"/>
        <w:jc w:val="both"/>
      </w:pPr>
      <w:r>
        <w:t>простых латуней по маркам: Л63, Л85, Л90, Л96;</w:t>
      </w:r>
    </w:p>
    <w:p w:rsidR="00325C9D" w:rsidRDefault="00325C9D" w:rsidP="00325C9D">
      <w:pPr>
        <w:pStyle w:val="a3"/>
        <w:spacing w:before="0" w:beforeAutospacing="0" w:after="0" w:afterAutospacing="0"/>
        <w:ind w:left="705"/>
        <w:jc w:val="both"/>
      </w:pPr>
      <w:r>
        <w:t>сложных латуней: ЛАЖ60-1-1Л, ЛА77-2, ЛО70-1, ЛМцЖ52-4-1, ЛА67-2,5.</w:t>
      </w:r>
    </w:p>
    <w:p w:rsidR="00325C9D" w:rsidRDefault="00325C9D" w:rsidP="009D13BE">
      <w:pPr>
        <w:pStyle w:val="a3"/>
        <w:spacing w:before="0" w:beforeAutospacing="0" w:after="0" w:afterAutospacing="0"/>
        <w:ind w:left="1065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Определите химический состав бронз по их маркам:</w:t>
      </w:r>
      <w:r w:rsidR="009D13BE">
        <w:t xml:space="preserve"> </w:t>
      </w:r>
      <w:r>
        <w:t>БрОЦСН3-7-5-1, БрАЖ9-4, БрАЖН10-4-4Л, БрАЖМц10-3-1, БрОС8-12, БрБН1-7, БрКМц3-1.</w:t>
      </w:r>
    </w:p>
    <w:p w:rsidR="008371CC" w:rsidRPr="00202425" w:rsidRDefault="00FC5638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202425"/>
    <w:rsid w:val="002202A7"/>
    <w:rsid w:val="00254CBA"/>
    <w:rsid w:val="00325C9D"/>
    <w:rsid w:val="00430ABC"/>
    <w:rsid w:val="005348F6"/>
    <w:rsid w:val="005359AB"/>
    <w:rsid w:val="005F0320"/>
    <w:rsid w:val="007F0604"/>
    <w:rsid w:val="008371CC"/>
    <w:rsid w:val="008622B7"/>
    <w:rsid w:val="008A37C4"/>
    <w:rsid w:val="009D13BE"/>
    <w:rsid w:val="00A13AB3"/>
    <w:rsid w:val="00A25E19"/>
    <w:rsid w:val="00A9230E"/>
    <w:rsid w:val="00B41F68"/>
    <w:rsid w:val="00BC2E72"/>
    <w:rsid w:val="00C621FD"/>
    <w:rsid w:val="00C74E04"/>
    <w:rsid w:val="00D2501E"/>
    <w:rsid w:val="00D63D8D"/>
    <w:rsid w:val="00DC3DFC"/>
    <w:rsid w:val="00E754AD"/>
    <w:rsid w:val="00EA6B41"/>
    <w:rsid w:val="00EF5F76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f51guU_gQ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tJ-fxtVLO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jdqOeatYmE" TargetMode="External"/><Relationship Id="rId11" Type="http://schemas.openxmlformats.org/officeDocument/2006/relationships/hyperlink" Target="https://taina-svarki.ru/svarka-tsvetnyh-metallov/gazovaya-svarka-bronzy.php" TargetMode="External"/><Relationship Id="rId5" Type="http://schemas.openxmlformats.org/officeDocument/2006/relationships/hyperlink" Target="https://vk.com/id308588669" TargetMode="External"/><Relationship Id="rId10" Type="http://schemas.openxmlformats.org/officeDocument/2006/relationships/hyperlink" Target="https://taina-svarki.ru/svarka-tsvetnyh-metallov/svarka-latuni-kak-svarivat-latun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ina-svarki.ru/svarka-tsvetnyh-metallov/gazovaya-svarka-med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2020-03-21T07:59:00Z</dcterms:modified>
</cp:coreProperties>
</file>