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2D7B70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D7B70">
        <w:rPr>
          <w:rFonts w:ascii="Times New Roman" w:hAnsi="Times New Roman" w:cs="Times New Roman"/>
          <w:sz w:val="28"/>
          <w:szCs w:val="28"/>
        </w:rPr>
        <w:t>Выполнение газовой сварки деталей из цветных металлов и сплавов. Сварка меди, латуни и бронзы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</w:t>
      </w:r>
      <w:r w:rsidR="00331F78">
        <w:rPr>
          <w:sz w:val="28"/>
          <w:szCs w:val="28"/>
        </w:rPr>
        <w:t xml:space="preserve">ь </w:t>
      </w:r>
      <w:r w:rsidR="002D7B70">
        <w:rPr>
          <w:sz w:val="28"/>
          <w:szCs w:val="28"/>
        </w:rPr>
        <w:t>три</w:t>
      </w:r>
      <w:r w:rsidR="00331F78">
        <w:rPr>
          <w:sz w:val="28"/>
          <w:szCs w:val="28"/>
        </w:rPr>
        <w:t xml:space="preserve"> технологических карты по </w:t>
      </w:r>
      <w:r w:rsidR="002D7B70">
        <w:rPr>
          <w:sz w:val="28"/>
          <w:szCs w:val="28"/>
        </w:rPr>
        <w:t xml:space="preserve">газовой </w:t>
      </w:r>
      <w:r w:rsidR="00331F78">
        <w:rPr>
          <w:sz w:val="28"/>
          <w:szCs w:val="28"/>
        </w:rPr>
        <w:t xml:space="preserve">сварки </w:t>
      </w:r>
      <w:r w:rsidR="002D7B70">
        <w:rPr>
          <w:sz w:val="28"/>
          <w:szCs w:val="28"/>
        </w:rPr>
        <w:t>меди</w:t>
      </w:r>
      <w:r>
        <w:rPr>
          <w:sz w:val="28"/>
          <w:szCs w:val="28"/>
        </w:rPr>
        <w:t>,</w:t>
      </w:r>
      <w:r w:rsidR="002D7B70">
        <w:rPr>
          <w:sz w:val="28"/>
          <w:szCs w:val="28"/>
        </w:rPr>
        <w:t xml:space="preserve"> латуни и бронзы,</w:t>
      </w:r>
      <w:r>
        <w:rPr>
          <w:sz w:val="28"/>
          <w:szCs w:val="28"/>
        </w:rPr>
        <w:t xml:space="preserve">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</w:t>
      </w:r>
      <w:proofErr w:type="gramStart"/>
      <w:r w:rsidR="00A25E19">
        <w:rPr>
          <w:sz w:val="28"/>
          <w:szCs w:val="28"/>
        </w:rPr>
        <w:t>и(</w:t>
      </w:r>
      <w:proofErr w:type="gramEnd"/>
      <w:r w:rsidR="00A25E19">
        <w:rPr>
          <w:sz w:val="28"/>
          <w:szCs w:val="28"/>
        </w:rPr>
        <w:t>наплавки)</w:t>
      </w:r>
    </w:p>
    <w:p w:rsidR="00D07AA6" w:rsidRPr="007B2C97" w:rsidRDefault="007B2C97" w:rsidP="00D07AA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42100E" w:rsidRDefault="0042100E" w:rsidP="0042100E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сдачи работы 2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.04.2020</w:t>
      </w:r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42100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42100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42100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42100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42100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42100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42100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42100E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95952"/>
    <w:rsid w:val="000B0D4B"/>
    <w:rsid w:val="00161298"/>
    <w:rsid w:val="00194736"/>
    <w:rsid w:val="00202425"/>
    <w:rsid w:val="002202A7"/>
    <w:rsid w:val="002976B6"/>
    <w:rsid w:val="002D7B70"/>
    <w:rsid w:val="00331F78"/>
    <w:rsid w:val="0042100E"/>
    <w:rsid w:val="00430ABC"/>
    <w:rsid w:val="005348F6"/>
    <w:rsid w:val="005359AB"/>
    <w:rsid w:val="005F0320"/>
    <w:rsid w:val="00612907"/>
    <w:rsid w:val="006656DF"/>
    <w:rsid w:val="006E6F0D"/>
    <w:rsid w:val="007B2C97"/>
    <w:rsid w:val="007E6C4B"/>
    <w:rsid w:val="008371CC"/>
    <w:rsid w:val="008622B7"/>
    <w:rsid w:val="008A37C4"/>
    <w:rsid w:val="008D2BDC"/>
    <w:rsid w:val="00A25E19"/>
    <w:rsid w:val="00A9230E"/>
    <w:rsid w:val="00BC2E72"/>
    <w:rsid w:val="00C74E04"/>
    <w:rsid w:val="00D07AA6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2020-04-17T02:48:00Z</dcterms:modified>
</cp:coreProperties>
</file>