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6B1EC5" w14:textId="1BC74B32" w:rsidR="006A5221" w:rsidRPr="006A5221" w:rsidRDefault="006A5221" w:rsidP="006A5221">
      <w:r>
        <w:t>25.11.2020</w:t>
      </w:r>
      <w:bookmarkStart w:id="0" w:name="_Hlk56811346"/>
      <w:r>
        <w:t xml:space="preserve">. </w:t>
      </w:r>
      <w:proofErr w:type="spellStart"/>
      <w:r>
        <w:t>гр</w:t>
      </w:r>
      <w:proofErr w:type="spellEnd"/>
      <w:r>
        <w:t xml:space="preserve"> 3-2 БФ МДК </w:t>
      </w:r>
      <w:proofErr w:type="gramStart"/>
      <w:r>
        <w:t>03.01.</w:t>
      </w:r>
      <w:r w:rsidRPr="006A5221">
        <w:t xml:space="preserve"> .</w:t>
      </w:r>
      <w:proofErr w:type="gramEnd"/>
      <w:r w:rsidRPr="006A5221">
        <w:t xml:space="preserve"> Теоретическая   подготовка   </w:t>
      </w:r>
      <w:proofErr w:type="gramStart"/>
      <w:r w:rsidRPr="006A5221">
        <w:t>водителей .</w:t>
      </w:r>
      <w:proofErr w:type="gramEnd"/>
    </w:p>
    <w:p w14:paraId="7C884DDE" w14:textId="77777777" w:rsidR="006A5221" w:rsidRPr="006A5221" w:rsidRDefault="006A5221" w:rsidP="006A5221"/>
    <w:p w14:paraId="142049D8" w14:textId="77777777" w:rsidR="006A5221" w:rsidRPr="006A5221" w:rsidRDefault="006A5221" w:rsidP="006A5221">
      <w:r w:rsidRPr="006A5221">
        <w:tab/>
        <w:t xml:space="preserve">Преподаватель      Бакарас    Александр </w:t>
      </w:r>
      <w:proofErr w:type="gramStart"/>
      <w:r w:rsidRPr="006A5221">
        <w:t>Иванович  .</w:t>
      </w:r>
      <w:proofErr w:type="gramEnd"/>
      <w:r w:rsidRPr="006A5221">
        <w:t xml:space="preserve">Ответы на вопросы отсылать в  </w:t>
      </w:r>
      <w:r w:rsidRPr="006A5221">
        <w:rPr>
          <w:lang w:val="en-US"/>
        </w:rPr>
        <w:t>WORD</w:t>
      </w:r>
      <w:r w:rsidRPr="006A5221">
        <w:t xml:space="preserve"> или в рукописном  виде ,на  </w:t>
      </w:r>
      <w:r w:rsidRPr="006A5221">
        <w:rPr>
          <w:lang w:val="en-US"/>
        </w:rPr>
        <w:t>Viber</w:t>
      </w:r>
      <w:r w:rsidRPr="006A5221">
        <w:t xml:space="preserve">  , </w:t>
      </w:r>
      <w:r w:rsidRPr="006A5221">
        <w:rPr>
          <w:lang w:val="en-US"/>
        </w:rPr>
        <w:t>WhatsApp</w:t>
      </w:r>
      <w:r w:rsidRPr="006A5221">
        <w:t xml:space="preserve"> .Т 89233249439 в этот же день  до 15   часов.  </w:t>
      </w:r>
    </w:p>
    <w:p w14:paraId="35BD9140" w14:textId="2ECC497D" w:rsidR="006A5221" w:rsidRPr="006A5221" w:rsidRDefault="006A5221" w:rsidP="006A5221">
      <w:r w:rsidRPr="006A5221">
        <w:t xml:space="preserve">Урок № </w:t>
      </w:r>
      <w:r>
        <w:t xml:space="preserve">23 Тема. Регулирование дорожного </w:t>
      </w:r>
      <w:proofErr w:type="gramStart"/>
      <w:r>
        <w:t>движения.-</w:t>
      </w:r>
      <w:proofErr w:type="gramEnd"/>
      <w:r>
        <w:t>1 час.</w:t>
      </w:r>
    </w:p>
    <w:bookmarkEnd w:id="0"/>
    <w:p w14:paraId="33A80ADB" w14:textId="77777777" w:rsidR="00FF7594" w:rsidRPr="00FF7594" w:rsidRDefault="00FF7594" w:rsidP="00FF7594">
      <w:r w:rsidRPr="00FF7594">
        <w:t>ПДД Регулирование дорожного движения</w:t>
      </w:r>
    </w:p>
    <w:p w14:paraId="50B55317" w14:textId="77777777" w:rsidR="00FF7594" w:rsidRPr="00FF7594" w:rsidRDefault="00FF7594" w:rsidP="00FF7594">
      <w:r w:rsidRPr="00FF7594">
        <w:rPr>
          <w:b/>
          <w:bCs/>
        </w:rPr>
        <w:t>Регулирование дорожного движения</w:t>
      </w:r>
    </w:p>
    <w:p w14:paraId="574189E6" w14:textId="77777777" w:rsidR="00FF7594" w:rsidRPr="00FF7594" w:rsidRDefault="00FF7594" w:rsidP="00FF7594">
      <w:r w:rsidRPr="00FF7594">
        <w:rPr>
          <w:b/>
          <w:bCs/>
        </w:rPr>
        <w:t>8.1.</w:t>
      </w:r>
      <w:r w:rsidRPr="00FF7594">
        <w:t> Регулировка дорожного движения осуществляется с помощью дорожных знаков, дорожной разметки, дорожного оборудования, светофоров, а также регулировщиками.</w:t>
      </w:r>
    </w:p>
    <w:p w14:paraId="08540FA7" w14:textId="77777777" w:rsidR="00FF7594" w:rsidRPr="00FF7594" w:rsidRDefault="00FF7594" w:rsidP="00FF7594">
      <w:r w:rsidRPr="00FF7594">
        <w:rPr>
          <w:b/>
          <w:bCs/>
        </w:rPr>
        <w:t>8.2.</w:t>
      </w:r>
      <w:r w:rsidRPr="00FF7594">
        <w:t> Дорожные знаки могут быть постоянными, временными и с переменной информацией. Временные дорожные знаки размещаются на переносных устройствах, дорожном оборудовании или закрепляются на щите с фоном желтого цвета и имеют преимущество перед постоянными дорожными знаками и дорожной разметкой.</w:t>
      </w:r>
    </w:p>
    <w:p w14:paraId="1BE93E01" w14:textId="77777777" w:rsidR="00FF7594" w:rsidRPr="00FF7594" w:rsidRDefault="00FF7594" w:rsidP="00FF7594">
      <w:r w:rsidRPr="00FF7594">
        <w:rPr>
          <w:b/>
          <w:bCs/>
        </w:rPr>
        <w:t>8.3.</w:t>
      </w:r>
      <w:r w:rsidRPr="00FF7594">
        <w:t> Сигналы регулировщика имеют преимущество перед сигналами светофоров и требованиями дорожных знаков приоритета и являются обязательными для выполнения.</w:t>
      </w:r>
    </w:p>
    <w:p w14:paraId="5DFC7903" w14:textId="77777777" w:rsidR="00FF7594" w:rsidRPr="00FF7594" w:rsidRDefault="00FF7594" w:rsidP="00FF7594">
      <w:r w:rsidRPr="00FF7594">
        <w:t>Сигналы светофоров, кроме желтого мигающего, имеют преимущество приоритета перед дорожными знаками.</w:t>
      </w:r>
    </w:p>
    <w:p w14:paraId="39BB6153" w14:textId="77777777" w:rsidR="00FF7594" w:rsidRPr="00FF7594" w:rsidRDefault="00FF7594" w:rsidP="00FF7594">
      <w:r w:rsidRPr="00FF7594">
        <w:t>Водители и пешеходы должны выполнять дополнительные требования регулировщика, даже если они противоречат сигналам светофоров, требованиям дорожных знаков и разметки.</w:t>
      </w:r>
    </w:p>
    <w:p w14:paraId="649182F1" w14:textId="77777777" w:rsidR="00FF7594" w:rsidRPr="00FF7594" w:rsidRDefault="00FF7594" w:rsidP="00FF7594">
      <w:r w:rsidRPr="00FF7594">
        <w:rPr>
          <w:b/>
          <w:bCs/>
        </w:rPr>
        <w:t>8.4.</w:t>
      </w:r>
      <w:r w:rsidRPr="00FF7594">
        <w:t> Дорожные знаки делятся на группы:</w:t>
      </w:r>
    </w:p>
    <w:p w14:paraId="3D5956EE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а) предупредительные знаки. Информируют водителей о приближении к опасному участку дороги и характере опасности. Во время движения по этому участку необходимо принять меры для безопасного проезд;</w:t>
      </w:r>
    </w:p>
    <w:p w14:paraId="2768BA36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б) знаки приоритета. Устанавливают очередность проезда перекрестков, пересечений проезжих частей или узких участков дороги;</w:t>
      </w:r>
    </w:p>
    <w:p w14:paraId="77BC639C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в) запретные знаки. Вводят или отменяют определенные ограничения в движении;</w:t>
      </w:r>
    </w:p>
    <w:p w14:paraId="11464824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г) указательные знаки. Показывают обязательные направления движения или разрешают некоторым категориям участников движение по проезжей части или отдельных ее участках, а также вводят или отменяют некоторые ограничения;</w:t>
      </w:r>
    </w:p>
    <w:p w14:paraId="504A5948" w14:textId="77777777" w:rsidR="00FF7594" w:rsidRPr="00FF7594" w:rsidRDefault="00FF7594" w:rsidP="00FF7594">
      <w:pPr>
        <w:numPr>
          <w:ilvl w:val="0"/>
          <w:numId w:val="1"/>
        </w:numPr>
      </w:pPr>
      <w:proofErr w:type="spellStart"/>
      <w:r w:rsidRPr="00FF7594">
        <w:t>гг</w:t>
      </w:r>
      <w:proofErr w:type="spellEnd"/>
      <w:r w:rsidRPr="00FF7594">
        <w:t>) информационно-указательные знаки. Вводят или отменяют определенный режим движения, а также информируют участников дорожного движения о расположении населенных пунктов, разных объектов, территорий, где действуют специальные правила;</w:t>
      </w:r>
    </w:p>
    <w:p w14:paraId="4F4FEE94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д) знаки сервиса. Информируют участников дорожного движения о расположении объектов обслуживания;</w:t>
      </w:r>
    </w:p>
    <w:p w14:paraId="48809249" w14:textId="77777777" w:rsidR="00FF7594" w:rsidRPr="00FF7594" w:rsidRDefault="00FF7594" w:rsidP="00FF7594">
      <w:pPr>
        <w:numPr>
          <w:ilvl w:val="0"/>
          <w:numId w:val="1"/>
        </w:numPr>
      </w:pPr>
      <w:r w:rsidRPr="00FF7594">
        <w:t>е) таблички к дорожным знакам. Уточняют или ограничивают действие знаков, вместе с которыми они установлены.</w:t>
      </w:r>
    </w:p>
    <w:p w14:paraId="0778D14A" w14:textId="77777777" w:rsidR="00FF7594" w:rsidRPr="00FF7594" w:rsidRDefault="00FF7594" w:rsidP="00FF7594">
      <w:r w:rsidRPr="00FF7594">
        <w:rPr>
          <w:b/>
          <w:bCs/>
        </w:rPr>
        <w:t>8.5.</w:t>
      </w:r>
      <w:r w:rsidRPr="00FF7594">
        <w:t> Дорожная разметка (Дорожная разметка) делится на горизонтальную и вертикальную и используется в отдельности или вместе с дорожными знаками, требования которых она подчеркивает или уточняет.</w:t>
      </w:r>
    </w:p>
    <w:p w14:paraId="4101C465" w14:textId="77777777" w:rsidR="00FF7594" w:rsidRPr="00FF7594" w:rsidRDefault="00FF7594" w:rsidP="00FF7594">
      <w:proofErr w:type="gramStart"/>
      <w:r w:rsidRPr="00FF7594">
        <w:rPr>
          <w:b/>
          <w:bCs/>
        </w:rPr>
        <w:lastRenderedPageBreak/>
        <w:t>8.5.1 </w:t>
      </w:r>
      <w:r w:rsidRPr="00FF7594">
        <w:t>.</w:t>
      </w:r>
      <w:proofErr w:type="gramEnd"/>
      <w:r w:rsidRPr="00FF7594">
        <w:t xml:space="preserve"> Горизонтальная дорожная разметка устанавливает определенный режим и порядок движения. Наносится на проезжую часть или по верху бордюра в виде линий, стрелок, надписей, символов и </w:t>
      </w:r>
      <w:proofErr w:type="gramStart"/>
      <w:r w:rsidRPr="00FF7594">
        <w:t>т.п.</w:t>
      </w:r>
      <w:proofErr w:type="gramEnd"/>
      <w:r w:rsidRPr="00FF7594">
        <w:t xml:space="preserve"> краской или другими материалами соответствующего цвета в соответствии с пунктом 1 раздела 34 этих Правил.</w:t>
      </w:r>
    </w:p>
    <w:p w14:paraId="7BD83F96" w14:textId="77777777" w:rsidR="00FF7594" w:rsidRPr="00FF7594" w:rsidRDefault="00FF7594" w:rsidP="00FF7594">
      <w:r w:rsidRPr="00FF7594">
        <w:rPr>
          <w:b/>
          <w:bCs/>
        </w:rPr>
        <w:t>8.5.2. </w:t>
      </w:r>
      <w:r w:rsidRPr="00FF7594">
        <w:t>Вертикальная разметка в виде полос белого и черного цвета на дорожных сооружениях и элементах оборудования дорог предназначенная для зрительного ориентирования.</w:t>
      </w:r>
    </w:p>
    <w:p w14:paraId="320C6916" w14:textId="77777777" w:rsidR="00FF7594" w:rsidRPr="00FF7594" w:rsidRDefault="00FF7594" w:rsidP="00FF7594">
      <w:r w:rsidRPr="00FF7594">
        <w:rPr>
          <w:b/>
          <w:bCs/>
        </w:rPr>
        <w:t>8.6.</w:t>
      </w:r>
      <w:r w:rsidRPr="00FF7594">
        <w:t> Дорожное оборудование применяется как вспомогательное средство регулирования дорожного движения.</w:t>
      </w:r>
    </w:p>
    <w:p w14:paraId="212833C1" w14:textId="77777777" w:rsidR="00FF7594" w:rsidRPr="00FF7594" w:rsidRDefault="00FF7594" w:rsidP="00FF7594">
      <w:r w:rsidRPr="00FF7594">
        <w:rPr>
          <w:b/>
          <w:bCs/>
        </w:rPr>
        <w:t>К нему относится:</w:t>
      </w:r>
    </w:p>
    <w:p w14:paraId="1E5646E3" w14:textId="77777777" w:rsidR="00FF7594" w:rsidRPr="00FF7594" w:rsidRDefault="00FF7594" w:rsidP="00FF7594">
      <w:r w:rsidRPr="00FF7594">
        <w:t>а) ограждение и световое сигнальное оборудование в местах строительства, реконструкции и ремонта дорог;</w:t>
      </w:r>
    </w:p>
    <w:p w14:paraId="6EEA28C9" w14:textId="77777777" w:rsidR="00FF7594" w:rsidRPr="00FF7594" w:rsidRDefault="00FF7594" w:rsidP="00FF7594">
      <w:r w:rsidRPr="00FF7594">
        <w:t>б) предупредительные световые круглые тумбы, которые устанавливаются на разделительных полосах или островках безопасности;</w:t>
      </w:r>
    </w:p>
    <w:p w14:paraId="282B9B4F" w14:textId="77777777" w:rsidR="00FF7594" w:rsidRPr="00FF7594" w:rsidRDefault="00FF7594" w:rsidP="00FF7594">
      <w:r w:rsidRPr="00FF7594">
        <w:t>в) направляющие столбики, которые предназначены для обеспечения видимости внешнего края обочин и опасных препятствий в условиях недостаточной видимости. Обозначаются вертикальной разметкой и должны быть оборудованы светоотражателями: по правую сторону — красного цвета, по левую сторону — белого;</w:t>
      </w:r>
    </w:p>
    <w:p w14:paraId="2BF1FBF1" w14:textId="77777777" w:rsidR="00FF7594" w:rsidRPr="00FF7594" w:rsidRDefault="00FF7594" w:rsidP="00FF7594">
      <w:r w:rsidRPr="00FF7594">
        <w:t>г) выпуклые зеркала для расширения обзорности водителям транспортных средств, которые проезжают перекрестки или другое опасное место с недостаточной обзорностью;</w:t>
      </w:r>
    </w:p>
    <w:p w14:paraId="7D5B2902" w14:textId="77777777" w:rsidR="00FF7594" w:rsidRPr="00FF7594" w:rsidRDefault="00FF7594" w:rsidP="00FF7594">
      <w:proofErr w:type="spellStart"/>
      <w:r w:rsidRPr="00FF7594">
        <w:t>гг</w:t>
      </w:r>
      <w:proofErr w:type="spellEnd"/>
      <w:r w:rsidRPr="00FF7594">
        <w:t>) дорожные ограждения на мостах, путепроводах, эстакадах, насыпях и других опасных участках дорог;</w:t>
      </w:r>
    </w:p>
    <w:p w14:paraId="2D41377A" w14:textId="77777777" w:rsidR="00FF7594" w:rsidRPr="00FF7594" w:rsidRDefault="00FF7594" w:rsidP="00FF7594">
      <w:r w:rsidRPr="00FF7594">
        <w:t>д) пешеходные ограждения в опасных для перехода проезжей части местах;</w:t>
      </w:r>
    </w:p>
    <w:p w14:paraId="39F9FFA3" w14:textId="77777777" w:rsidR="00FF7594" w:rsidRPr="00FF7594" w:rsidRDefault="00FF7594" w:rsidP="00FF7594">
      <w:r w:rsidRPr="00FF7594">
        <w:t>е) вставки разметочные дорожные для улучшения зрительного ориентирования водителей на проездной части;</w:t>
      </w:r>
    </w:p>
    <w:p w14:paraId="46D0F285" w14:textId="77777777" w:rsidR="00FF7594" w:rsidRPr="00FF7594" w:rsidRDefault="00FF7594" w:rsidP="00FF7594">
      <w:r w:rsidRPr="00FF7594">
        <w:t>ее) устройства принудительного снижения скорости транспортных средств;</w:t>
      </w:r>
    </w:p>
    <w:p w14:paraId="58F4BE25" w14:textId="77777777" w:rsidR="00FF7594" w:rsidRPr="00FF7594" w:rsidRDefault="00FF7594" w:rsidP="00FF7594">
      <w:r w:rsidRPr="00FF7594">
        <w:t>ж) шумовые полосы для повышения внимания участников дорожного движения на опасных участках дорог.</w:t>
      </w:r>
    </w:p>
    <w:p w14:paraId="402F6583" w14:textId="77777777" w:rsidR="00FF7594" w:rsidRPr="00FF7594" w:rsidRDefault="00FF7594" w:rsidP="00FF7594">
      <w:r w:rsidRPr="00FF7594">
        <w:rPr>
          <w:b/>
          <w:bCs/>
        </w:rPr>
        <w:t>8.7.</w:t>
      </w:r>
      <w:r w:rsidRPr="00FF7594">
        <w:t> Светофоры предназначены для регулирования движения транспортных средств и пешеходов, имеют световые сигналы зеленого, желтого, красного и лунно-белого цветов, которые расположены вертикально или горизонтально. Сигналы светофора могут быть с нанесенной сплошной или контурной стрелкой (стрелок), с силуэтом пешехода, Х-подобные.</w:t>
      </w:r>
    </w:p>
    <w:p w14:paraId="755624C9" w14:textId="77777777" w:rsidR="00FF7594" w:rsidRPr="00FF7594" w:rsidRDefault="00FF7594" w:rsidP="00FF7594">
      <w:r w:rsidRPr="00FF7594">
        <w:t>На уровне красного сигнала светофора с вертикальным</w:t>
      </w:r>
    </w:p>
    <w:p w14:paraId="04CE16D4" w14:textId="77777777" w:rsidR="00FF7594" w:rsidRPr="00FF7594" w:rsidRDefault="00FF7594" w:rsidP="00FF7594">
      <w:r w:rsidRPr="00FF7594">
        <w:t>расположением сигналов может устанавливаться табличка белого цвета с нанесенной на ней стрелкой зеленого цвета.</w:t>
      </w:r>
    </w:p>
    <w:p w14:paraId="714E7464" w14:textId="77777777" w:rsidR="00FF7594" w:rsidRPr="00FF7594" w:rsidRDefault="00FF7594" w:rsidP="00FF7594">
      <w:r w:rsidRPr="00FF7594">
        <w:rPr>
          <w:b/>
          <w:bCs/>
        </w:rPr>
        <w:t>8.7.1.</w:t>
      </w:r>
      <w:r w:rsidRPr="00FF7594">
        <w:t> В светофорах с вертикальным расположением сигналов</w:t>
      </w:r>
    </w:p>
    <w:p w14:paraId="69D41510" w14:textId="5347BC13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087AE99E" wp14:editId="10C0E617">
                <wp:extent cx="304800" cy="304800"/>
                <wp:effectExtent l="0" t="0" r="0" b="0"/>
                <wp:docPr id="15" name="Прямоугольник 15" descr="Вертикаль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57ACDADC" id="Прямоугольник 15" o:spid="_x0000_s1026" alt="Вертикаль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RZjtwjUCAAAJBAAADgAAAAAAAAAAAAAAAAAuAgAA&#10;ZHJzL2Uyb0RvYy54bWxQSwECLQAUAAYACAAAACEATKDpLNgAAAADAQAADwAAAAAAAAAAAAAAAACP&#10;BAAAZHJzL2Rvd25yZXYueG1sUEsFBgAAAAAEAAQA8wAAAJQFAAAAAA==&#10;" filled="f" stroked="f">
                <o:lock v:ext="edit" aspectratio="t"/>
                <w10:anchorlock/>
              </v:rect>
            </w:pict>
          </mc:Fallback>
        </mc:AlternateContent>
      </w:r>
    </w:p>
    <w:p w14:paraId="08390705" w14:textId="77777777" w:rsidR="00FF7594" w:rsidRPr="00FF7594" w:rsidRDefault="00FF7594" w:rsidP="00FF7594">
      <w:r w:rsidRPr="00FF7594">
        <w:t>сигнал красного цвета — сверху, зеленого — снизу, а с горизонтальным:</w:t>
      </w:r>
    </w:p>
    <w:p w14:paraId="0ECEF621" w14:textId="11EDB63B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6E60F4DD" wp14:editId="31E74FD0">
                <wp:extent cx="304800" cy="304800"/>
                <wp:effectExtent l="0" t="0" r="0" b="0"/>
                <wp:docPr id="14" name="Прямоугольник 14" descr="горизонталь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5C563A63" id="Прямоугольник 14" o:spid="_x0000_s1026" alt="горизонталь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FD+FrgzAgAADQ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14:paraId="34C50304" w14:textId="77777777" w:rsidR="00FF7594" w:rsidRPr="00FF7594" w:rsidRDefault="00FF7594" w:rsidP="00FF7594">
      <w:r w:rsidRPr="00FF7594">
        <w:lastRenderedPageBreak/>
        <w:t>красного — по левую сторону, зеленого — по правую сторону.</w:t>
      </w:r>
    </w:p>
    <w:p w14:paraId="05117EAF" w14:textId="77777777" w:rsidR="00FF7594" w:rsidRPr="00FF7594" w:rsidRDefault="00FF7594" w:rsidP="00FF7594">
      <w:r w:rsidRPr="00FF7594">
        <w:rPr>
          <w:b/>
          <w:bCs/>
        </w:rPr>
        <w:t>8.7.2.</w:t>
      </w:r>
      <w:r w:rsidRPr="00FF7594">
        <w:t> Светофоры с вертикальным расположением сигналов</w:t>
      </w:r>
    </w:p>
    <w:p w14:paraId="0B35A4F8" w14:textId="1F23664A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189EB168" wp14:editId="2900CF74">
                <wp:extent cx="304800" cy="304800"/>
                <wp:effectExtent l="0" t="0" r="0" b="0"/>
                <wp:docPr id="13" name="Прямоугольник 13" descr="Вертикальный светафор с допалнительной секцией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1B7A4FA8" id="Прямоугольник 13" o:spid="_x0000_s1026" alt="Вертикальный светафор с допалнительной секцией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OH50&#10;M1ACAAA5BAAADgAAAAAAAAAAAAAAAAAuAgAAZHJzL2Uyb0RvYy54bWxQSwECLQAUAAYACAAAACEA&#10;TKDpLNgAAAADAQAADwAAAAAAAAAAAAAAAACqBAAAZHJzL2Rvd25yZXYueG1sUEsFBgAAAAAEAAQA&#10;8wAAAK8FAAAAAA==&#10;" filled="f" stroked="f">
                <o:lock v:ext="edit" aspectratio="t"/>
                <w10:anchorlock/>
              </v:rect>
            </w:pict>
          </mc:Fallback>
        </mc:AlternateContent>
      </w:r>
    </w:p>
    <w:p w14:paraId="240663B6" w14:textId="77777777" w:rsidR="00FF7594" w:rsidRPr="00FF7594" w:rsidRDefault="00FF7594" w:rsidP="00FF7594">
      <w:r w:rsidRPr="00FF7594">
        <w:t>могут иметь одну или две дополнительных секции с сигналами в виде зеленой стрелки (стрелок), которые располагаются на уровне сигнала зеленого цвета</w:t>
      </w:r>
    </w:p>
    <w:p w14:paraId="242BF7A3" w14:textId="77777777" w:rsidR="00FF7594" w:rsidRPr="00FF7594" w:rsidRDefault="00FF7594" w:rsidP="00FF7594">
      <w:r w:rsidRPr="00FF7594">
        <w:rPr>
          <w:b/>
          <w:bCs/>
        </w:rPr>
        <w:t>8.7.3.</w:t>
      </w:r>
      <w:r w:rsidRPr="00FF7594">
        <w:t> Сигналы светофора имеют такие значения:</w:t>
      </w:r>
    </w:p>
    <w:p w14:paraId="45C7FCBC" w14:textId="77777777" w:rsidR="00FF7594" w:rsidRPr="00FF7594" w:rsidRDefault="00FF7594" w:rsidP="00FF7594">
      <w:pPr>
        <w:numPr>
          <w:ilvl w:val="0"/>
          <w:numId w:val="2"/>
        </w:numPr>
      </w:pPr>
      <w:r w:rsidRPr="00FF7594">
        <w:t>а) зеленый разрешает движение;</w:t>
      </w:r>
    </w:p>
    <w:p w14:paraId="24378DF1" w14:textId="77777777" w:rsidR="00FF7594" w:rsidRPr="00FF7594" w:rsidRDefault="00FF7594" w:rsidP="00FF7594">
      <w:pPr>
        <w:numPr>
          <w:ilvl w:val="0"/>
          <w:numId w:val="2"/>
        </w:numPr>
      </w:pPr>
      <w:r w:rsidRPr="00FF7594">
        <w:t>б) зеленый в виде стрелки (стрелок) на черном фоне разрешает движение в указанном направлении (направлениях). Такое же самое значение имеет сигнал в виде зеленой стрелки (стрелок) в дополнительной секции светофора.</w:t>
      </w:r>
    </w:p>
    <w:p w14:paraId="024D21A2" w14:textId="77777777" w:rsidR="00FF7594" w:rsidRPr="00FF7594" w:rsidRDefault="00FF7594" w:rsidP="00FF7594">
      <w:r w:rsidRPr="00FF7594">
        <w:t>Сигнал в виде стрелки, которая разрешает поворот в левую сторону, разрешает и разворот, если он не запрещен дорожными знаками.</w:t>
      </w:r>
    </w:p>
    <w:p w14:paraId="640FF77A" w14:textId="77777777" w:rsidR="00FF7594" w:rsidRPr="00FF7594" w:rsidRDefault="00FF7594" w:rsidP="00FF7594">
      <w:r w:rsidRPr="00FF7594">
        <w:t>Сигнал в виде зеленой стрелки (стрелок) в дополнительной (дополнительных) секции, включенный вместе с зеленым сигналом светофора, информирует водителя о том, что он имеет преимущество в указанном стрелкой (стрелками) направлении (направлениях) движения перед транспортными средствами, которые двигаются с других направлений;</w:t>
      </w:r>
    </w:p>
    <w:p w14:paraId="5395E2EE" w14:textId="77777777" w:rsidR="00FF7594" w:rsidRPr="00FF7594" w:rsidRDefault="00FF7594" w:rsidP="00FF7594">
      <w:pPr>
        <w:numPr>
          <w:ilvl w:val="0"/>
          <w:numId w:val="3"/>
        </w:numPr>
      </w:pPr>
      <w:r w:rsidRPr="00FF7594">
        <w:t>в) зеленый мигающий разрешает движение, но информирует о том, что в скором времени будет включен сигнал, который запрещает движение.</w:t>
      </w:r>
    </w:p>
    <w:p w14:paraId="382FAC9D" w14:textId="77777777" w:rsidR="00FF7594" w:rsidRPr="00FF7594" w:rsidRDefault="00FF7594" w:rsidP="00FF7594">
      <w:pPr>
        <w:numPr>
          <w:ilvl w:val="0"/>
          <w:numId w:val="3"/>
        </w:numPr>
      </w:pPr>
      <w:r w:rsidRPr="00FF7594">
        <w:t>Для информирования водителей о времени (в секундах), которое осталось до конца горения сигнала зеленого цвета, могут применяться цифровые табло;</w:t>
      </w:r>
    </w:p>
    <w:p w14:paraId="17FDC8F2" w14:textId="77777777" w:rsidR="00FF7594" w:rsidRPr="00FF7594" w:rsidRDefault="00FF7594" w:rsidP="00FF7594">
      <w:pPr>
        <w:numPr>
          <w:ilvl w:val="0"/>
          <w:numId w:val="3"/>
        </w:numPr>
      </w:pPr>
      <w:r w:rsidRPr="00FF7594">
        <w:t>г) черная контурная стрелка (стрелки), нанесенная на основной зеленый сигнал, информирует водителей о наличии дополнительной секции светофора и указывает другие разрешенные направления движения, чем сигнал дополнительной секции;</w:t>
      </w:r>
    </w:p>
    <w:p w14:paraId="7E12B172" w14:textId="77777777" w:rsidR="00FF7594" w:rsidRPr="00FF7594" w:rsidRDefault="00FF7594" w:rsidP="00FF7594">
      <w:pPr>
        <w:numPr>
          <w:ilvl w:val="0"/>
          <w:numId w:val="3"/>
        </w:numPr>
      </w:pPr>
      <w:proofErr w:type="spellStart"/>
      <w:r w:rsidRPr="00FF7594">
        <w:t>гг</w:t>
      </w:r>
      <w:proofErr w:type="spellEnd"/>
      <w:r w:rsidRPr="00FF7594">
        <w:t>) желтый запрещает движение и предупреждает о следующем изменении сигналов;</w:t>
      </w:r>
    </w:p>
    <w:p w14:paraId="2E2E51D5" w14:textId="77777777" w:rsidR="00FF7594" w:rsidRPr="00FF7594" w:rsidRDefault="00FF7594" w:rsidP="00FF7594">
      <w:pPr>
        <w:numPr>
          <w:ilvl w:val="0"/>
          <w:numId w:val="3"/>
        </w:numPr>
      </w:pPr>
      <w:r w:rsidRPr="00FF7594">
        <w:t>д) желтый мигающий сигнал или два желтых мигающих сигнала разрешают движение и информируют о наличии опасного не регулируемого перекрестка или пешеходного перехода;</w:t>
      </w:r>
    </w:p>
    <w:p w14:paraId="4206361D" w14:textId="77777777" w:rsidR="00FF7594" w:rsidRPr="00FF7594" w:rsidRDefault="00FF7594" w:rsidP="00FF7594">
      <w:pPr>
        <w:numPr>
          <w:ilvl w:val="0"/>
          <w:numId w:val="3"/>
        </w:numPr>
      </w:pPr>
      <w:r w:rsidRPr="00FF7594">
        <w:t>е) красный сигнал, в том числе мигающий, или два красных мигающих сигнала запрещают движение.</w:t>
      </w:r>
    </w:p>
    <w:p w14:paraId="0356D94B" w14:textId="77777777" w:rsidR="00FF7594" w:rsidRPr="00FF7594" w:rsidRDefault="00FF7594" w:rsidP="00FF7594">
      <w:r w:rsidRPr="00FF7594">
        <w:t>Стрелка зеленого цвета на табличке, установленной на уровне красного сигнала светофора с вертикальным расположением сигналов, позволяет движение в отмеченном направлении при включенном красном сигнале светофора при условии предоставления преимущества в движении другим его участникам;</w:t>
      </w:r>
    </w:p>
    <w:p w14:paraId="35DAD528" w14:textId="77777777" w:rsidR="00FF7594" w:rsidRPr="00FF7594" w:rsidRDefault="00FF7594" w:rsidP="00FF7594">
      <w:r w:rsidRPr="00FF7594">
        <w:t>Сигнал в виде зеленой стрелки (стрелок) в дополнительной (дополнительных) секции вместе с желтым или красным сигналом светофора из крайней правой (левой) полосы движения информирует водителя о том, что движение разрешается в указанном направлении при условии беспрепятственного пропуска транспортных средств, которые двигаются с других направлений;</w:t>
      </w:r>
    </w:p>
    <w:p w14:paraId="2730413D" w14:textId="77777777" w:rsidR="00FF7594" w:rsidRPr="00FF7594" w:rsidRDefault="00FF7594" w:rsidP="00FF7594">
      <w:pPr>
        <w:numPr>
          <w:ilvl w:val="0"/>
          <w:numId w:val="4"/>
        </w:numPr>
      </w:pPr>
      <w:r w:rsidRPr="00FF7594">
        <w:t>ее) объединение красного и желтого сигналов запрещает движение и информирует о следующем включении зеленого сигнала;</w:t>
      </w:r>
    </w:p>
    <w:p w14:paraId="0143959C" w14:textId="77777777" w:rsidR="00FF7594" w:rsidRPr="00FF7594" w:rsidRDefault="00FF7594" w:rsidP="00FF7594">
      <w:pPr>
        <w:numPr>
          <w:ilvl w:val="0"/>
          <w:numId w:val="4"/>
        </w:numPr>
      </w:pPr>
      <w:r w:rsidRPr="00FF7594">
        <w:lastRenderedPageBreak/>
        <w:t>ж) черные контурные стрелки на красном и желтом сигналах не изменяют значения этих сигналов и информируют о разрешенных направлениях движения при зеленом сигнале;</w:t>
      </w:r>
    </w:p>
    <w:p w14:paraId="18CF29FC" w14:textId="77777777" w:rsidR="00FF7594" w:rsidRPr="00FF7594" w:rsidRDefault="00FF7594" w:rsidP="00FF7594">
      <w:pPr>
        <w:numPr>
          <w:ilvl w:val="0"/>
          <w:numId w:val="4"/>
        </w:numPr>
      </w:pPr>
      <w:r w:rsidRPr="00FF7594">
        <w:t>з) отключенный сигнал дополнительной секции запрещает движение в направления, указанном ее стрелкой (стрелками).</w:t>
      </w:r>
    </w:p>
    <w:p w14:paraId="5E8A77BF" w14:textId="77777777" w:rsidR="00FF7594" w:rsidRPr="00FF7594" w:rsidRDefault="00FF7594" w:rsidP="00FF7594">
      <w:r w:rsidRPr="00FF7594">
        <w:rPr>
          <w:b/>
          <w:bCs/>
        </w:rPr>
        <w:t>8.7.4.</w:t>
      </w:r>
      <w:r w:rsidRPr="00FF7594">
        <w:t> Для регулирования движения транспортных средств на улицах, дорогах или по полосам проезжей части, направление движения на которых может изменяться на противоположное, применяются реверсивные светофоры с красным Х-подобным сигналом и зеленым сигналом в виде стрелки, направленной вниз</w:t>
      </w:r>
    </w:p>
    <w:p w14:paraId="0120BF82" w14:textId="3FA7A862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1B08A4A5" wp14:editId="0D4F8B82">
                <wp:extent cx="304800" cy="304800"/>
                <wp:effectExtent l="0" t="0" r="0" b="0"/>
                <wp:docPr id="12" name="Прямоугольник 12" descr="реверсив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E02896A" id="Прямоугольник 12" o:spid="_x0000_s1026" alt="реверсив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z6ZxsNAIAAAcEAAAOAAAAAAAAAAAAAAAAAC4CAABk&#10;cnMvZTJvRG9jLnhtbFBLAQItABQABgAIAAAAIQBMoOks2AAAAAMBAAAPAAAAAAAAAAAAAAAAAI4E&#10;AABkcnMvZG93bnJldi54bWxQSwUGAAAAAAQABADzAAAAkwUAAAAA&#10;" filled="f" stroked="f">
                <o:lock v:ext="edit" aspectratio="t"/>
                <w10:anchorlock/>
              </v:rect>
            </w:pict>
          </mc:Fallback>
        </mc:AlternateContent>
      </w:r>
    </w:p>
    <w:p w14:paraId="605F833D" w14:textId="77777777" w:rsidR="00FF7594" w:rsidRPr="00FF7594" w:rsidRDefault="00FF7594" w:rsidP="00FF7594">
      <w:r w:rsidRPr="00FF7594">
        <w:t>Эти сигналы запрещают или разрешают движение по полосе, над которой они расположены.</w:t>
      </w:r>
    </w:p>
    <w:p w14:paraId="4B3AB106" w14:textId="77777777" w:rsidR="00FF7594" w:rsidRPr="00FF7594" w:rsidRDefault="00FF7594" w:rsidP="00FF7594">
      <w:r w:rsidRPr="00FF7594">
        <w:t>Основные сигналы реверсивного светофора могут быть дополнены желтым сигналом в виде стрелки, наклоненной по диагонали вниз направо</w:t>
      </w:r>
    </w:p>
    <w:p w14:paraId="25A60DC5" w14:textId="32096DA0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35A11AD2" wp14:editId="1FD7BA0E">
                <wp:extent cx="304800" cy="304800"/>
                <wp:effectExtent l="0" t="0" r="0" b="0"/>
                <wp:docPr id="11" name="Прямоугольник 11" descr="реверсивный светафор с дополнительной секци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F897776" id="Прямоугольник 11" o:spid="_x0000_s1026" alt="реверсивный светафор с дополнительной секци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HN/Gs&#10;TwIAADYEAAAOAAAAAAAAAAAAAAAAAC4CAABkcnMvZTJvRG9jLnhtbFBLAQItABQABgAIAAAAIQBM&#10;oOks2AAAAAMBAAAPAAAAAAAAAAAAAAAAAKkEAABkcnMvZG93bnJldi54bWxQSwUGAAAAAAQABADz&#10;AAAArgUAAAAA&#10;" filled="f" stroked="f">
                <o:lock v:ext="edit" aspectratio="t"/>
                <w10:anchorlock/>
              </v:rect>
            </w:pict>
          </mc:Fallback>
        </mc:AlternateContent>
      </w:r>
    </w:p>
    <w:p w14:paraId="6E6B0931" w14:textId="77777777" w:rsidR="00FF7594" w:rsidRPr="00FF7594" w:rsidRDefault="00FF7594" w:rsidP="00FF7594">
      <w:r w:rsidRPr="00FF7594">
        <w:t>включение которой запрещает движение по полосе, обозначенных с обоих сторон дорожной разметкой</w:t>
      </w:r>
    </w:p>
    <w:p w14:paraId="1B4C99B5" w14:textId="6C9CA491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008EABB5" wp14:editId="66ABEC7F">
                <wp:extent cx="304800" cy="304800"/>
                <wp:effectExtent l="0" t="0" r="0" b="0"/>
                <wp:docPr id="10" name="Прямоугольник 10" descr="1.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62E381C8" id="Прямоугольник 10" o:spid="_x0000_s1026" alt="1.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H2CXkV&#10;AgAA4w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64B186CC" w14:textId="77777777" w:rsidR="00FF7594" w:rsidRPr="00FF7594" w:rsidRDefault="00FF7594" w:rsidP="00FF7594">
      <w:r w:rsidRPr="00FF7594">
        <w:rPr>
          <w:b/>
          <w:bCs/>
        </w:rPr>
        <w:t>1.9 (см. Дорожная разметка) </w:t>
      </w:r>
    </w:p>
    <w:p w14:paraId="098D3C58" w14:textId="77777777" w:rsidR="00FF7594" w:rsidRPr="00FF7594" w:rsidRDefault="00FF7594" w:rsidP="00FF7594">
      <w:r w:rsidRPr="00FF7594">
        <w:t>и информирует об изменении сигнала реверсивного светофора и необходимость перестроиться на полосу движения по правую сторону.</w:t>
      </w:r>
    </w:p>
    <w:p w14:paraId="0A50B598" w14:textId="77777777" w:rsidR="00FF7594" w:rsidRPr="00FF7594" w:rsidRDefault="00FF7594" w:rsidP="00FF7594">
      <w:r w:rsidRPr="00FF7594">
        <w:t>При отключенных сигналах реверсивного светофора, который расположен над полосой, обозначенной с обоих сторон дорожной разметкой </w:t>
      </w:r>
      <w:r w:rsidRPr="00FF7594">
        <w:rPr>
          <w:b/>
          <w:bCs/>
        </w:rPr>
        <w:t>1.9,</w:t>
      </w:r>
      <w:r w:rsidRPr="00FF7594">
        <w:t> въезд на эту полосу запрещен.</w:t>
      </w:r>
    </w:p>
    <w:p w14:paraId="55532F7B" w14:textId="77777777" w:rsidR="00FF7594" w:rsidRPr="00FF7594" w:rsidRDefault="00FF7594" w:rsidP="00FF7594">
      <w:r w:rsidRPr="00FF7594">
        <w:rPr>
          <w:b/>
          <w:bCs/>
        </w:rPr>
        <w:t>8.7.5.</w:t>
      </w:r>
      <w:r w:rsidRPr="00FF7594">
        <w:t> Для регулирования движения трамваев</w:t>
      </w:r>
    </w:p>
    <w:p w14:paraId="7351626A" w14:textId="1DA0832E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7C5DE1D1" wp14:editId="2D973A33">
                <wp:extent cx="304800" cy="304800"/>
                <wp:effectExtent l="0" t="0" r="0" b="0"/>
                <wp:docPr id="9" name="Прямоугольник 9" descr="транвай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53B94872" id="Прямоугольник 9" o:spid="_x0000_s1026" alt="транвай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O1aWINAIAAAMEAAAOAAAAAAAAAAAAAAAAAC4CAABk&#10;cnMvZTJvRG9jLnhtbFBLAQItABQABgAIAAAAIQBMoOks2AAAAAMBAAAPAAAAAAAAAAAAAAAAAI4E&#10;AABkcnMvZG93bnJldi54bWxQSwUGAAAAAAQABADzAAAAkwUAAAAA&#10;" filled="f" stroked="f">
                <o:lock v:ext="edit" aspectratio="t"/>
                <w10:anchorlock/>
              </v:rect>
            </w:pict>
          </mc:Fallback>
        </mc:AlternateContent>
      </w:r>
    </w:p>
    <w:p w14:paraId="14396975" w14:textId="77777777" w:rsidR="00FF7594" w:rsidRPr="00FF7594" w:rsidRDefault="00FF7594" w:rsidP="00FF7594">
      <w:r w:rsidRPr="00FF7594">
        <w:t>могут применяться светофоры с четверыми сигналами лунно-белого цвета, расположенными в виде буквы «Т».</w:t>
      </w:r>
    </w:p>
    <w:p w14:paraId="798F652C" w14:textId="77777777" w:rsidR="00FF7594" w:rsidRPr="00FF7594" w:rsidRDefault="00FF7594" w:rsidP="00FF7594">
      <w:r w:rsidRPr="00FF7594">
        <w:t>Движение разрешается лишь в случае включения одновременно нижнего сигнала и одного или нескольких верхних, из которых левый разрешает движение по левую сторону, средний — прямо, правый — по правую сторону. Если включены лишь три верхние сигнала — движение запрещено.</w:t>
      </w:r>
    </w:p>
    <w:p w14:paraId="0D29479E" w14:textId="77777777" w:rsidR="00FF7594" w:rsidRPr="00FF7594" w:rsidRDefault="00FF7594" w:rsidP="00FF7594">
      <w:r w:rsidRPr="00FF7594">
        <w:t>В случае отключения или неисправности трамвайных светофоров водители трамваев должны руководствоваться требованиями светофоров со световыми сигналами красного, желтого и зеленого цветов.</w:t>
      </w:r>
    </w:p>
    <w:p w14:paraId="03AD2AFB" w14:textId="77777777" w:rsidR="00FF7594" w:rsidRPr="00FF7594" w:rsidRDefault="00FF7594" w:rsidP="00FF7594">
      <w:r w:rsidRPr="00FF7594">
        <w:rPr>
          <w:b/>
          <w:bCs/>
        </w:rPr>
        <w:t>8.7.6.</w:t>
      </w:r>
    </w:p>
    <w:p w14:paraId="2556839A" w14:textId="4957226D" w:rsidR="00FF7594" w:rsidRPr="00FF7594" w:rsidRDefault="00FF7594" w:rsidP="00FF7594">
      <w:r w:rsidRPr="00FF7594">
        <w:rPr>
          <w:b/>
          <w:bCs/>
          <w:noProof/>
        </w:rPr>
        <mc:AlternateContent>
          <mc:Choice Requires="wps">
            <w:drawing>
              <wp:inline distT="0" distB="0" distL="0" distR="0" wp14:anchorId="38AD0F6E" wp14:editId="7E923062">
                <wp:extent cx="304800" cy="304800"/>
                <wp:effectExtent l="0" t="0" r="0" b="0"/>
                <wp:docPr id="8" name="Прямоугольник 8" descr="железнодорож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4097256F" id="Прямоугольник 8" o:spid="_x0000_s1026" alt="железнодорож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JD2E6E8AgAADQQAAA4AAAAAAAAAAAAA&#10;AAAALgIAAGRycy9lMm9Eb2MueG1sUEsBAi0AFAAGAAgAAAAhAEyg6SzYAAAAAwEAAA8AAAAAAAAA&#10;AAAAAAAAlgQAAGRycy9kb3ducmV2LnhtbFBLBQYAAAAABAAEAPMAAACbBQAAAAA=&#10;" filled="f" stroked="f">
                <o:lock v:ext="edit" aspectratio="t"/>
                <w10:anchorlock/>
              </v:rect>
            </w:pict>
          </mc:Fallback>
        </mc:AlternateContent>
      </w:r>
    </w:p>
    <w:p w14:paraId="03036911" w14:textId="31C04F93" w:rsidR="00FF7594" w:rsidRPr="00FF7594" w:rsidRDefault="00FF7594" w:rsidP="00FF7594">
      <w:r w:rsidRPr="00FF7594">
        <w:rPr>
          <w:b/>
          <w:bCs/>
          <w:noProof/>
        </w:rPr>
        <mc:AlternateContent>
          <mc:Choice Requires="wps">
            <w:drawing>
              <wp:inline distT="0" distB="0" distL="0" distR="0" wp14:anchorId="6235C1C1" wp14:editId="41E96479">
                <wp:extent cx="304800" cy="304800"/>
                <wp:effectExtent l="0" t="0" r="0" b="0"/>
                <wp:docPr id="7" name="Прямоугольник 7" descr="железно дорож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18DD647A" id="Прямоугольник 7" o:spid="_x0000_s1026" alt="железно дорожны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Xj7jAtAgAA/QMAAA4AAAAAAAAAAAAAAAAALgIAAGRycy9lMm9E&#10;b2MueG1sUEsBAi0AFAAGAAgAAAAhAEyg6SzYAAAAAwEAAA8AAAAAAAAAAAAAAAAAhwQAAGRycy9k&#10;b3ducmV2LnhtbFBLBQYAAAAABAAEAPMAAACMBQAAAAA=&#10;" filled="f" stroked="f">
                <o:lock v:ext="edit" aspectratio="t"/>
                <w10:anchorlock/>
              </v:rect>
            </w:pict>
          </mc:Fallback>
        </mc:AlternateContent>
      </w:r>
    </w:p>
    <w:p w14:paraId="34E2548B" w14:textId="7DC71CE3" w:rsidR="00FF7594" w:rsidRPr="00FF7594" w:rsidRDefault="00FF7594" w:rsidP="00FF7594">
      <w:r w:rsidRPr="00FF7594">
        <w:rPr>
          <w:b/>
          <w:bCs/>
          <w:noProof/>
        </w:rPr>
        <w:lastRenderedPageBreak/>
        <mc:AlternateContent>
          <mc:Choice Requires="wps">
            <w:drawing>
              <wp:inline distT="0" distB="0" distL="0" distR="0" wp14:anchorId="4356FE4D" wp14:editId="583B80C0">
                <wp:extent cx="304800" cy="304800"/>
                <wp:effectExtent l="0" t="0" r="0" b="0"/>
                <wp:docPr id="6" name="Прямоугольник 6" descr="Железнодорожный переезд зна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7814B733" id="Прямоугольник 6" o:spid="_x0000_s1026" alt="Железнодорожный переезд зна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tpepD4CAAAUBAAADgAAAAAAAAAA&#10;AAAAAAAuAgAAZHJzL2Uyb0RvYy54bWxQSwECLQAUAAYACAAAACEATKDpLNgAAAADAQAADwAAAAAA&#10;AAAAAAAAAACYBAAAZHJzL2Rvd25yZXYueG1sUEsFBgAAAAAEAAQA8wAAAJ0FAAAAAA==&#10;" filled="f" stroked="f">
                <o:lock v:ext="edit" aspectratio="t"/>
                <w10:anchorlock/>
              </v:rect>
            </w:pict>
          </mc:Fallback>
        </mc:AlternateContent>
      </w:r>
    </w:p>
    <w:p w14:paraId="69D22825" w14:textId="77777777" w:rsidR="00FF7594" w:rsidRPr="00FF7594" w:rsidRDefault="00FF7594" w:rsidP="00FF7594">
      <w:r w:rsidRPr="00FF7594">
        <w:t>Для регулирования движения на железнодорожных переездах используются светофоры с двумя красными сигналами или одним лунно-белым и двумя красными, которые имеют такие значения:</w:t>
      </w:r>
    </w:p>
    <w:p w14:paraId="3E5B0781" w14:textId="77777777" w:rsidR="00FF7594" w:rsidRPr="00FF7594" w:rsidRDefault="00FF7594" w:rsidP="00FF7594">
      <w:pPr>
        <w:numPr>
          <w:ilvl w:val="0"/>
          <w:numId w:val="5"/>
        </w:numPr>
      </w:pPr>
      <w:r w:rsidRPr="00FF7594">
        <w:t>а) мигающие красные сигналы запрещают движение транспортных средств через переезд;</w:t>
      </w:r>
    </w:p>
    <w:p w14:paraId="453BC790" w14:textId="77777777" w:rsidR="00FF7594" w:rsidRPr="00FF7594" w:rsidRDefault="00FF7594" w:rsidP="00FF7594">
      <w:pPr>
        <w:numPr>
          <w:ilvl w:val="0"/>
          <w:numId w:val="5"/>
        </w:numPr>
      </w:pPr>
      <w:r w:rsidRPr="00FF7594">
        <w:t>б) мигающий лунно-белый сигнал показывает, что сигнализация исправная и не запрещает движения транспортных средств.</w:t>
      </w:r>
    </w:p>
    <w:p w14:paraId="2163C824" w14:textId="77777777" w:rsidR="00FF7594" w:rsidRPr="00FF7594" w:rsidRDefault="00FF7594" w:rsidP="00FF7594">
      <w:r w:rsidRPr="00FF7594">
        <w:t>На железнодорожных переездах одновременно с запретным сигналом светофора может быть включен звуковой сигнал, который дополнительно информирует участников дорожного движения о запрете движения через переезд.</w:t>
      </w:r>
    </w:p>
    <w:p w14:paraId="0C01C4FA" w14:textId="77777777" w:rsidR="00FF7594" w:rsidRPr="00FF7594" w:rsidRDefault="00FF7594" w:rsidP="00FF7594">
      <w:r w:rsidRPr="00FF7594">
        <w:t> </w:t>
      </w:r>
      <w:r w:rsidRPr="00FF7594">
        <w:rPr>
          <w:b/>
          <w:bCs/>
        </w:rPr>
        <w:t>8.7.7.</w:t>
      </w:r>
    </w:p>
    <w:p w14:paraId="3AEE71A1" w14:textId="77777777" w:rsidR="00FF7594" w:rsidRPr="00FF7594" w:rsidRDefault="00FF7594" w:rsidP="00FF7594">
      <w:r w:rsidRPr="00FF7594">
        <w:t> Если сигнал светофора имеет вид силуэта пешехода</w:t>
      </w:r>
    </w:p>
    <w:p w14:paraId="6889F9EA" w14:textId="3788A6F5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7B66AD1B" wp14:editId="2DAF4221">
                <wp:extent cx="304800" cy="304800"/>
                <wp:effectExtent l="0" t="0" r="0" b="0"/>
                <wp:docPr id="5" name="Прямоугольник 5" descr="пишиход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6EDF8BD6" id="Прямоугольник 5" o:spid="_x0000_s1026" alt="пишиход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iMRaDgCAAADBAAADgAAAAAAAAAAAAAAAAAu&#10;AgAAZHJzL2Uyb0RvYy54bWxQSwECLQAUAAYACAAAACEATKDpLNgAAAADAQAADwAAAAAAAAAAAAAA&#10;AACSBAAAZHJzL2Rvd25yZXYueG1sUEsFBgAAAAAEAAQA8wAAAJcFAAAAAA==&#10;" filled="f" stroked="f">
                <o:lock v:ext="edit" aspectratio="t"/>
                <w10:anchorlock/>
              </v:rect>
            </w:pict>
          </mc:Fallback>
        </mc:AlternateContent>
      </w:r>
    </w:p>
    <w:p w14:paraId="10456A57" w14:textId="77777777" w:rsidR="00FF7594" w:rsidRPr="00FF7594" w:rsidRDefault="00FF7594" w:rsidP="00FF7594">
      <w:r w:rsidRPr="00FF7594">
        <w:t>его действие распространяется только на пешеходов, при этом зеленый сигнал разрешает движение, красный — запрещает.</w:t>
      </w:r>
    </w:p>
    <w:p w14:paraId="520D4766" w14:textId="77777777" w:rsidR="00FF7594" w:rsidRPr="00FF7594" w:rsidRDefault="00FF7594" w:rsidP="00FF7594">
      <w:r w:rsidRPr="00FF7594">
        <w:t>Для слепых пешеходов может быть включен звуковой сигнал, который разрешает движение пешеходов.</w:t>
      </w:r>
    </w:p>
    <w:p w14:paraId="6278EBF2" w14:textId="77777777" w:rsidR="00FF7594" w:rsidRPr="00FF7594" w:rsidRDefault="00FF7594" w:rsidP="00FF7594">
      <w:r w:rsidRPr="00FF7594">
        <w:rPr>
          <w:b/>
          <w:bCs/>
        </w:rPr>
        <w:t>8.8.</w:t>
      </w:r>
      <w:r w:rsidRPr="00FF7594">
        <w:t> Сигналы регулировщика. Сигналами регулировщика является положение его корпуса, а также жесты руками, в том числе с жезлом или диском с красным светоотражателем, которые имеют такие значения:</w:t>
      </w:r>
    </w:p>
    <w:p w14:paraId="54007F3A" w14:textId="77777777" w:rsidR="00FF7594" w:rsidRPr="00FF7594" w:rsidRDefault="00FF7594" w:rsidP="00FF7594">
      <w:pPr>
        <w:numPr>
          <w:ilvl w:val="0"/>
          <w:numId w:val="6"/>
        </w:numPr>
      </w:pPr>
      <w:r w:rsidRPr="00FF7594">
        <w:rPr>
          <w:b/>
          <w:bCs/>
        </w:rPr>
        <w:t> а) </w:t>
      </w:r>
      <w:proofErr w:type="gramStart"/>
      <w:r w:rsidRPr="00FF7594">
        <w:t>руки</w:t>
      </w:r>
      <w:proofErr w:type="gramEnd"/>
      <w:r w:rsidRPr="00FF7594">
        <w:t xml:space="preserve"> вытянутые в стороны, опущенные или правая рука согнута перед грудью:</w:t>
      </w:r>
    </w:p>
    <w:p w14:paraId="321DA585" w14:textId="77777777" w:rsidR="00FF7594" w:rsidRPr="00FF7594" w:rsidRDefault="00FF7594" w:rsidP="00FF7594">
      <w:r w:rsidRPr="00FF7594">
        <w:rPr>
          <w:b/>
          <w:bCs/>
        </w:rPr>
        <w:t>с левой и правой стороны </w:t>
      </w:r>
      <w:r w:rsidRPr="00FF7594">
        <w:t>— разрешено движение трамвая прямо, нерельсовым транспортным средствам — прямо и по правую сторону; пешеходам разрешено переходить проезжую часть за спиной и перед грудью регулировщика;</w:t>
      </w:r>
    </w:p>
    <w:p w14:paraId="3663A3CD" w14:textId="77777777" w:rsidR="00FF7594" w:rsidRPr="00FF7594" w:rsidRDefault="00FF7594" w:rsidP="00FF7594">
      <w:r w:rsidRPr="00FF7594">
        <w:rPr>
          <w:b/>
          <w:bCs/>
        </w:rPr>
        <w:t>со стороны груди и спины </w:t>
      </w:r>
      <w:r w:rsidRPr="00FF7594">
        <w:t>— движение всех транспортных средств и пешеходов запрещено;</w:t>
      </w:r>
    </w:p>
    <w:p w14:paraId="278FCA10" w14:textId="77777777" w:rsidR="00FF7594" w:rsidRPr="00FF7594" w:rsidRDefault="00FF7594" w:rsidP="00FF7594">
      <w:pPr>
        <w:numPr>
          <w:ilvl w:val="0"/>
          <w:numId w:val="7"/>
        </w:numPr>
      </w:pPr>
      <w:r w:rsidRPr="00FF7594">
        <w:rPr>
          <w:b/>
          <w:bCs/>
        </w:rPr>
        <w:t>б) </w:t>
      </w:r>
      <w:r w:rsidRPr="00FF7594">
        <w:t>правая рука вытянута вперед:</w:t>
      </w:r>
    </w:p>
    <w:p w14:paraId="52479271" w14:textId="77777777" w:rsidR="00FF7594" w:rsidRPr="00FF7594" w:rsidRDefault="00FF7594" w:rsidP="00FF7594">
      <w:r w:rsidRPr="00FF7594">
        <w:rPr>
          <w:b/>
          <w:bCs/>
        </w:rPr>
        <w:t>с левой стороны </w:t>
      </w:r>
      <w:r w:rsidRPr="00FF7594">
        <w:t>— разрешено движение трамвая по левую сторону, нерельсовым транспортным средствам — во всех направлениях; пешеходам разрешено переходить проезжую часть за спиной регулировщика;</w:t>
      </w:r>
    </w:p>
    <w:p w14:paraId="1EC9CF98" w14:textId="77777777" w:rsidR="00FF7594" w:rsidRPr="00FF7594" w:rsidRDefault="00FF7594" w:rsidP="00FF7594">
      <w:r w:rsidRPr="00FF7594">
        <w:rPr>
          <w:b/>
          <w:bCs/>
        </w:rPr>
        <w:t>со стороны груди </w:t>
      </w:r>
      <w:r w:rsidRPr="00FF7594">
        <w:t>— всем транспортным средствам разрешено движение только по правую сторону;</w:t>
      </w:r>
    </w:p>
    <w:p w14:paraId="3F2DCC31" w14:textId="77777777" w:rsidR="00FF7594" w:rsidRPr="00FF7594" w:rsidRDefault="00FF7594" w:rsidP="00FF7594">
      <w:pPr>
        <w:numPr>
          <w:ilvl w:val="0"/>
          <w:numId w:val="8"/>
        </w:numPr>
      </w:pPr>
      <w:r w:rsidRPr="00FF7594">
        <w:rPr>
          <w:b/>
          <w:bCs/>
        </w:rPr>
        <w:t>с правой стороны и спины </w:t>
      </w:r>
      <w:r w:rsidRPr="00FF7594">
        <w:t>— движение всех транспортных средств запрещено; пешеходам разрешено переходить проезжую часть за спиной регулировщика;</w:t>
      </w:r>
    </w:p>
    <w:p w14:paraId="5AFF42B3" w14:textId="77777777" w:rsidR="00FF7594" w:rsidRPr="00FF7594" w:rsidRDefault="00FF7594" w:rsidP="00FF7594">
      <w:pPr>
        <w:numPr>
          <w:ilvl w:val="0"/>
          <w:numId w:val="8"/>
        </w:numPr>
      </w:pPr>
      <w:r w:rsidRPr="00FF7594">
        <w:rPr>
          <w:b/>
          <w:bCs/>
        </w:rPr>
        <w:t>в) </w:t>
      </w:r>
      <w:proofErr w:type="gramStart"/>
      <w:r w:rsidRPr="00FF7594">
        <w:t>рука</w:t>
      </w:r>
      <w:proofErr w:type="gramEnd"/>
      <w:r w:rsidRPr="00FF7594">
        <w:t xml:space="preserve"> поднятая вверх: движение всех транспортных средств и пешеходов запрещено по всем направлениям.</w:t>
      </w:r>
    </w:p>
    <w:p w14:paraId="0DAEB123" w14:textId="77777777" w:rsidR="00FF7594" w:rsidRPr="00FF7594" w:rsidRDefault="00FF7594" w:rsidP="00FF7594">
      <w:r w:rsidRPr="00FF7594">
        <w:t>Жезл используется только работниками подразделений Госавтоинспекции и воинской инспекции безопасности дорожного движения. Для привлечения внимания участников дорожного движения используется сигнал, представленный свистком. Регулировщик может подавать другие сигналы, понятные водителям и пешеходам.</w:t>
      </w:r>
    </w:p>
    <w:p w14:paraId="01CE329B" w14:textId="77777777" w:rsidR="00FF7594" w:rsidRPr="00FF7594" w:rsidRDefault="00FF7594" w:rsidP="00FF7594">
      <w:r w:rsidRPr="00FF7594">
        <w:rPr>
          <w:b/>
          <w:bCs/>
        </w:rPr>
        <w:lastRenderedPageBreak/>
        <w:t>8.9.</w:t>
      </w:r>
      <w:r w:rsidRPr="00FF7594">
        <w:t> Требование об остановке транспортного средства подается работником милиции:</w:t>
      </w:r>
    </w:p>
    <w:p w14:paraId="5E782233" w14:textId="77777777" w:rsidR="00FF7594" w:rsidRPr="00FF7594" w:rsidRDefault="00FF7594" w:rsidP="00FF7594">
      <w:pPr>
        <w:numPr>
          <w:ilvl w:val="0"/>
          <w:numId w:val="9"/>
        </w:numPr>
      </w:pPr>
      <w:r w:rsidRPr="00FF7594">
        <w:t>а) жезлом или рукой, которая указывает на это транспортное средство;</w:t>
      </w:r>
    </w:p>
    <w:p w14:paraId="41C4D9B8" w14:textId="77777777" w:rsidR="00FF7594" w:rsidRPr="00FF7594" w:rsidRDefault="00FF7594" w:rsidP="00FF7594">
      <w:pPr>
        <w:numPr>
          <w:ilvl w:val="0"/>
          <w:numId w:val="9"/>
        </w:numPr>
      </w:pPr>
      <w:r w:rsidRPr="00FF7594">
        <w:t>б) с помощью включенного проблескового маячка синего и красного или только красного цвета и (или) специального звукового сигнала;</w:t>
      </w:r>
    </w:p>
    <w:p w14:paraId="37E1347F" w14:textId="77777777" w:rsidR="00FF7594" w:rsidRPr="00FF7594" w:rsidRDefault="00FF7594" w:rsidP="00FF7594">
      <w:pPr>
        <w:numPr>
          <w:ilvl w:val="0"/>
          <w:numId w:val="9"/>
        </w:numPr>
      </w:pPr>
      <w:r w:rsidRPr="00FF7594">
        <w:t>в) с помощью громкоговорящего устройства (громкоговорителя);</w:t>
      </w:r>
    </w:p>
    <w:p w14:paraId="55A7BF02" w14:textId="77777777" w:rsidR="00FF7594" w:rsidRPr="00FF7594" w:rsidRDefault="00FF7594" w:rsidP="00FF7594">
      <w:pPr>
        <w:numPr>
          <w:ilvl w:val="0"/>
          <w:numId w:val="9"/>
        </w:numPr>
      </w:pPr>
      <w:r w:rsidRPr="00FF7594">
        <w:t>г) с помощью специального табло, на котором отмечается требование об остановке транспортного средства.</w:t>
      </w:r>
    </w:p>
    <w:p w14:paraId="1F578586" w14:textId="77777777" w:rsidR="00FF7594" w:rsidRPr="00FF7594" w:rsidRDefault="00FF7594" w:rsidP="00FF7594">
      <w:r w:rsidRPr="00FF7594">
        <w:t>Водитель должен остановить транспортное средство в месте, на которое ему будет указано, с соблюдением правил остановки.</w:t>
      </w:r>
    </w:p>
    <w:p w14:paraId="7BAA1854" w14:textId="77777777" w:rsidR="00FF7594" w:rsidRPr="00FF7594" w:rsidRDefault="00FF7594" w:rsidP="00FF7594">
      <w:r w:rsidRPr="00FF7594">
        <w:rPr>
          <w:b/>
          <w:bCs/>
        </w:rPr>
        <w:t>8.10. </w:t>
      </w:r>
      <w:r w:rsidRPr="00FF7594">
        <w:t>В случае подачи светофором (кроме реверсивного)</w:t>
      </w:r>
    </w:p>
    <w:p w14:paraId="477446A0" w14:textId="67C56D8E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2D0BDC8C" wp14:editId="750BFBBD">
                <wp:extent cx="304800" cy="304800"/>
                <wp:effectExtent l="0" t="0" r="0" b="0"/>
                <wp:docPr id="4" name="Прямоугольник 4" descr="реверсивный светафо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484F36FD" id="Прямоугольник 4" o:spid="_x0000_s1026" alt="реверсивный светафор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K5poAzAgAABQQAAA4AAAAAAAAAAAAAAAAALgIAAGRy&#10;cy9lMm9Eb2MueG1sUEsBAi0AFAAGAAgAAAAhAEyg6SzYAAAAAwEAAA8AAAAAAAAAAAAAAAAAjQQA&#10;AGRycy9kb3ducmV2LnhtbFBLBQYAAAAABAAEAPMAAACSBQAAAAA=&#10;" filled="f" stroked="f">
                <o:lock v:ext="edit" aspectratio="t"/>
                <w10:anchorlock/>
              </v:rect>
            </w:pict>
          </mc:Fallback>
        </mc:AlternateContent>
      </w:r>
    </w:p>
    <w:p w14:paraId="52C6488F" w14:textId="5D8C5D1F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3B18A487" wp14:editId="49C9CB62">
                <wp:extent cx="304800" cy="304800"/>
                <wp:effectExtent l="0" t="0" r="0" b="0"/>
                <wp:docPr id="3" name="Прямоугольник 3" descr="реверсивный светафор с дополнительной секци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0D3C97CC" id="Прямоугольник 3" o:spid="_x0000_s1026" alt="реверсивный светафор с дополнительной секцие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cXA79&#10;TwIAADQEAAAOAAAAAAAAAAAAAAAAAC4CAABkcnMvZTJvRG9jLnhtbFBLAQItABQABgAIAAAAIQBM&#10;oOks2AAAAAMBAAAPAAAAAAAAAAAAAAAAAKkEAABkcnMvZG93bnJldi54bWxQSwUGAAAAAAQABADz&#10;AAAArgUAAAAA&#10;" filled="f" stroked="f">
                <o:lock v:ext="edit" aspectratio="t"/>
                <w10:anchorlock/>
              </v:rect>
            </w:pict>
          </mc:Fallback>
        </mc:AlternateContent>
      </w:r>
    </w:p>
    <w:p w14:paraId="1BDA6706" w14:textId="77777777" w:rsidR="00FF7594" w:rsidRPr="00FF7594" w:rsidRDefault="00FF7594" w:rsidP="00FF7594">
      <w:r w:rsidRPr="00FF7594">
        <w:t>или регулировщиком сигнала, который запрещает движение, водители должны остановиться перед дорожной разметкой</w:t>
      </w:r>
    </w:p>
    <w:p w14:paraId="24AF1930" w14:textId="0C032BA4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3B6C9554" wp14:editId="34C1DB34">
                <wp:extent cx="304800" cy="304800"/>
                <wp:effectExtent l="0" t="0" r="0" b="0"/>
                <wp:docPr id="2" name="Прямоугольник 2" descr="1.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21E69A19" id="Прямоугольник 2" o:spid="_x0000_s1026" alt="1.1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LeYao&#10;FgIAAOIDAAAOAAAAAAAAAAAAAAAAAC4CAABkcnMvZTJvRG9jLnhtbFBLAQItABQABgAIAAAAIQBM&#10;oOks2AAAAAMBAAAPAAAAAAAAAAAAAAAAAHA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14:paraId="6C660F44" w14:textId="77777777" w:rsidR="00FF7594" w:rsidRPr="00FF7594" w:rsidRDefault="00FF7594" w:rsidP="00FF7594">
      <w:r w:rsidRPr="00FF7594">
        <w:rPr>
          <w:b/>
          <w:bCs/>
        </w:rPr>
        <w:t>1.12 (стоп-линия) (см. Дорожная разметка)</w:t>
      </w:r>
    </w:p>
    <w:p w14:paraId="226492D3" w14:textId="77777777" w:rsidR="00FF7594" w:rsidRPr="00FF7594" w:rsidRDefault="00FF7594" w:rsidP="00FF7594">
      <w:r w:rsidRPr="00FF7594">
        <w:t>Дорожным знаком</w:t>
      </w:r>
    </w:p>
    <w:p w14:paraId="07616A85" w14:textId="5B96B566" w:rsidR="00FF7594" w:rsidRPr="00FF7594" w:rsidRDefault="00FF7594" w:rsidP="00FF7594">
      <w:r w:rsidRPr="00FF7594">
        <w:rPr>
          <w:noProof/>
        </w:rPr>
        <mc:AlternateContent>
          <mc:Choice Requires="wps">
            <w:drawing>
              <wp:inline distT="0" distB="0" distL="0" distR="0" wp14:anchorId="4FA97987" wp14:editId="75BC8066">
                <wp:extent cx="304800" cy="304800"/>
                <wp:effectExtent l="0" t="0" r="0" b="0"/>
                <wp:docPr id="1" name="Прямоугольник 1" descr="5.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>
            <w:pict>
              <v:rect w14:anchorId="380FF7B9" id="Прямоугольник 1" o:spid="_x0000_s1026" alt="5.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M1vnMYV&#10;AgAA4gMAAA4AAAAAAAAAAAAAAAAALgIAAGRycy9lMm9Eb2MueG1sUEsBAi0AFAAGAAgAAAAhAEyg&#10;6SzYAAAAAwEAAA8AAAAAAAAAAAAAAAAAbwQAAGRycy9kb3ducmV2LnhtbFBLBQYAAAAABAAEAPMA&#10;AAB0BQAAAAA=&#10;" filled="f" stroked="f">
                <o:lock v:ext="edit" aspectratio="t"/>
                <w10:anchorlock/>
              </v:rect>
            </w:pict>
          </mc:Fallback>
        </mc:AlternateContent>
      </w:r>
    </w:p>
    <w:p w14:paraId="3F4016D4" w14:textId="77777777" w:rsidR="00FF7594" w:rsidRPr="00FF7594" w:rsidRDefault="00FF7594" w:rsidP="00FF7594">
      <w:r w:rsidRPr="00FF7594">
        <w:rPr>
          <w:b/>
          <w:bCs/>
        </w:rPr>
        <w:t>5.62 «Место остановки» (см. Дорожные знаки)</w:t>
      </w:r>
    </w:p>
    <w:p w14:paraId="18B8AACB" w14:textId="77777777" w:rsidR="00FF7594" w:rsidRPr="00FF7594" w:rsidRDefault="00FF7594" w:rsidP="00FF7594">
      <w:r w:rsidRPr="00FF7594">
        <w:t xml:space="preserve">если их нет — не ближе 10м до ближайшего рельса перед железнодорожным переездом, перед светофором, пешеходным переходом, а если и они отсутствуют и во всех других случаях — </w:t>
      </w:r>
      <w:proofErr w:type="gramStart"/>
      <w:r w:rsidRPr="00FF7594">
        <w:t>перед перекрестка</w:t>
      </w:r>
      <w:proofErr w:type="gramEnd"/>
      <w:r w:rsidRPr="00FF7594">
        <w:t xml:space="preserve"> проезжей частью, не создавая препятствий для движения пешеходов.</w:t>
      </w:r>
    </w:p>
    <w:p w14:paraId="7F7CF72C" w14:textId="77777777" w:rsidR="00FF7594" w:rsidRPr="00FF7594" w:rsidRDefault="00FF7594" w:rsidP="00FF7594">
      <w:r w:rsidRPr="00FF7594">
        <w:rPr>
          <w:b/>
          <w:bCs/>
        </w:rPr>
        <w:t>8.11.</w:t>
      </w:r>
      <w:r w:rsidRPr="00FF7594">
        <w:t>  Водителям, которые в случае включения желтого сигнала или поднятия регулировщиком руки вверх не могут остановить транспортное средство в месте, предусмотренном пунктом </w:t>
      </w:r>
      <w:r w:rsidRPr="00FF7594">
        <w:rPr>
          <w:b/>
          <w:bCs/>
        </w:rPr>
        <w:t>8.10 </w:t>
      </w:r>
      <w:r w:rsidRPr="00FF7594">
        <w:t>этих Правил, не прибегая к экстренному торможению, разрешается двигаться дальше при условии обеспечения безопасности дорожного движения.</w:t>
      </w:r>
    </w:p>
    <w:p w14:paraId="7823537C" w14:textId="77777777" w:rsidR="00FF7594" w:rsidRPr="00FF7594" w:rsidRDefault="00FF7594" w:rsidP="00FF7594">
      <w:r w:rsidRPr="00FF7594">
        <w:rPr>
          <w:b/>
          <w:bCs/>
        </w:rPr>
        <w:t>8.12.</w:t>
      </w:r>
      <w:r w:rsidRPr="00FF7594">
        <w:t>  Запрещается самовольно устанавливать, снимать, повреждать или закрывать дорожные знаки, технические средства организации дорожного движения (вмешиваться в их работу), располагать плакаты, афиши, рекламные носители и устанавливать устройства, которые могут быть приняты за знаки и прочие устройства регулирования дорожного движения или могут ухудшить их видимость или эффективность, ослепить участников дорожного движения, отвлекать их внимание и ставить под угрозу безопасность дорожного движения.</w:t>
      </w:r>
    </w:p>
    <w:p w14:paraId="7A3D3377" w14:textId="6E2C129B" w:rsidR="00C5080B" w:rsidRDefault="00C5080B"/>
    <w:p w14:paraId="2BD2A81D" w14:textId="4B883847" w:rsidR="006A5221" w:rsidRDefault="006A5221" w:rsidP="006A5221"/>
    <w:p w14:paraId="43E3CA2B" w14:textId="6A1D4412" w:rsidR="006A5221" w:rsidRDefault="006A5221" w:rsidP="006A5221">
      <w:pPr>
        <w:ind w:firstLine="708"/>
      </w:pPr>
      <w:r>
        <w:t xml:space="preserve">Урок </w:t>
      </w:r>
      <w:proofErr w:type="gramStart"/>
      <w:r>
        <w:t>24  Тема</w:t>
      </w:r>
      <w:proofErr w:type="gramEnd"/>
      <w:r>
        <w:t xml:space="preserve"> . Практическая   </w:t>
      </w:r>
      <w:proofErr w:type="gramStart"/>
      <w:r>
        <w:t>работа  решение</w:t>
      </w:r>
      <w:proofErr w:type="gramEnd"/>
      <w:r>
        <w:t xml:space="preserve">     тематических задач.</w:t>
      </w:r>
      <w:r w:rsidR="00AD6505">
        <w:t xml:space="preserve">   </w:t>
      </w:r>
    </w:p>
    <w:p w14:paraId="7B2CF859" w14:textId="0D62396F" w:rsidR="00F73C23" w:rsidRPr="00F73C23" w:rsidRDefault="00F73C23" w:rsidP="00F73C23">
      <w:pPr>
        <w:rPr>
          <w:b/>
        </w:rPr>
      </w:pPr>
      <w:r w:rsidRPr="00F73C23">
        <w:rPr>
          <w:b/>
        </w:rPr>
        <w:lastRenderedPageBreak/>
        <w:t>Практическая работа №</w:t>
      </w:r>
      <w:r>
        <w:rPr>
          <w:b/>
        </w:rPr>
        <w:t>7</w:t>
      </w:r>
    </w:p>
    <w:p w14:paraId="07407881" w14:textId="77777777" w:rsidR="00F73C23" w:rsidRPr="00F73C23" w:rsidRDefault="00F73C23" w:rsidP="00F73C23">
      <w:r w:rsidRPr="00F73C23">
        <w:t>Тема: «Регулирование дорожного движения.</w:t>
      </w:r>
    </w:p>
    <w:p w14:paraId="4F5B9E3E" w14:textId="77777777" w:rsidR="00F73C23" w:rsidRPr="00F73C23" w:rsidRDefault="00F73C23" w:rsidP="00F73C23">
      <w:r w:rsidRPr="00F73C23">
        <w:t xml:space="preserve"> Сигналы светофоров и регулировщика»</w:t>
      </w:r>
    </w:p>
    <w:p w14:paraId="08D27EE7" w14:textId="77777777" w:rsidR="00F73C23" w:rsidRPr="00F73C23" w:rsidRDefault="00F73C23" w:rsidP="00F73C23"/>
    <w:p w14:paraId="0E5B173F" w14:textId="77777777" w:rsidR="00F73C23" w:rsidRPr="00F73C23" w:rsidRDefault="00F73C23" w:rsidP="00F73C23">
      <w:r w:rsidRPr="00F73C23">
        <w:t>Цель задания:</w:t>
      </w:r>
    </w:p>
    <w:p w14:paraId="57978F9F" w14:textId="77777777" w:rsidR="00F73C23" w:rsidRPr="00F73C23" w:rsidRDefault="00F73C23" w:rsidP="00F73C23">
      <w:r w:rsidRPr="00F73C23">
        <w:t xml:space="preserve"> закрепить знания по теме.</w:t>
      </w:r>
    </w:p>
    <w:p w14:paraId="6C6DA864" w14:textId="77777777" w:rsidR="00F73C23" w:rsidRPr="00F73C23" w:rsidRDefault="00F73C23" w:rsidP="00F73C23">
      <w:pPr>
        <w:rPr>
          <w:b/>
        </w:rPr>
      </w:pPr>
      <w:r w:rsidRPr="00F73C23">
        <w:rPr>
          <w:b/>
        </w:rPr>
        <w:t xml:space="preserve">План </w:t>
      </w:r>
      <w:proofErr w:type="gramStart"/>
      <w:r w:rsidRPr="00F73C23">
        <w:rPr>
          <w:b/>
        </w:rPr>
        <w:t>занятия :</w:t>
      </w:r>
      <w:proofErr w:type="gramEnd"/>
    </w:p>
    <w:p w14:paraId="45E1F82B" w14:textId="77777777" w:rsidR="00F73C23" w:rsidRPr="00F73C23" w:rsidRDefault="00F73C23" w:rsidP="00F73C23">
      <w:r w:rsidRPr="00F73C23">
        <w:t>1.изучить виды светофоров и значение их сигналов</w:t>
      </w:r>
    </w:p>
    <w:p w14:paraId="08FA5C92" w14:textId="77777777" w:rsidR="00F73C23" w:rsidRPr="00F73C23" w:rsidRDefault="00F73C23" w:rsidP="00F73C23">
      <w:r w:rsidRPr="00F73C23">
        <w:t xml:space="preserve">     и сигналов регулировщика.  </w:t>
      </w:r>
    </w:p>
    <w:p w14:paraId="07BE0371" w14:textId="77777777" w:rsidR="00F73C23" w:rsidRPr="00F73C23" w:rsidRDefault="00F73C23" w:rsidP="00F73C23">
      <w:r w:rsidRPr="00F73C23">
        <w:t>2.Прорешать тесты по теме.</w:t>
      </w:r>
    </w:p>
    <w:p w14:paraId="1F96B495" w14:textId="77777777" w:rsidR="00F73C23" w:rsidRPr="00F73C23" w:rsidRDefault="00F73C23" w:rsidP="00F73C23">
      <w:r w:rsidRPr="00F73C23">
        <w:t xml:space="preserve">3.Ответить на контрольные вопросы </w:t>
      </w:r>
    </w:p>
    <w:p w14:paraId="739A8A3F" w14:textId="77777777" w:rsidR="00F73C23" w:rsidRPr="00F73C23" w:rsidRDefault="00F73C23" w:rsidP="00F73C23"/>
    <w:p w14:paraId="0AB69617" w14:textId="77777777" w:rsidR="00F73C23" w:rsidRPr="00F73C23" w:rsidRDefault="00F73C23" w:rsidP="00F73C23">
      <w:pPr>
        <w:rPr>
          <w:b/>
          <w:bCs/>
        </w:rPr>
      </w:pPr>
    </w:p>
    <w:p w14:paraId="19A8A5EF" w14:textId="77777777" w:rsidR="00F73C23" w:rsidRPr="00F73C23" w:rsidRDefault="00F73C23" w:rsidP="00F73C23">
      <w:pPr>
        <w:rPr>
          <w:b/>
          <w:bCs/>
        </w:rPr>
      </w:pPr>
      <w:r w:rsidRPr="00F73C23">
        <w:rPr>
          <w:b/>
          <w:bCs/>
        </w:rPr>
        <w:t>ВИДЫ СВЕТОФОРОВ</w:t>
      </w:r>
    </w:p>
    <w:p w14:paraId="75F2706D" w14:textId="6A4CD19A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anchor distT="0" distB="0" distL="123825" distR="123825" simplePos="0" relativeHeight="251659264" behindDoc="0" locked="0" layoutInCell="1" allowOverlap="0" wp14:anchorId="77807785" wp14:editId="0EA851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6895" cy="1511300"/>
            <wp:effectExtent l="0" t="0" r="0" b="0"/>
            <wp:wrapSquare wrapText="bothSides"/>
            <wp:docPr id="145" name="Рисунок 145" descr="http://xreferat.ru/image/96/13072253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xreferat.ru/image/96/1307225379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0050C" w14:textId="77777777" w:rsidR="00F73C23" w:rsidRPr="00F73C23" w:rsidRDefault="00F73C23" w:rsidP="00F73C23">
      <w:pPr>
        <w:rPr>
          <w:b/>
          <w:bCs/>
        </w:rPr>
      </w:pPr>
    </w:p>
    <w:p w14:paraId="775E9C82" w14:textId="77777777" w:rsidR="00F73C23" w:rsidRPr="00F73C23" w:rsidRDefault="00F73C23" w:rsidP="00F73C23">
      <w:r w:rsidRPr="00F73C23">
        <w:rPr>
          <w:b/>
          <w:bCs/>
        </w:rPr>
        <w:t>2.С</w:t>
      </w:r>
      <w:r w:rsidRPr="00F73C23">
        <w:t> </w:t>
      </w:r>
      <w:r w:rsidRPr="00F73C23">
        <w:rPr>
          <w:b/>
          <w:bCs/>
        </w:rPr>
        <w:t>горизонтальным расположением сигналов</w:t>
      </w:r>
    </w:p>
    <w:p w14:paraId="03A730E0" w14:textId="57D47A31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inline distT="0" distB="0" distL="0" distR="0" wp14:anchorId="4EE9FC10" wp14:editId="45E4065A">
            <wp:extent cx="2476500" cy="914400"/>
            <wp:effectExtent l="0" t="0" r="0" b="0"/>
            <wp:docPr id="143" name="Рисунок 143" descr="http://xreferat.ru/image/96/13072253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xreferat.ru/image/96/1307225379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A86A" w14:textId="77777777" w:rsidR="00F73C23" w:rsidRPr="00F73C23" w:rsidRDefault="00F73C23" w:rsidP="00F73C23">
      <w:r w:rsidRPr="00F73C23">
        <w:rPr>
          <w:b/>
          <w:bCs/>
        </w:rPr>
        <w:t>1.С вертикальным</w:t>
      </w:r>
    </w:p>
    <w:p w14:paraId="73EBB655" w14:textId="77777777" w:rsidR="00F73C23" w:rsidRPr="00F73C23" w:rsidRDefault="00F73C23" w:rsidP="00F73C23">
      <w:pPr>
        <w:rPr>
          <w:b/>
          <w:bCs/>
        </w:rPr>
      </w:pPr>
      <w:r w:rsidRPr="00F73C23">
        <w:rPr>
          <w:b/>
          <w:bCs/>
        </w:rPr>
        <w:t xml:space="preserve"> расположением сигналов</w:t>
      </w:r>
    </w:p>
    <w:p w14:paraId="34BED430" w14:textId="77777777" w:rsidR="00F73C23" w:rsidRPr="00F73C23" w:rsidRDefault="00F73C23" w:rsidP="00F73C23">
      <w:r w:rsidRPr="00F73C23">
        <w:rPr>
          <w:b/>
          <w:bCs/>
        </w:rPr>
        <w:t>3.С дополнительной секцией</w:t>
      </w:r>
    </w:p>
    <w:p w14:paraId="17DF1247" w14:textId="001D25C8" w:rsidR="00F73C23" w:rsidRPr="00F73C23" w:rsidRDefault="00F73C23" w:rsidP="00F73C23">
      <w:r w:rsidRPr="00F73C23">
        <w:rPr>
          <w:noProof/>
        </w:rPr>
        <w:drawing>
          <wp:inline distT="0" distB="0" distL="0" distR="0" wp14:anchorId="0177E1C2" wp14:editId="0A873587">
            <wp:extent cx="1028700" cy="1495425"/>
            <wp:effectExtent l="0" t="0" r="0" b="9525"/>
            <wp:docPr id="142" name="Рисунок 142" descr="http://xreferat.ru/image/96/13072253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xreferat.ru/image/96/1307225379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CE34A" w14:textId="2D783F26" w:rsidR="00F73C23" w:rsidRPr="00F73C23" w:rsidRDefault="00F73C23" w:rsidP="00F73C23">
      <w:r w:rsidRPr="00F73C23">
        <w:rPr>
          <w:noProof/>
        </w:rPr>
        <w:lastRenderedPageBreak/>
        <w:drawing>
          <wp:inline distT="0" distB="0" distL="0" distR="0" wp14:anchorId="6F1C9130" wp14:editId="410665B2">
            <wp:extent cx="847725" cy="2324100"/>
            <wp:effectExtent l="0" t="0" r="9525" b="0"/>
            <wp:docPr id="141" name="Рисунок 141" descr="http://xreferat.ru/image/96/130722538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xreferat.ru/image/96/1307225380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rPr>
          <w:noProof/>
        </w:rPr>
        <w:drawing>
          <wp:inline distT="0" distB="0" distL="0" distR="0" wp14:anchorId="35FAC3BE" wp14:editId="2A8D2259">
            <wp:extent cx="904875" cy="2428875"/>
            <wp:effectExtent l="0" t="0" r="0" b="9525"/>
            <wp:docPr id="140" name="Рисунок 140" descr="http://xreferat.ru/image/96/130722538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xreferat.ru/image/96/1307225380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8823F" w14:textId="77777777" w:rsidR="00F73C23" w:rsidRPr="00F73C23" w:rsidRDefault="00F73C23" w:rsidP="00F73C23">
      <w:r w:rsidRPr="00F73C23">
        <w:rPr>
          <w:b/>
          <w:bCs/>
        </w:rPr>
        <w:t>4.Для регулирования движения трамваев и других маршрутных транспортных средств</w:t>
      </w:r>
    </w:p>
    <w:p w14:paraId="00E9881A" w14:textId="3A832093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inline distT="0" distB="0" distL="0" distR="0" wp14:anchorId="70342537" wp14:editId="5111FF7C">
            <wp:extent cx="2276475" cy="1495425"/>
            <wp:effectExtent l="0" t="0" r="9525" b="9525"/>
            <wp:docPr id="139" name="Рисунок 139" descr="http://xreferat.ru/image/96/130722538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xreferat.ru/image/96/1307225380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rPr>
          <w:b/>
          <w:bCs/>
        </w:rPr>
        <w:t xml:space="preserve"> 5.Для регулирования движения трамваев и других маршрутных транспортных средств</w:t>
      </w:r>
    </w:p>
    <w:p w14:paraId="1A16FF6D" w14:textId="77777777" w:rsidR="00F73C23" w:rsidRPr="00F73C23" w:rsidRDefault="00F73C23" w:rsidP="00F73C23">
      <w:pPr>
        <w:rPr>
          <w:b/>
          <w:bCs/>
        </w:rPr>
      </w:pPr>
    </w:p>
    <w:p w14:paraId="7F51B1FE" w14:textId="77777777" w:rsidR="00F73C23" w:rsidRPr="00F73C23" w:rsidRDefault="00F73C23" w:rsidP="00F73C23">
      <w:r w:rsidRPr="00F73C23">
        <w:rPr>
          <w:b/>
          <w:bCs/>
        </w:rPr>
        <w:t>Для регулирования движения на территориях предприятий и организаций и в местах сужения проезжей части</w:t>
      </w:r>
    </w:p>
    <w:p w14:paraId="7C2647DB" w14:textId="2FDA6764" w:rsidR="00F73C23" w:rsidRPr="00F73C23" w:rsidRDefault="00F73C23" w:rsidP="00F73C23">
      <w:r w:rsidRPr="00F73C23">
        <w:rPr>
          <w:noProof/>
        </w:rPr>
        <w:drawing>
          <wp:inline distT="0" distB="0" distL="0" distR="0" wp14:anchorId="1B849CFA" wp14:editId="5FBB4F34">
            <wp:extent cx="466725" cy="885825"/>
            <wp:effectExtent l="0" t="0" r="9525" b="9525"/>
            <wp:docPr id="138" name="Рисунок 138" descr="http://xreferat.ru/image/96/130722538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xreferat.ru/image/96/1307225380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986A" w14:textId="77777777" w:rsidR="00F73C23" w:rsidRPr="00F73C23" w:rsidRDefault="00F73C23" w:rsidP="00F73C23">
      <w:r w:rsidRPr="00F73C23">
        <w:rPr>
          <w:b/>
          <w:bCs/>
        </w:rPr>
        <w:t>Для обозначения нерегулируемых перекрестков и пешеходных переходов</w:t>
      </w:r>
    </w:p>
    <w:p w14:paraId="7CA6FE16" w14:textId="3A2A772C" w:rsidR="00F73C23" w:rsidRPr="00F73C23" w:rsidRDefault="00F73C23" w:rsidP="00F73C23">
      <w:r w:rsidRPr="00F73C23">
        <w:rPr>
          <w:noProof/>
        </w:rPr>
        <w:drawing>
          <wp:inline distT="0" distB="0" distL="0" distR="0" wp14:anchorId="4986EF2C" wp14:editId="144BC753">
            <wp:extent cx="466725" cy="466725"/>
            <wp:effectExtent l="0" t="0" r="9525" b="9525"/>
            <wp:docPr id="137" name="Рисунок 137" descr="http://xreferat.ru/image/96/130722538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xreferat.ru/image/96/1307225380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E7B31" w14:textId="77777777" w:rsidR="00F73C23" w:rsidRPr="00F73C23" w:rsidRDefault="00F73C23" w:rsidP="00F73C23">
      <w:r w:rsidRPr="00F73C23">
        <w:rPr>
          <w:b/>
          <w:bCs/>
        </w:rPr>
        <w:t>Для регулирования движения через железнодорожные переезды</w:t>
      </w:r>
    </w:p>
    <w:p w14:paraId="0278E18B" w14:textId="427CD559" w:rsidR="00F73C23" w:rsidRPr="00F73C23" w:rsidRDefault="00F73C23" w:rsidP="00F73C23">
      <w:r w:rsidRPr="00F73C23">
        <w:rPr>
          <w:noProof/>
        </w:rPr>
        <w:drawing>
          <wp:inline distT="0" distB="0" distL="0" distR="0" wp14:anchorId="58924858" wp14:editId="3837747E">
            <wp:extent cx="923925" cy="476250"/>
            <wp:effectExtent l="0" t="0" r="9525" b="0"/>
            <wp:docPr id="136" name="Рисунок 136" descr="http://xreferat.ru/image/96/130722538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xreferat.ru/image/96/1307225381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t> </w:t>
      </w:r>
      <w:r w:rsidRPr="00F73C23">
        <w:rPr>
          <w:noProof/>
        </w:rPr>
        <w:drawing>
          <wp:inline distT="0" distB="0" distL="0" distR="0" wp14:anchorId="7EEE3E3E" wp14:editId="3A2DB0EA">
            <wp:extent cx="466725" cy="466725"/>
            <wp:effectExtent l="0" t="0" r="9525" b="9525"/>
            <wp:docPr id="135" name="Рисунок 135" descr="http://xreferat.ru/image/96/130722538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xreferat.ru/image/96/1307225381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t> </w:t>
      </w:r>
      <w:r w:rsidRPr="00F73C23">
        <w:rPr>
          <w:noProof/>
        </w:rPr>
        <w:drawing>
          <wp:inline distT="0" distB="0" distL="0" distR="0" wp14:anchorId="14D6CE68" wp14:editId="0A7153CA">
            <wp:extent cx="904875" cy="781050"/>
            <wp:effectExtent l="0" t="0" r="9525" b="0"/>
            <wp:docPr id="134" name="Рисунок 134" descr="http://xreferat.ru/image/96/130722538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xreferat.ru/image/96/1307225381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43B2" w14:textId="77777777" w:rsidR="00F73C23" w:rsidRPr="00F73C23" w:rsidRDefault="00F73C23" w:rsidP="00F73C23">
      <w:r w:rsidRPr="00F73C23">
        <w:rPr>
          <w:b/>
          <w:bCs/>
        </w:rPr>
        <w:t>Реверсивные СВЕТОФОРЫ</w:t>
      </w:r>
    </w:p>
    <w:p w14:paraId="7E3EF854" w14:textId="7BB67BBF" w:rsidR="00F73C23" w:rsidRPr="00F73C23" w:rsidRDefault="00F73C23" w:rsidP="00F73C23">
      <w:r w:rsidRPr="00F73C23">
        <w:rPr>
          <w:noProof/>
        </w:rPr>
        <w:lastRenderedPageBreak/>
        <w:drawing>
          <wp:inline distT="0" distB="0" distL="0" distR="0" wp14:anchorId="0FB92541" wp14:editId="7E8627EC">
            <wp:extent cx="1409700" cy="1295400"/>
            <wp:effectExtent l="0" t="0" r="0" b="0"/>
            <wp:docPr id="133" name="Рисунок 133" descr="http://xreferat.ru/image/96/130722538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xreferat.ru/image/96/1307225381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9983D" w14:textId="77777777" w:rsidR="00F73C23" w:rsidRPr="00F73C23" w:rsidRDefault="00F73C23" w:rsidP="00F73C23">
      <w:r w:rsidRPr="00F73C23">
        <w:rPr>
          <w:b/>
          <w:bCs/>
        </w:rPr>
        <w:t>Светофоры для велосипедистов</w:t>
      </w:r>
    </w:p>
    <w:p w14:paraId="60E24163" w14:textId="4B14EF91" w:rsidR="00F73C23" w:rsidRPr="00F73C23" w:rsidRDefault="00F73C23" w:rsidP="00F73C23">
      <w:r w:rsidRPr="00F73C23">
        <w:rPr>
          <w:noProof/>
        </w:rPr>
        <w:drawing>
          <wp:inline distT="0" distB="0" distL="0" distR="0" wp14:anchorId="4CD6EE4D" wp14:editId="237498C1">
            <wp:extent cx="971550" cy="1390650"/>
            <wp:effectExtent l="0" t="0" r="0" b="0"/>
            <wp:docPr id="132" name="Рисунок 132" descr="http://xreferat.ru/image/96/130722538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xreferat.ru/image/96/1307225381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5C03" w14:textId="156D32D3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anchor distT="0" distB="0" distL="123825" distR="123825" simplePos="0" relativeHeight="251660288" behindDoc="0" locked="0" layoutInCell="1" allowOverlap="0" wp14:anchorId="16762EB1" wp14:editId="7113889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56895" cy="1511300"/>
            <wp:effectExtent l="0" t="0" r="0" b="0"/>
            <wp:wrapSquare wrapText="bothSides"/>
            <wp:docPr id="144" name="Рисунок 144" descr="http://xreferat.ru/image/96/1307225379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xreferat.ru/image/96/1307225379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C23">
        <w:rPr>
          <w:b/>
          <w:bCs/>
        </w:rPr>
        <w:br/>
        <w:t>ВИДЫ СВЕТОФОРОВ</w:t>
      </w:r>
    </w:p>
    <w:p w14:paraId="2D1DD242" w14:textId="77777777" w:rsidR="00F73C23" w:rsidRPr="00F73C23" w:rsidRDefault="00F73C23" w:rsidP="00F73C23">
      <w:pPr>
        <w:rPr>
          <w:b/>
          <w:bCs/>
        </w:rPr>
      </w:pPr>
    </w:p>
    <w:p w14:paraId="6C17E86B" w14:textId="77777777" w:rsidR="00F73C23" w:rsidRPr="00F73C23" w:rsidRDefault="00F73C23" w:rsidP="00F73C23">
      <w:r w:rsidRPr="00F73C23">
        <w:rPr>
          <w:b/>
          <w:bCs/>
        </w:rPr>
        <w:t>2.С</w:t>
      </w:r>
      <w:r w:rsidRPr="00F73C23">
        <w:t> </w:t>
      </w:r>
      <w:r w:rsidRPr="00F73C23">
        <w:rPr>
          <w:b/>
          <w:bCs/>
        </w:rPr>
        <w:t>горизонтальным расположением сигналов</w:t>
      </w:r>
    </w:p>
    <w:p w14:paraId="6C3C44C8" w14:textId="00FC687C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inline distT="0" distB="0" distL="0" distR="0" wp14:anchorId="6C80E8F2" wp14:editId="6941162B">
            <wp:extent cx="2476500" cy="914400"/>
            <wp:effectExtent l="0" t="0" r="0" b="0"/>
            <wp:docPr id="131" name="Рисунок 131" descr="http://xreferat.ru/image/96/1307225379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xreferat.ru/image/96/1307225379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7ACDB" w14:textId="77777777" w:rsidR="00F73C23" w:rsidRPr="00F73C23" w:rsidRDefault="00F73C23" w:rsidP="00F73C23">
      <w:r w:rsidRPr="00F73C23">
        <w:rPr>
          <w:b/>
          <w:bCs/>
        </w:rPr>
        <w:t>1.С вертикальным</w:t>
      </w:r>
    </w:p>
    <w:p w14:paraId="101F45AC" w14:textId="77777777" w:rsidR="00F73C23" w:rsidRPr="00F73C23" w:rsidRDefault="00F73C23" w:rsidP="00F73C23">
      <w:pPr>
        <w:rPr>
          <w:b/>
          <w:bCs/>
        </w:rPr>
      </w:pPr>
      <w:r w:rsidRPr="00F73C23">
        <w:rPr>
          <w:b/>
          <w:bCs/>
        </w:rPr>
        <w:t xml:space="preserve"> расположением сигналов</w:t>
      </w:r>
    </w:p>
    <w:p w14:paraId="1AC0917B" w14:textId="77777777" w:rsidR="00F73C23" w:rsidRPr="00F73C23" w:rsidRDefault="00F73C23" w:rsidP="00F73C23">
      <w:r w:rsidRPr="00F73C23">
        <w:rPr>
          <w:b/>
          <w:bCs/>
        </w:rPr>
        <w:t>3.С дополнительной секцией</w:t>
      </w:r>
    </w:p>
    <w:p w14:paraId="6899E5C9" w14:textId="5EBF6C88" w:rsidR="00F73C23" w:rsidRPr="00F73C23" w:rsidRDefault="00F73C23" w:rsidP="00F73C23">
      <w:r w:rsidRPr="00F73C23">
        <w:rPr>
          <w:noProof/>
        </w:rPr>
        <w:drawing>
          <wp:inline distT="0" distB="0" distL="0" distR="0" wp14:anchorId="2875781D" wp14:editId="7C97986C">
            <wp:extent cx="1028700" cy="1495425"/>
            <wp:effectExtent l="0" t="0" r="0" b="9525"/>
            <wp:docPr id="130" name="Рисунок 130" descr="http://xreferat.ru/image/96/130722537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xreferat.ru/image/96/1307225379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4282" w14:textId="5AF477AD" w:rsidR="00F73C23" w:rsidRPr="00F73C23" w:rsidRDefault="00F73C23" w:rsidP="00F73C23">
      <w:r w:rsidRPr="00F73C23">
        <w:rPr>
          <w:noProof/>
        </w:rPr>
        <w:lastRenderedPageBreak/>
        <w:drawing>
          <wp:inline distT="0" distB="0" distL="0" distR="0" wp14:anchorId="3D8DAF1A" wp14:editId="7CF84177">
            <wp:extent cx="847725" cy="2324100"/>
            <wp:effectExtent l="0" t="0" r="9525" b="0"/>
            <wp:docPr id="129" name="Рисунок 129" descr="http://xreferat.ru/image/96/130722538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xreferat.ru/image/96/1307225380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rPr>
          <w:noProof/>
        </w:rPr>
        <w:drawing>
          <wp:inline distT="0" distB="0" distL="0" distR="0" wp14:anchorId="7F83459E" wp14:editId="295F6A68">
            <wp:extent cx="904875" cy="2428875"/>
            <wp:effectExtent l="0" t="0" r="0" b="9525"/>
            <wp:docPr id="128" name="Рисунок 128" descr="http://xreferat.ru/image/96/130722538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xreferat.ru/image/96/1307225380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640B" w14:textId="77777777" w:rsidR="00F73C23" w:rsidRPr="00F73C23" w:rsidRDefault="00F73C23" w:rsidP="00F73C23">
      <w:r w:rsidRPr="00F73C23">
        <w:rPr>
          <w:b/>
          <w:bCs/>
        </w:rPr>
        <w:t>4.Для регулирования движения трамваев и других маршрутных транспортных средств</w:t>
      </w:r>
    </w:p>
    <w:p w14:paraId="19D7ECB7" w14:textId="216EF244" w:rsidR="00F73C23" w:rsidRPr="00F73C23" w:rsidRDefault="00F73C23" w:rsidP="00F73C23">
      <w:pPr>
        <w:rPr>
          <w:b/>
          <w:bCs/>
        </w:rPr>
      </w:pPr>
      <w:r w:rsidRPr="00F73C23">
        <w:rPr>
          <w:noProof/>
        </w:rPr>
        <w:drawing>
          <wp:inline distT="0" distB="0" distL="0" distR="0" wp14:anchorId="6A12C20C" wp14:editId="1A21E585">
            <wp:extent cx="2276475" cy="1495425"/>
            <wp:effectExtent l="0" t="0" r="9525" b="9525"/>
            <wp:docPr id="127" name="Рисунок 127" descr="http://xreferat.ru/image/96/130722538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xreferat.ru/image/96/1307225380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3C23">
        <w:rPr>
          <w:b/>
          <w:bCs/>
        </w:rPr>
        <w:t xml:space="preserve"> 5.Для регулирования движения трамваев и других маршрутных транспортных средств</w:t>
      </w:r>
    </w:p>
    <w:p w14:paraId="0BA0DF8E" w14:textId="77777777" w:rsidR="00F73C23" w:rsidRPr="00F73C23" w:rsidRDefault="00F73C23" w:rsidP="00F73C23"/>
    <w:p w14:paraId="35AD1178" w14:textId="77777777" w:rsidR="00F73C23" w:rsidRPr="00F73C23" w:rsidRDefault="00F73C23" w:rsidP="00F73C23">
      <w:pPr>
        <w:rPr>
          <w:b/>
        </w:rPr>
      </w:pPr>
      <w:r w:rsidRPr="00F73C23">
        <w:rPr>
          <w:b/>
        </w:rPr>
        <w:t>6. Сигналы светофора и регулировщика</w:t>
      </w:r>
    </w:p>
    <w:p w14:paraId="4B83FBFD" w14:textId="77777777" w:rsidR="00F73C23" w:rsidRPr="00F73C23" w:rsidRDefault="00F73C23" w:rsidP="00F73C23">
      <w:r w:rsidRPr="00F73C23">
        <w:t>6.1. В светофорах применяются световые сигналы зеленого, желтого, красного и бело-лунного цвета.</w:t>
      </w:r>
    </w:p>
    <w:p w14:paraId="2166F91F" w14:textId="77777777" w:rsidR="00F73C23" w:rsidRPr="00F73C23" w:rsidRDefault="00F73C23" w:rsidP="00F73C23">
      <w:r w:rsidRPr="00F73C23">
        <w:t>В зависимости от назначения сигналы светофора могут быть круглые, в виде стрелки (стрелок), силуэта пешехода или велосипеда и Х-образные.</w:t>
      </w:r>
    </w:p>
    <w:p w14:paraId="066FD66F" w14:textId="77777777" w:rsidR="00F73C23" w:rsidRPr="00F73C23" w:rsidRDefault="00F73C23" w:rsidP="00F73C23">
      <w:r w:rsidRPr="00F73C23">
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</w:t>
      </w:r>
    </w:p>
    <w:p w14:paraId="0B820E55" w14:textId="77777777" w:rsidR="00F73C23" w:rsidRPr="00F73C23" w:rsidRDefault="00F73C23" w:rsidP="00F73C23">
      <w:r w:rsidRPr="00F73C23">
        <w:t>. 6.2. Круглые сигналы светофора имеют следующие значения:</w:t>
      </w:r>
    </w:p>
    <w:p w14:paraId="176C9A97" w14:textId="539B6B99" w:rsidR="00F73C23" w:rsidRPr="00F73C23" w:rsidRDefault="00F73C23" w:rsidP="00F73C23">
      <w:r w:rsidRPr="00F73C23">
        <w:rPr>
          <w:noProof/>
        </w:rPr>
        <w:drawing>
          <wp:inline distT="0" distB="0" distL="0" distR="0" wp14:anchorId="6CAB25BE" wp14:editId="2E462237">
            <wp:extent cx="1409700" cy="800100"/>
            <wp:effectExtent l="0" t="0" r="0" b="0"/>
            <wp:docPr id="126" name="Рисунок 126" descr="http://natalianakonechnaja.com/wp-content/uploads/2011/01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natalianakonechnaja.com/wp-content/uploads/2011/01/7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3FD0" w14:textId="77777777" w:rsidR="00F73C23" w:rsidRPr="00F73C23" w:rsidRDefault="00F73C23" w:rsidP="00F73C23">
      <w:r w:rsidRPr="00F73C23">
        <w:t xml:space="preserve">- </w:t>
      </w:r>
      <w:r w:rsidRPr="00F73C23">
        <w:rPr>
          <w:b/>
        </w:rPr>
        <w:t>ЗЕЛЕНЫЙ СИГНАЛ</w:t>
      </w:r>
      <w:r w:rsidRPr="00F73C23">
        <w:t xml:space="preserve"> разрешает движение;</w:t>
      </w:r>
    </w:p>
    <w:p w14:paraId="2C63E7CE" w14:textId="77777777" w:rsidR="00F73C23" w:rsidRPr="00F73C23" w:rsidRDefault="00F73C23" w:rsidP="00F73C23">
      <w:r w:rsidRPr="00F73C23">
        <w:t xml:space="preserve">- </w:t>
      </w:r>
      <w:r w:rsidRPr="00F73C23">
        <w:rPr>
          <w:b/>
        </w:rPr>
        <w:t>ЗЕЛЕНЫЙ МИГАЮЩИЙ СИГНАЛ</w:t>
      </w:r>
      <w:r w:rsidRPr="00F73C23">
        <w:t xml:space="preserve"> 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 -</w:t>
      </w:r>
    </w:p>
    <w:p w14:paraId="0FC08A21" w14:textId="77777777" w:rsidR="00F73C23" w:rsidRPr="00F73C23" w:rsidRDefault="00F73C23" w:rsidP="00F73C23">
      <w:r w:rsidRPr="00F73C23">
        <w:rPr>
          <w:b/>
        </w:rPr>
        <w:lastRenderedPageBreak/>
        <w:t>ЖЕЛТЫЙ СИГНАЛ</w:t>
      </w:r>
      <w:r w:rsidRPr="00F73C23">
        <w:t xml:space="preserve"> запрещает движение, кроме случаев, предусмотренных пунктом 6.14 Правил, и предупреждает о предстоящей смене сигналов; -</w:t>
      </w:r>
    </w:p>
    <w:p w14:paraId="687FC19E" w14:textId="77777777" w:rsidR="00F73C23" w:rsidRPr="00F73C23" w:rsidRDefault="00F73C23" w:rsidP="00F73C23">
      <w:r w:rsidRPr="00F73C23">
        <w:rPr>
          <w:b/>
        </w:rPr>
        <w:t>ЖЕЛТЫЙ МИГАЮЩИЙ СИГНАЛ</w:t>
      </w:r>
      <w:r w:rsidRPr="00F73C23">
        <w:t xml:space="preserve"> разрешает движение и информирует о наличии нерегулируемого перекрестка или пешеходного перехода, предупреждает об опасности; - </w:t>
      </w:r>
      <w:r w:rsidRPr="00F73C23">
        <w:rPr>
          <w:b/>
        </w:rPr>
        <w:t>КРАСНЫЙ СИГНАЛ</w:t>
      </w:r>
      <w:r w:rsidRPr="00F73C23">
        <w:t>, в том числе мигающий, запрещает движение.</w:t>
      </w:r>
    </w:p>
    <w:p w14:paraId="0833BBFE" w14:textId="77777777" w:rsidR="00F73C23" w:rsidRPr="00F73C23" w:rsidRDefault="00F73C23" w:rsidP="00F73C23">
      <w:r w:rsidRPr="00F73C23">
        <w:t xml:space="preserve">- </w:t>
      </w:r>
      <w:r w:rsidRPr="00F73C23">
        <w:rPr>
          <w:b/>
        </w:rPr>
        <w:t>Сочетание красного и желтого сигналов</w:t>
      </w:r>
      <w:r w:rsidRPr="00F73C23">
        <w:t xml:space="preserve"> запрещает движение и информирует о предстоящем включении зеленого сигнала.</w:t>
      </w:r>
    </w:p>
    <w:p w14:paraId="43BFC0D6" w14:textId="3527B02C" w:rsidR="00F73C23" w:rsidRPr="00F73C23" w:rsidRDefault="00F73C23" w:rsidP="00F73C23">
      <w:r w:rsidRPr="00F73C23">
        <w:rPr>
          <w:noProof/>
        </w:rPr>
        <w:drawing>
          <wp:inline distT="0" distB="0" distL="0" distR="0" wp14:anchorId="7CD3CCA0" wp14:editId="23D81EF0">
            <wp:extent cx="1257300" cy="866775"/>
            <wp:effectExtent l="0" t="0" r="0" b="9525"/>
            <wp:docPr id="125" name="Рисунок 125" descr="http://natalianakonechnaja.com/wp-content/uploads/2011/01/razn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natalianakonechnaja.com/wp-content/uploads/2011/01/raznsvet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A91C" w14:textId="77777777" w:rsidR="00F73C23" w:rsidRPr="00F73C23" w:rsidRDefault="00F73C23" w:rsidP="00F73C23">
      <w:r w:rsidRPr="00F73C23">
        <w:t>6.3. Сигналы светофора, выполненные в виде стрелок красного, желтого и зеленого цветов, имеют то же значение, что и круглые сигналы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 Такое же значение имеет зеленая стрелка в дополнительной секции. Выключенный сигнал дополнительной секции или включенный световой сигнал красного цвета ее контура означает запрещение движения в направлении, регулируемом этой секцией.</w:t>
      </w:r>
    </w:p>
    <w:p w14:paraId="27456912" w14:textId="77777777" w:rsidR="00F73C23" w:rsidRPr="00F73C23" w:rsidRDefault="00F73C23" w:rsidP="00F73C23">
      <w:r w:rsidRPr="00F73C23">
        <w:t>6.4. 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чем сигнал дополнительной секции. 6.5. Если сигнал светофора выполнен в виде силуэта пешехода (велосипеда), то его действие распространяется только на пешеходов (велосипедистов). При этом зеленый сигнал разрешает, а красный запрещает движение пешеходов (велосипедистов). Для регулирования движения велосипедистов может использоваться также светофор с круглыми сигналами уменьшенного размера, дополненный прямоугольной табличкой белого цвета размером 200х200 мм с изображением велосипеда черного цвета.</w:t>
      </w:r>
    </w:p>
    <w:p w14:paraId="2CDC9F79" w14:textId="77777777" w:rsidR="00F73C23" w:rsidRPr="00F73C23" w:rsidRDefault="00F73C23" w:rsidP="00F73C23">
      <w:r w:rsidRPr="00F73C23">
        <w:t>6.6. 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</w:r>
    </w:p>
    <w:p w14:paraId="26DEA6D2" w14:textId="77777777" w:rsidR="00F73C23" w:rsidRPr="00F73C23" w:rsidRDefault="00F73C23" w:rsidP="00F73C23">
      <w:r w:rsidRPr="00F73C23">
        <w:t>6.7. Для регулирования движения транспортных средств по полосам проезжей части, в частности по тем, направление движения по которым может изменяться на противоположное, применяются реверсивные светофоры с красным Х-образным сигналом и зеленым сигналом в виде стрелы, направленной вниз.</w:t>
      </w:r>
    </w:p>
    <w:p w14:paraId="46B2932A" w14:textId="77777777" w:rsidR="00F73C23" w:rsidRPr="00F73C23" w:rsidRDefault="00F73C23" w:rsidP="00F73C23">
      <w:pPr>
        <w:rPr>
          <w:b/>
        </w:rPr>
      </w:pPr>
    </w:p>
    <w:p w14:paraId="4BC49A08" w14:textId="2D7BCC00" w:rsidR="00F73C23" w:rsidRPr="00F73C23" w:rsidRDefault="00F73C23" w:rsidP="00F73C23">
      <w:r w:rsidRPr="00F73C23">
        <w:rPr>
          <w:noProof/>
        </w:rPr>
        <w:drawing>
          <wp:inline distT="0" distB="0" distL="0" distR="0" wp14:anchorId="645E17D3" wp14:editId="4E40F820">
            <wp:extent cx="2019300" cy="1143000"/>
            <wp:effectExtent l="0" t="0" r="0" b="0"/>
            <wp:docPr id="124" name="Рисунок 124" descr="http://natalianakonechnaja.com/wp-content/uploads/2011/01/7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natalianakonechnaja.com/wp-content/uploads/2011/01/7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614B3" w14:textId="77777777" w:rsidR="00F73C23" w:rsidRPr="00F73C23" w:rsidRDefault="00F73C23" w:rsidP="00F73C23">
      <w:r w:rsidRPr="00F73C23">
        <w:t>«Реверсивный» светофор</w:t>
      </w:r>
    </w:p>
    <w:p w14:paraId="1164F12B" w14:textId="77777777" w:rsidR="00F73C23" w:rsidRPr="00F73C23" w:rsidRDefault="00F73C23" w:rsidP="00F73C23">
      <w:r w:rsidRPr="00F73C23">
        <w:t xml:space="preserve">Эти сигналы соответственно запрещают или разрешают движение по полосе, над которой они расположены. Основные сигналы </w:t>
      </w:r>
      <w:r w:rsidRPr="00F73C23">
        <w:rPr>
          <w:b/>
        </w:rPr>
        <w:t>реверсивного светофора</w:t>
      </w:r>
      <w:r w:rsidRPr="00F73C23">
        <w:t xml:space="preserve"> могут быть дополнены желтым </w:t>
      </w:r>
      <w:r w:rsidRPr="00F73C23">
        <w:lastRenderedPageBreak/>
        <w:t xml:space="preserve">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 При выключенных сигналах </w:t>
      </w:r>
      <w:r w:rsidRPr="00F73C23">
        <w:rPr>
          <w:b/>
        </w:rPr>
        <w:t>реверсивного светофора</w:t>
      </w:r>
      <w:r w:rsidRPr="00F73C23">
        <w:t>, который расположен над полосой, обозначенной с обеих сторон разметкой 1.9, въезд на эту полосу запрещен.</w:t>
      </w:r>
    </w:p>
    <w:p w14:paraId="6884C5CD" w14:textId="77777777" w:rsidR="00F73C23" w:rsidRPr="00F73C23" w:rsidRDefault="00F73C23" w:rsidP="00F73C23">
      <w:r w:rsidRPr="00F73C23">
        <w:t>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“Т”.</w:t>
      </w:r>
    </w:p>
    <w:p w14:paraId="48A538BE" w14:textId="06A7C48B" w:rsidR="00F73C23" w:rsidRPr="00F73C23" w:rsidRDefault="00F73C23" w:rsidP="00F73C23">
      <w:r w:rsidRPr="00F73C23">
        <w:rPr>
          <w:b/>
          <w:noProof/>
        </w:rPr>
        <w:drawing>
          <wp:inline distT="0" distB="0" distL="0" distR="0" wp14:anchorId="08C4E3AE" wp14:editId="0C432324">
            <wp:extent cx="1381125" cy="1028700"/>
            <wp:effectExtent l="0" t="0" r="9525" b="0"/>
            <wp:docPr id="123" name="Рисунок 123" descr="http://natalianakonechnaja.com/wp-content/uploads/2011/01/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natalianakonechnaja.com/wp-content/uploads/2011/01/7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A0C0" w14:textId="77777777" w:rsidR="00F73C23" w:rsidRPr="00F73C23" w:rsidRDefault="00F73C23" w:rsidP="00F73C23">
      <w:r w:rsidRPr="00F73C23">
        <w:t>Движение разрешается только при включении одновременно нижнего сигнала и одного или нескольких верхних, из которых левый разрешает движение налево, средний — прямо, правый — направо. Если включены только три верхних сигнала, то движение запрещено.</w:t>
      </w:r>
    </w:p>
    <w:p w14:paraId="65E9A36A" w14:textId="77777777" w:rsidR="00F73C23" w:rsidRPr="00F73C23" w:rsidRDefault="00F73C23" w:rsidP="00F73C23">
      <w:r w:rsidRPr="00F73C23">
        <w:t>6.9. 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 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14:paraId="4F2F0627" w14:textId="77777777" w:rsidR="00F73C23" w:rsidRPr="00F73C23" w:rsidRDefault="00F73C23" w:rsidP="00F73C23">
      <w:pPr>
        <w:rPr>
          <w:b/>
        </w:rPr>
      </w:pPr>
      <w:r w:rsidRPr="00F73C23">
        <w:rPr>
          <w:b/>
        </w:rPr>
        <w:t>.</w:t>
      </w:r>
      <w:r w:rsidRPr="00F73C23">
        <w:rPr>
          <w:b/>
          <w:bCs/>
        </w:rPr>
        <w:t xml:space="preserve"> 6.10. Сигналы регулировщика имеют следующие значения</w:t>
      </w:r>
    </w:p>
    <w:p w14:paraId="5A0BEE8B" w14:textId="77777777" w:rsidR="00F73C23" w:rsidRPr="00F73C23" w:rsidRDefault="00F73C23" w:rsidP="00F73C23">
      <w:r w:rsidRPr="00F73C23">
        <w:rPr>
          <w:b/>
          <w:bCs/>
        </w:rPr>
        <w:t>Руки вытянуты в стороны или опущены:</w:t>
      </w:r>
    </w:p>
    <w:p w14:paraId="16CB2550" w14:textId="77777777" w:rsidR="00F73C23" w:rsidRPr="00F73C23" w:rsidRDefault="00F73C23" w:rsidP="00F73C23">
      <w:pPr>
        <w:numPr>
          <w:ilvl w:val="0"/>
          <w:numId w:val="16"/>
        </w:numPr>
      </w:pPr>
      <w:r w:rsidRPr="00F73C23">
        <w:rPr>
          <w:b/>
          <w:bCs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14:paraId="0A63273D" w14:textId="77777777" w:rsidR="00F73C23" w:rsidRPr="00F73C23" w:rsidRDefault="00F73C23" w:rsidP="00F73C23">
      <w:pPr>
        <w:numPr>
          <w:ilvl w:val="0"/>
          <w:numId w:val="16"/>
        </w:numPr>
      </w:pPr>
      <w:r w:rsidRPr="00F73C23">
        <w:rPr>
          <w:b/>
          <w:bCs/>
        </w:rPr>
        <w:t>со стороны груди и спины движение всех транспортных средств и пешеходов запрещено.</w:t>
      </w:r>
    </w:p>
    <w:p w14:paraId="18E4F2FB" w14:textId="77777777" w:rsidR="00F73C23" w:rsidRPr="00F73C23" w:rsidRDefault="00F73C23" w:rsidP="00F73C23">
      <w:r w:rsidRPr="00F73C23">
        <w:rPr>
          <w:b/>
          <w:bCs/>
        </w:rPr>
        <w:t>Правая рука вытянута вперёд:</w:t>
      </w:r>
    </w:p>
    <w:p w14:paraId="224A33EB" w14:textId="77777777" w:rsidR="00F73C23" w:rsidRPr="00F73C23" w:rsidRDefault="00F73C23" w:rsidP="00F73C23">
      <w:pPr>
        <w:numPr>
          <w:ilvl w:val="0"/>
          <w:numId w:val="17"/>
        </w:numPr>
      </w:pPr>
      <w:r w:rsidRPr="00F73C23">
        <w:rPr>
          <w:b/>
          <w:bCs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14:paraId="13B682B5" w14:textId="77777777" w:rsidR="00F73C23" w:rsidRPr="00F73C23" w:rsidRDefault="00F73C23" w:rsidP="00F73C23">
      <w:pPr>
        <w:numPr>
          <w:ilvl w:val="0"/>
          <w:numId w:val="17"/>
        </w:numPr>
      </w:pPr>
      <w:r w:rsidRPr="00F73C23">
        <w:rPr>
          <w:b/>
          <w:bCs/>
        </w:rPr>
        <w:t>со стороны груди всем транспортным средствам разрешено движение только направо;</w:t>
      </w:r>
    </w:p>
    <w:p w14:paraId="5BC12667" w14:textId="77777777" w:rsidR="00F73C23" w:rsidRPr="00F73C23" w:rsidRDefault="00F73C23" w:rsidP="00F73C23">
      <w:pPr>
        <w:numPr>
          <w:ilvl w:val="0"/>
          <w:numId w:val="17"/>
        </w:numPr>
      </w:pPr>
      <w:r w:rsidRPr="00F73C23">
        <w:rPr>
          <w:b/>
          <w:bCs/>
        </w:rPr>
        <w:t>со стороны правого бока и спины движение всех транспортных средств запрещено;</w:t>
      </w:r>
    </w:p>
    <w:p w14:paraId="1BEB36A8" w14:textId="77777777" w:rsidR="00F73C23" w:rsidRPr="00F73C23" w:rsidRDefault="00F73C23" w:rsidP="00F73C23">
      <w:pPr>
        <w:numPr>
          <w:ilvl w:val="0"/>
          <w:numId w:val="17"/>
        </w:numPr>
      </w:pPr>
      <w:r w:rsidRPr="00F73C23">
        <w:rPr>
          <w:b/>
          <w:bCs/>
        </w:rPr>
        <w:t xml:space="preserve">пешеходам разрешено переходить проезжую часть за спиной </w:t>
      </w:r>
      <w:proofErr w:type="spellStart"/>
      <w:proofErr w:type="gramStart"/>
      <w:r w:rsidRPr="00F73C23">
        <w:rPr>
          <w:b/>
          <w:bCs/>
        </w:rPr>
        <w:t>регулировщика.Рука</w:t>
      </w:r>
      <w:proofErr w:type="spellEnd"/>
      <w:proofErr w:type="gramEnd"/>
      <w:r w:rsidRPr="00F73C23">
        <w:rPr>
          <w:b/>
          <w:bCs/>
        </w:rPr>
        <w:t xml:space="preserve"> поднята вверх:</w:t>
      </w:r>
    </w:p>
    <w:p w14:paraId="299C7A76" w14:textId="77777777" w:rsidR="00F73C23" w:rsidRPr="00F73C23" w:rsidRDefault="00F73C23" w:rsidP="00F73C23">
      <w:pPr>
        <w:numPr>
          <w:ilvl w:val="0"/>
          <w:numId w:val="17"/>
        </w:numPr>
      </w:pPr>
      <w:r w:rsidRPr="00F73C23">
        <w:rPr>
          <w:b/>
          <w:bCs/>
        </w:rPr>
        <w:t>движение всех транспортных средств и пешеходов запрещено во всех направлениях, кроме случаев, предусмотренных пунктом 6.14 Правил.</w:t>
      </w:r>
    </w:p>
    <w:p w14:paraId="7312D9E1" w14:textId="77777777" w:rsidR="00F73C23" w:rsidRPr="00F73C23" w:rsidRDefault="00F73C23" w:rsidP="00F73C23">
      <w:r w:rsidRPr="00F73C23">
        <w:rPr>
          <w:b/>
          <w:bCs/>
        </w:rPr>
        <w:t>Регулировщик может подавать жестами рук и другие сигналы, понятные водителям и пешеходам.</w:t>
      </w:r>
    </w:p>
    <w:p w14:paraId="353D84D9" w14:textId="77777777" w:rsidR="00F73C23" w:rsidRPr="00F73C23" w:rsidRDefault="00F73C23" w:rsidP="00F73C23">
      <w:r w:rsidRPr="00F73C23">
        <w:rPr>
          <w:b/>
          <w:bCs/>
        </w:rPr>
        <w:lastRenderedPageBreak/>
        <w:t>Для лучшей видимости сигналов регулировщик может применять жезл или диск скрасным сигналом (световозвращателем)</w:t>
      </w:r>
      <w:r w:rsidRPr="00F73C23">
        <w:t>.</w:t>
      </w:r>
    </w:p>
    <w:p w14:paraId="141E5945" w14:textId="77777777" w:rsidR="00F73C23" w:rsidRPr="00F73C23" w:rsidRDefault="00F73C23" w:rsidP="00F73C23">
      <w:r w:rsidRPr="00F73C23">
        <w:t>Обычно человеку «непосвященному» трудно разобраться в этом огромном пункте ПДД и, как следствие этого, понять и запомнить сигналы регулировщика многим не удается.</w:t>
      </w:r>
    </w:p>
    <w:p w14:paraId="6B5356C6" w14:textId="77777777" w:rsidR="00F73C23" w:rsidRPr="00F73C23" w:rsidRDefault="00F73C23" w:rsidP="00F73C23">
      <w:r w:rsidRPr="00F73C23">
        <w:t>Давайте попробуем применить </w:t>
      </w:r>
      <w:r w:rsidRPr="00F73C23">
        <w:rPr>
          <w:b/>
          <w:bCs/>
          <w:i/>
          <w:iCs/>
        </w:rPr>
        <w:t>«теорию углов»</w:t>
      </w:r>
      <w:r w:rsidRPr="00F73C23">
        <w:rPr>
          <w:i/>
          <w:iCs/>
        </w:rPr>
        <w:t> </w:t>
      </w:r>
      <w:r w:rsidRPr="00F73C23">
        <w:t>и несложную школьную арифметику: </w:t>
      </w:r>
      <w:r w:rsidRPr="00F73C23">
        <w:rPr>
          <w:b/>
          <w:bCs/>
          <w:i/>
          <w:iCs/>
        </w:rPr>
        <w:t>2+2=4.</w:t>
      </w:r>
    </w:p>
    <w:p w14:paraId="7734D84C" w14:textId="77777777" w:rsidR="00F73C23" w:rsidRPr="00F73C23" w:rsidRDefault="00F73C23" w:rsidP="00F73C23"/>
    <w:p w14:paraId="415ACAE1" w14:textId="77777777" w:rsidR="00F73C23" w:rsidRPr="00F73C23" w:rsidRDefault="00F73C23" w:rsidP="00F73C23">
      <w:r w:rsidRPr="00F73C23">
        <w:rPr>
          <w:i/>
          <w:iCs/>
        </w:rPr>
        <w:t>РЕГУЛИРОВЩИК ВЫТЯНУЛ ПРАВУЮ РУКУ ГОРИЗОНТАЛЬНО ВПЕРЁД</w:t>
      </w:r>
    </w:p>
    <w:p w14:paraId="5325E989" w14:textId="77777777" w:rsidR="00F73C23" w:rsidRPr="00F73C23" w:rsidRDefault="00F73C23" w:rsidP="00F73C23">
      <w:r w:rsidRPr="00F73C23">
        <w:t>В данном случае, явно виден угол 90*, который образует тело и правая рука регулировщика</w:t>
      </w:r>
    </w:p>
    <w:p w14:paraId="707D17C4" w14:textId="42515876" w:rsidR="00F73C23" w:rsidRPr="00F73C23" w:rsidRDefault="00F73C23" w:rsidP="00F73C23">
      <w:r w:rsidRPr="00F73C23">
        <w:rPr>
          <w:noProof/>
        </w:rPr>
        <w:drawing>
          <wp:inline distT="0" distB="0" distL="0" distR="0" wp14:anchorId="045F3E84" wp14:editId="5404417E">
            <wp:extent cx="2847975" cy="1800225"/>
            <wp:effectExtent l="0" t="0" r="9525" b="9525"/>
            <wp:docPr id="122" name="Рисунок 122" descr="http://natalianakonechnaja.com/wp-content/uploads/2011/01/78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natalianakonechnaja.com/wp-content/uploads/2011/01/78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A2BB" w14:textId="77777777" w:rsidR="00F73C23" w:rsidRPr="00F73C23" w:rsidRDefault="00F73C23" w:rsidP="00F73C23">
      <w:r w:rsidRPr="00F73C23">
        <w:t>Определите угол 90*</w:t>
      </w:r>
    </w:p>
    <w:p w14:paraId="1540A266" w14:textId="77777777" w:rsidR="00F73C23" w:rsidRPr="00F73C23" w:rsidRDefault="00F73C23" w:rsidP="00F73C23">
      <w:r w:rsidRPr="00F73C23">
        <w:t>Продлите стороны этого угла и нарисуйте стрелки.</w:t>
      </w:r>
    </w:p>
    <w:p w14:paraId="6BA2DAF3" w14:textId="77777777" w:rsidR="00F73C23" w:rsidRPr="00F73C23" w:rsidRDefault="00F73C23" w:rsidP="00F73C23">
      <w:r w:rsidRPr="00F73C23">
        <w:t>Этими стрелками регулировщик указывает на две стороны перекрёстка, движение с которых он разрешает. Две другие стороны (за спиной и справа от регулировщика) находятся вне угла и поэтому движение с этих сторон запрещено (4 — 2 = 2).</w:t>
      </w:r>
    </w:p>
    <w:p w14:paraId="61B68972" w14:textId="77777777" w:rsidR="00F73C23" w:rsidRPr="00F73C23" w:rsidRDefault="00F73C23" w:rsidP="00F73C23">
      <w:r w:rsidRPr="00F73C23">
        <w:t xml:space="preserve">Теперь для тех, кто находится перед регулировщиком и слева от него, необходимо определить разрешенные направления движения (из 4-х возможных), которые не будут «ломать» конструкцию </w:t>
      </w:r>
      <w:proofErr w:type="gramStart"/>
      <w:r w:rsidRPr="00F73C23">
        <w:t>угла</w:t>
      </w:r>
      <w:r w:rsidRPr="00F73C23">
        <w:rPr>
          <w:i/>
          <w:iCs/>
        </w:rPr>
        <w:t> ,</w:t>
      </w:r>
      <w:proofErr w:type="gramEnd"/>
      <w:r w:rsidRPr="00F73C23">
        <w:t> рассмотрите рисунок:</w:t>
      </w:r>
    </w:p>
    <w:p w14:paraId="32C3CD48" w14:textId="43BD6360" w:rsidR="00F73C23" w:rsidRPr="00F73C23" w:rsidRDefault="00F73C23" w:rsidP="00F73C23">
      <w:r w:rsidRPr="00F73C23">
        <w:rPr>
          <w:noProof/>
        </w:rPr>
        <w:drawing>
          <wp:inline distT="0" distB="0" distL="0" distR="0" wp14:anchorId="54EDF930" wp14:editId="77138AB6">
            <wp:extent cx="2867025" cy="1790700"/>
            <wp:effectExtent l="0" t="0" r="9525" b="0"/>
            <wp:docPr id="121" name="Рисунок 121" descr="http://natalianakonechnaja.com/wp-content/uploads/2011/01/7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natalianakonechnaja.com/wp-content/uploads/2011/01/7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0818" w14:textId="77777777" w:rsidR="00F73C23" w:rsidRPr="00F73C23" w:rsidRDefault="00F73C23" w:rsidP="00F73C23">
      <w:r w:rsidRPr="00F73C23">
        <w:t>Не «ломайте» угол</w:t>
      </w:r>
    </w:p>
    <w:p w14:paraId="4EEE3864" w14:textId="77777777" w:rsidR="00F73C23" w:rsidRPr="00F73C23" w:rsidRDefault="00F73C23" w:rsidP="00F73C23">
      <w:r w:rsidRPr="00F73C23">
        <w:t>Со стороны груди регулировщика логичным получается лишь одно направление — направо. А со стороны его левого бока таких направлений выходит целых четыре, поскольку все они явно «вписываются» в наш угол. Обратите внимание на правило, которое здесь применимо при повороте налево: </w:t>
      </w:r>
      <w:r w:rsidRPr="00F73C23">
        <w:rPr>
          <w:b/>
          <w:bCs/>
          <w:i/>
          <w:iCs/>
        </w:rPr>
        <w:t>«Если можно налево, то можно и развернуться».</w:t>
      </w:r>
    </w:p>
    <w:p w14:paraId="23F62C98" w14:textId="77777777" w:rsidR="00F73C23" w:rsidRPr="00F73C23" w:rsidRDefault="00F73C23" w:rsidP="00F73C23">
      <w:r w:rsidRPr="00F73C23">
        <w:lastRenderedPageBreak/>
        <w:t>Как же все это вместе выглядит на обычном перекрестке? Давайте посмотрим на рисунок «Проезд перекрёстка по полосам»:</w:t>
      </w:r>
    </w:p>
    <w:p w14:paraId="36199C02" w14:textId="44600623" w:rsidR="00F73C23" w:rsidRPr="00F73C23" w:rsidRDefault="00F73C23" w:rsidP="00F73C23">
      <w:r w:rsidRPr="00F73C23">
        <w:rPr>
          <w:noProof/>
        </w:rPr>
        <w:drawing>
          <wp:inline distT="0" distB="0" distL="0" distR="0" wp14:anchorId="487D78DC" wp14:editId="184C5B87">
            <wp:extent cx="2857500" cy="1790700"/>
            <wp:effectExtent l="0" t="0" r="0" b="0"/>
            <wp:docPr id="120" name="Рисунок 120" descr="http://natalianakonechnaja.com/wp-content/uploads/2011/01/8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natalianakonechnaja.com/wp-content/uploads/2011/01/80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2DBEF" w14:textId="77777777" w:rsidR="00F73C23" w:rsidRPr="00F73C23" w:rsidRDefault="00F73C23" w:rsidP="00F73C23">
      <w:r w:rsidRPr="00F73C23">
        <w:t>Проезд перекрестка по полосам</w:t>
      </w:r>
    </w:p>
    <w:p w14:paraId="2A3C262F" w14:textId="77777777" w:rsidR="00F73C23" w:rsidRPr="00F73C23" w:rsidRDefault="00F73C23" w:rsidP="00F73C23">
      <w:r w:rsidRPr="00F73C23">
        <w:t>Чтобы Вы могли самостоятельно и уверенно расставлять стрелки разрешенных направлений движения для каждой машины, Вам придется еще познать правила расположения машин на проезжей части и правила маневрирования (см. разделы 8 и 9 ПДД). Необходимо также решить проблему взаимоотношений с пешеходами.</w:t>
      </w:r>
    </w:p>
    <w:p w14:paraId="6091A20D" w14:textId="77777777" w:rsidR="00F73C23" w:rsidRPr="00F73C23" w:rsidRDefault="00F73C23" w:rsidP="00F73C23">
      <w:r w:rsidRPr="00F73C23">
        <w:t>Кстати, с пешеходами несложно. То, чему нас учили в детстве, остается в силе: </w:t>
      </w:r>
      <w:r w:rsidRPr="00F73C23">
        <w:rPr>
          <w:b/>
          <w:bCs/>
        </w:rPr>
        <w:t>«</w:t>
      </w:r>
      <w:proofErr w:type="spellStart"/>
      <w:r w:rsidRPr="00F73C23">
        <w:rPr>
          <w:b/>
          <w:bCs/>
          <w:i/>
          <w:iCs/>
        </w:rPr>
        <w:t>Посмотриналево</w:t>
      </w:r>
      <w:proofErr w:type="spellEnd"/>
      <w:r w:rsidRPr="00F73C23">
        <w:rPr>
          <w:b/>
          <w:bCs/>
          <w:i/>
          <w:iCs/>
        </w:rPr>
        <w:t>, посмотри направо»</w:t>
      </w:r>
      <w:r w:rsidRPr="00F73C23">
        <w:rPr>
          <w:i/>
          <w:iCs/>
        </w:rPr>
        <w:t>. </w:t>
      </w:r>
      <w:r w:rsidRPr="00F73C23">
        <w:t>Если слева и справа нет приближающегося транспорта, то переходить дорогу можно.</w:t>
      </w:r>
    </w:p>
    <w:p w14:paraId="4E02C9C7" w14:textId="77777777" w:rsidR="00F73C23" w:rsidRPr="00F73C23" w:rsidRDefault="00F73C23" w:rsidP="00F73C23">
      <w:r w:rsidRPr="00F73C23">
        <w:t>Водители, поворачивающие направо, обязаны уступить дорогу пешеходу, так как появляются они не слева и не справа от пешехода, а из-за его спины.</w:t>
      </w:r>
    </w:p>
    <w:p w14:paraId="5C03B733" w14:textId="77777777" w:rsidR="00F73C23" w:rsidRPr="00F73C23" w:rsidRDefault="00F73C23" w:rsidP="00F73C23">
      <w:r w:rsidRPr="00F73C23">
        <w:t>Что касается направлений движения по полосам, то основные правила на эту тему изображены на рисунке «Разрешённые направления движения по полосам»:</w:t>
      </w:r>
    </w:p>
    <w:p w14:paraId="15980C8D" w14:textId="6F703806" w:rsidR="00F73C23" w:rsidRPr="00F73C23" w:rsidRDefault="00F73C23" w:rsidP="00F73C23">
      <w:r w:rsidRPr="00F73C23">
        <w:rPr>
          <w:noProof/>
        </w:rPr>
        <w:drawing>
          <wp:inline distT="0" distB="0" distL="0" distR="0" wp14:anchorId="10926245" wp14:editId="6EFCB31C">
            <wp:extent cx="5334000" cy="1095375"/>
            <wp:effectExtent l="0" t="0" r="0" b="9525"/>
            <wp:docPr id="119" name="Рисунок 119" descr="http://natalianakonechnaja.com/wp-content/uploads/2011/01/81-560x115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natalianakonechnaja.com/wp-content/uploads/2011/01/81-560x115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3BB7" w14:textId="77777777" w:rsidR="00F73C23" w:rsidRPr="00F73C23" w:rsidRDefault="00F73C23" w:rsidP="00F73C23">
      <w:r w:rsidRPr="00F73C23">
        <w:t>Разрешенные направления движения по полосам</w:t>
      </w:r>
    </w:p>
    <w:p w14:paraId="26CDA1B1" w14:textId="77777777" w:rsidR="00F73C23" w:rsidRPr="00F73C23" w:rsidRDefault="00F73C23" w:rsidP="00F73C23">
      <w:r w:rsidRPr="00F73C23">
        <w:t xml:space="preserve">Движение прямо может запретить дорожный знак, разметка и </w:t>
      </w:r>
      <w:proofErr w:type="gramStart"/>
      <w:r w:rsidRPr="00F73C23">
        <w:t>т.п.</w:t>
      </w:r>
      <w:proofErr w:type="gramEnd"/>
      <w:r w:rsidRPr="00F73C23">
        <w:t>, но при отсутствии запрета двигаться прямо разрешается с любой полосы. Повороты и разворот допускается производить только из крайних положений (см. п. 8.5).</w:t>
      </w:r>
    </w:p>
    <w:p w14:paraId="39C0BE58" w14:textId="77777777" w:rsidR="00F73C23" w:rsidRPr="00F73C23" w:rsidRDefault="00F73C23" w:rsidP="00F73C23">
      <w:r w:rsidRPr="00F73C23">
        <w:rPr>
          <w:i/>
          <w:iCs/>
        </w:rPr>
        <w:t>Трамвай!</w:t>
      </w:r>
    </w:p>
    <w:p w14:paraId="325314E7" w14:textId="77777777" w:rsidR="00F73C23" w:rsidRPr="00F73C23" w:rsidRDefault="00F73C23" w:rsidP="00F73C23">
      <w:r w:rsidRPr="00F73C23">
        <w:t>Часто сложности у курсантов автошкол возникают именно по этому вопросу.</w:t>
      </w:r>
    </w:p>
    <w:p w14:paraId="3855C114" w14:textId="77777777" w:rsidR="00F73C23" w:rsidRPr="00F73C23" w:rsidRDefault="00F73C23" w:rsidP="00F73C23">
      <w:r w:rsidRPr="00F73C23">
        <w:t>При наличии регулировщика трамваи имеют право двигаться только по принципу: </w:t>
      </w:r>
      <w:r w:rsidRPr="00F73C23">
        <w:rPr>
          <w:b/>
          <w:bCs/>
          <w:i/>
          <w:iCs/>
        </w:rPr>
        <w:t>«Из руки </w:t>
      </w:r>
      <w:proofErr w:type="spellStart"/>
      <w:r w:rsidRPr="00F73C23">
        <w:rPr>
          <w:b/>
          <w:bCs/>
          <w:i/>
          <w:iCs/>
        </w:rPr>
        <w:t>оруку</w:t>
      </w:r>
      <w:proofErr w:type="spellEnd"/>
      <w:r w:rsidRPr="00F73C23">
        <w:rPr>
          <w:b/>
          <w:bCs/>
          <w:i/>
          <w:iCs/>
        </w:rPr>
        <w:t xml:space="preserve">, строго по углу» </w:t>
      </w:r>
      <w:proofErr w:type="gramStart"/>
      <w:r w:rsidRPr="00F73C23">
        <w:rPr>
          <w:b/>
          <w:bCs/>
          <w:i/>
          <w:iCs/>
        </w:rPr>
        <w:t>рисунок »</w:t>
      </w:r>
      <w:proofErr w:type="gramEnd"/>
      <w:r w:rsidRPr="00F73C23">
        <w:rPr>
          <w:b/>
          <w:bCs/>
          <w:i/>
          <w:iCs/>
        </w:rPr>
        <w:t xml:space="preserve">  </w:t>
      </w:r>
      <w:r w:rsidRPr="00F73C23">
        <w:t>Направление движения трамваев:</w:t>
      </w:r>
    </w:p>
    <w:p w14:paraId="4CDCE9F7" w14:textId="044C3C5A" w:rsidR="00F73C23" w:rsidRPr="00F73C23" w:rsidRDefault="00F73C23" w:rsidP="00F73C23">
      <w:r w:rsidRPr="00F73C23">
        <w:rPr>
          <w:noProof/>
        </w:rPr>
        <w:lastRenderedPageBreak/>
        <w:drawing>
          <wp:inline distT="0" distB="0" distL="0" distR="0" wp14:anchorId="5AD0BC71" wp14:editId="5BC73515">
            <wp:extent cx="2857500" cy="1838325"/>
            <wp:effectExtent l="0" t="0" r="0" b="9525"/>
            <wp:docPr id="118" name="Рисунок 118" descr="http://natalianakonechnaja.com/wp-content/uploads/2011/01/8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natalianakonechnaja.com/wp-content/uploads/2011/01/8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8906E" w14:textId="77777777" w:rsidR="00F73C23" w:rsidRPr="00F73C23" w:rsidRDefault="00F73C23" w:rsidP="00F73C23">
      <w:r w:rsidRPr="00F73C23">
        <w:t>Направление движения трамваев</w:t>
      </w:r>
    </w:p>
    <w:p w14:paraId="2D99B4C9" w14:textId="77777777" w:rsidR="00F73C23" w:rsidRPr="00F73C23" w:rsidRDefault="00F73C23" w:rsidP="00F73C23">
      <w:r w:rsidRPr="00F73C23">
        <w:t>Причем данное правило применимо и к этой позиции регулировщика, и к следующей. А сейчас попробуйте самостоятельно нарисовать разрешенные направления движения для всех, кто изображен на рисунке:</w:t>
      </w:r>
    </w:p>
    <w:p w14:paraId="7CB96147" w14:textId="6A4AF25F" w:rsidR="00F73C23" w:rsidRPr="00F73C23" w:rsidRDefault="00F73C23" w:rsidP="00F73C23">
      <w:r w:rsidRPr="00F73C23">
        <w:rPr>
          <w:noProof/>
        </w:rPr>
        <w:drawing>
          <wp:inline distT="0" distB="0" distL="0" distR="0" wp14:anchorId="14DA30EA" wp14:editId="24299522">
            <wp:extent cx="2847975" cy="1771650"/>
            <wp:effectExtent l="0" t="0" r="9525" b="0"/>
            <wp:docPr id="117" name="Рисунок 117" descr="http://natalianakonechnaja.com/wp-content/uploads/2011/01/8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natalianakonechnaja.com/wp-content/uploads/2011/01/8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CDF6" w14:textId="77777777" w:rsidR="00F73C23" w:rsidRPr="00F73C23" w:rsidRDefault="00F73C23" w:rsidP="00F73C23">
      <w:r w:rsidRPr="00F73C23">
        <w:t>Практическая работа</w:t>
      </w:r>
    </w:p>
    <w:p w14:paraId="1B4B493C" w14:textId="77777777" w:rsidR="00F73C23" w:rsidRPr="00F73C23" w:rsidRDefault="00F73C23" w:rsidP="00F73C23">
      <w:r w:rsidRPr="00F73C23">
        <w:t>При этом придерживайтесь определенной последовательности: </w:t>
      </w:r>
      <w:hyperlink r:id="rId37" w:tgtFrame="_blank" w:tooltip="1. Общие положения" w:history="1">
        <w:r w:rsidRPr="00F73C23">
          <w:rPr>
            <w:rStyle w:val="a3"/>
            <w:b/>
            <w:bCs/>
          </w:rPr>
          <w:t>пешеход</w:t>
        </w:r>
      </w:hyperlink>
      <w:r w:rsidRPr="00F73C23">
        <w:rPr>
          <w:b/>
          <w:bCs/>
        </w:rPr>
        <w:t> — трамвай —</w:t>
      </w:r>
      <w:hyperlink r:id="rId38" w:tgtFrame="_blank" w:tooltip="Уроки Вождения" w:history="1">
        <w:r w:rsidRPr="00F73C23">
          <w:rPr>
            <w:rStyle w:val="a3"/>
            <w:b/>
            <w:bCs/>
          </w:rPr>
          <w:t>автомобиль</w:t>
        </w:r>
      </w:hyperlink>
      <w:r w:rsidRPr="00F73C23">
        <w:rPr>
          <w:i/>
          <w:iCs/>
        </w:rPr>
        <w:t>. </w:t>
      </w:r>
      <w:r w:rsidRPr="00F73C23">
        <w:t>Именно так предусмотрено соответствующими пунктами ПДД.</w:t>
      </w:r>
    </w:p>
    <w:p w14:paraId="324547CF" w14:textId="77777777" w:rsidR="00F73C23" w:rsidRPr="00F73C23" w:rsidRDefault="00F73C23" w:rsidP="00F73C23">
      <w:r w:rsidRPr="00F73C23">
        <w:t>Надеюсь, Вы успешно выполнили «практическую работу». Теперь ни на экзаменах, ни на дороге этот сигнал регулировщика Вам не страшен.</w:t>
      </w:r>
    </w:p>
    <w:p w14:paraId="26E08ED7" w14:textId="77777777" w:rsidR="00F73C23" w:rsidRPr="00F73C23" w:rsidRDefault="00F73C23" w:rsidP="00F73C23">
      <w:r w:rsidRPr="00F73C23">
        <w:rPr>
          <w:i/>
          <w:iCs/>
        </w:rPr>
        <w:t>РЕГУЛИРОВЩИК ОПУСТИЛ ПРАВУЮ РУКУ ВНИЗ ИЛИ ВЫТЯНУЛ ОБЕ РУКИ В СТОРОНЫ</w:t>
      </w:r>
    </w:p>
    <w:p w14:paraId="0FD4A241" w14:textId="77777777" w:rsidR="00F73C23" w:rsidRPr="00F73C23" w:rsidRDefault="00F73C23" w:rsidP="00F73C23">
      <w:r w:rsidRPr="00F73C23">
        <w:t>Здесь тоже есть угол, называется он «открытым» и составляет 180°</w:t>
      </w:r>
    </w:p>
    <w:p w14:paraId="6B614A6A" w14:textId="3E6876A0" w:rsidR="00F73C23" w:rsidRPr="00F73C23" w:rsidRDefault="00F73C23" w:rsidP="00F73C23">
      <w:r w:rsidRPr="00F73C23">
        <w:rPr>
          <w:noProof/>
        </w:rPr>
        <w:drawing>
          <wp:inline distT="0" distB="0" distL="0" distR="0" wp14:anchorId="11935023" wp14:editId="729AF9A7">
            <wp:extent cx="2847975" cy="1771650"/>
            <wp:effectExtent l="0" t="0" r="9525" b="0"/>
            <wp:docPr id="116" name="Рисунок 116" descr="http://natalianakonechnaja.com/wp-content/uploads/2011/01/84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natalianakonechnaja.com/wp-content/uploads/2011/01/84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A432" w14:textId="77777777" w:rsidR="00F73C23" w:rsidRPr="00F73C23" w:rsidRDefault="00F73C23" w:rsidP="00F73C23">
      <w:r w:rsidRPr="00F73C23">
        <w:t>Определите угол 180*</w:t>
      </w:r>
    </w:p>
    <w:p w14:paraId="1257C3FF" w14:textId="77777777" w:rsidR="00F73C23" w:rsidRPr="00F73C23" w:rsidRDefault="00F73C23" w:rsidP="00F73C23">
      <w:r w:rsidRPr="00F73C23">
        <w:t>Есть ещё одна подсказка. Своим телом регулировщик как бы делит всё видимое пространство на две абсолютно симметричные половины.</w:t>
      </w:r>
    </w:p>
    <w:p w14:paraId="4C06B918" w14:textId="77777777" w:rsidR="00F73C23" w:rsidRPr="00F73C23" w:rsidRDefault="00F73C23" w:rsidP="00F73C23">
      <w:r w:rsidRPr="00F73C23">
        <w:lastRenderedPageBreak/>
        <w:t>Изучите рисунки:</w:t>
      </w:r>
    </w:p>
    <w:p w14:paraId="38F7B50C" w14:textId="70800D4C" w:rsidR="00F73C23" w:rsidRPr="00F73C23" w:rsidRDefault="00F73C23" w:rsidP="00F73C23">
      <w:r w:rsidRPr="00F73C23">
        <w:rPr>
          <w:noProof/>
        </w:rPr>
        <w:drawing>
          <wp:inline distT="0" distB="0" distL="0" distR="0" wp14:anchorId="5B75FAFF" wp14:editId="3199B34B">
            <wp:extent cx="2847975" cy="1790700"/>
            <wp:effectExtent l="0" t="0" r="9525" b="0"/>
            <wp:docPr id="115" name="Рисунок 115" descr="http://natalianakonechnaja.com/wp-content/uploads/2011/01/851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natalianakonechnaja.com/wp-content/uploads/2011/01/851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95358" w14:textId="77777777" w:rsidR="00F73C23" w:rsidRPr="00F73C23" w:rsidRDefault="00F73C23" w:rsidP="00F73C23">
      <w:r w:rsidRPr="00F73C23">
        <w:t>Не «ломайте» угол 180*</w:t>
      </w:r>
    </w:p>
    <w:p w14:paraId="3F2F2379" w14:textId="71A625D0" w:rsidR="00F73C23" w:rsidRPr="00F73C23" w:rsidRDefault="00F73C23" w:rsidP="00F73C23">
      <w:r w:rsidRPr="00F73C23">
        <w:rPr>
          <w:noProof/>
        </w:rPr>
        <w:drawing>
          <wp:inline distT="0" distB="0" distL="0" distR="0" wp14:anchorId="582AEFE3" wp14:editId="253EB4AD">
            <wp:extent cx="2847975" cy="1762125"/>
            <wp:effectExtent l="0" t="0" r="9525" b="9525"/>
            <wp:docPr id="114" name="Рисунок 114" descr="http://natalianakonechnaja.com/wp-content/uploads/2011/01/86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natalianakonechnaja.com/wp-content/uploads/2011/01/86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09DE5" w14:textId="77777777" w:rsidR="00F73C23" w:rsidRPr="00F73C23" w:rsidRDefault="00F73C23" w:rsidP="00F73C23">
      <w:r w:rsidRPr="00F73C23">
        <w:t>Проезд перекрестка по полосам</w:t>
      </w:r>
    </w:p>
    <w:p w14:paraId="116611DE" w14:textId="234C65E2" w:rsidR="00F73C23" w:rsidRPr="00F73C23" w:rsidRDefault="00F73C23" w:rsidP="00F73C23">
      <w:r w:rsidRPr="00F73C23">
        <w:rPr>
          <w:noProof/>
        </w:rPr>
        <w:drawing>
          <wp:inline distT="0" distB="0" distL="0" distR="0" wp14:anchorId="0241BCD9" wp14:editId="24210F15">
            <wp:extent cx="2847975" cy="1790700"/>
            <wp:effectExtent l="0" t="0" r="9525" b="0"/>
            <wp:docPr id="113" name="Рисунок 113" descr="http://natalianakonechnaja.com/wp-content/uploads/2011/01/87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natalianakonechnaja.com/wp-content/uploads/2011/01/87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8238E" w14:textId="77777777" w:rsidR="00F73C23" w:rsidRPr="00F73C23" w:rsidRDefault="00F73C23" w:rsidP="00F73C23">
      <w:r w:rsidRPr="00F73C23">
        <w:t>Направление движения трамваев</w:t>
      </w:r>
    </w:p>
    <w:p w14:paraId="0008B104" w14:textId="77777777" w:rsidR="00F73C23" w:rsidRPr="00F73C23" w:rsidRDefault="00F73C23" w:rsidP="00F73C23">
      <w:r w:rsidRPr="00F73C23">
        <w:t>А для закрепления пройденного материала, выполните самостоятельное задание:</w:t>
      </w:r>
    </w:p>
    <w:p w14:paraId="687BA34B" w14:textId="5ABE70F4" w:rsidR="00F73C23" w:rsidRPr="00F73C23" w:rsidRDefault="00F73C23" w:rsidP="00F73C23">
      <w:r w:rsidRPr="00F73C23">
        <w:rPr>
          <w:noProof/>
        </w:rPr>
        <w:drawing>
          <wp:inline distT="0" distB="0" distL="0" distR="0" wp14:anchorId="2EF67B18" wp14:editId="698CD46E">
            <wp:extent cx="2828925" cy="1762125"/>
            <wp:effectExtent l="0" t="0" r="9525" b="9525"/>
            <wp:docPr id="112" name="Рисунок 112" descr="http://natalianakonechnaja.com/wp-content/uploads/2011/01/88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natalianakonechnaja.com/wp-content/uploads/2011/01/88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60F7" w14:textId="77777777" w:rsidR="00F73C23" w:rsidRPr="00F73C23" w:rsidRDefault="00F73C23" w:rsidP="00F73C23">
      <w:r w:rsidRPr="00F73C23">
        <w:t>Самостоятельная работа</w:t>
      </w:r>
    </w:p>
    <w:p w14:paraId="7678E0B5" w14:textId="77777777" w:rsidR="00F73C23" w:rsidRPr="00F73C23" w:rsidRDefault="00F73C23" w:rsidP="00F73C23">
      <w:r w:rsidRPr="00F73C23">
        <w:lastRenderedPageBreak/>
        <w:t>Обычно курсанты стараются запомнить сигналы регулировщика, а надо понимать принципы, по которым строится работа регулировщика на перекрёстке, тогда в реальной жизни на дороге Вы всегда сможете понять любой из его жестов.</w:t>
      </w:r>
    </w:p>
    <w:p w14:paraId="16517F0F" w14:textId="77777777" w:rsidR="00F73C23" w:rsidRPr="00F73C23" w:rsidRDefault="00F73C23" w:rsidP="00F73C23">
      <w:r w:rsidRPr="00F73C23">
        <w:rPr>
          <w:i/>
          <w:iCs/>
        </w:rPr>
        <w:t>РЕГУЛИРОВЩИК ПОДНЯЛ ПРАВУЮ РУКУ ВВЕРХ (ВЕРТИКАЛЬНО)</w:t>
      </w:r>
    </w:p>
    <w:p w14:paraId="4F842D4D" w14:textId="77777777" w:rsidR="00F73C23" w:rsidRPr="00F73C23" w:rsidRDefault="00F73C23" w:rsidP="00F73C23">
      <w:r w:rsidRPr="00F73C23">
        <w:t>В данном случае</w:t>
      </w:r>
    </w:p>
    <w:p w14:paraId="1CCACE6C" w14:textId="145ED63F" w:rsidR="00F73C23" w:rsidRPr="00F73C23" w:rsidRDefault="00F73C23" w:rsidP="00F73C23">
      <w:r w:rsidRPr="00F73C23">
        <w:rPr>
          <w:noProof/>
        </w:rPr>
        <w:drawing>
          <wp:inline distT="0" distB="0" distL="0" distR="0" wp14:anchorId="40DD0C48" wp14:editId="4A720CB8">
            <wp:extent cx="2867025" cy="1781175"/>
            <wp:effectExtent l="0" t="0" r="9525" b="9525"/>
            <wp:docPr id="111" name="Рисунок 111" descr="http://natalianakonechnaja.com/wp-content/uploads/2011/01/89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natalianakonechnaja.com/wp-content/uploads/2011/01/89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DCAD8" w14:textId="77777777" w:rsidR="00F73C23" w:rsidRPr="00F73C23" w:rsidRDefault="00F73C23" w:rsidP="00F73C23">
      <w:r w:rsidRPr="00F73C23">
        <w:t>Попробуйте найти угол</w:t>
      </w:r>
    </w:p>
    <w:p w14:paraId="483B907E" w14:textId="77777777" w:rsidR="00F73C23" w:rsidRPr="00F73C23" w:rsidRDefault="00F73C23" w:rsidP="00F73C23">
      <w:r w:rsidRPr="00F73C23">
        <w:t xml:space="preserve">угол, который помог </w:t>
      </w:r>
      <w:proofErr w:type="gramStart"/>
      <w:r w:rsidRPr="00F73C23">
        <w:t>нам  разобраться</w:t>
      </w:r>
      <w:proofErr w:type="gramEnd"/>
      <w:r w:rsidRPr="00F73C23">
        <w:t xml:space="preserve"> с предыдущими позициями регулировщика, указывает в небо! Вывод — двигаться нельзя никому, в том числе и пешеходам!</w:t>
      </w:r>
    </w:p>
    <w:p w14:paraId="4956BD6B" w14:textId="7CB0CD71" w:rsidR="006A5221" w:rsidRPr="006A5221" w:rsidRDefault="006A5221" w:rsidP="006A5221"/>
    <w:p w14:paraId="5F629BF6" w14:textId="65061125" w:rsidR="006A5221" w:rsidRPr="006A5221" w:rsidRDefault="006A5221" w:rsidP="006A5221"/>
    <w:p w14:paraId="34CC9E0C" w14:textId="28D7F187" w:rsidR="006A5221" w:rsidRDefault="006A5221" w:rsidP="006A5221"/>
    <w:p w14:paraId="7F59803C" w14:textId="1B6238CA" w:rsidR="006A5221" w:rsidRDefault="006A5221" w:rsidP="006A5221">
      <w:pPr>
        <w:ind w:firstLine="708"/>
      </w:pPr>
      <w:r>
        <w:t>Урок №25</w:t>
      </w:r>
      <w:proofErr w:type="gramStart"/>
      <w:r>
        <w:t>Тема .</w:t>
      </w:r>
      <w:proofErr w:type="gramEnd"/>
      <w:r>
        <w:t xml:space="preserve">   Проезд       </w:t>
      </w:r>
      <w:proofErr w:type="gramStart"/>
      <w:r>
        <w:t>перекрестков  -</w:t>
      </w:r>
      <w:proofErr w:type="gramEnd"/>
      <w:r>
        <w:t>1 час</w:t>
      </w:r>
    </w:p>
    <w:p w14:paraId="011BCC56" w14:textId="1B821CA3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Правила проезда перекрестков с картинками и пояснениями</w:t>
      </w:r>
    </w:p>
    <w:p w14:paraId="58B6C80D" w14:textId="77777777" w:rsidR="005219DC" w:rsidRPr="005219DC" w:rsidRDefault="005219DC" w:rsidP="005219DC">
      <w:r w:rsidRPr="005219DC">
        <w:t> </w:t>
      </w:r>
    </w:p>
    <w:p w14:paraId="727B5F84" w14:textId="77777777" w:rsidR="005219DC" w:rsidRPr="005219DC" w:rsidRDefault="005219DC" w:rsidP="005219DC">
      <w:r w:rsidRPr="005219DC">
        <w:t> </w:t>
      </w:r>
    </w:p>
    <w:p w14:paraId="2E558CE1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Что считать перекрестком, а также его разновидности</w:t>
      </w:r>
    </w:p>
    <w:p w14:paraId="230A5201" w14:textId="7167CA58" w:rsidR="005219DC" w:rsidRPr="005219DC" w:rsidRDefault="005219DC" w:rsidP="005219DC">
      <w:r w:rsidRPr="005219DC">
        <w:rPr>
          <w:noProof/>
        </w:rPr>
        <w:drawing>
          <wp:inline distT="0" distB="0" distL="0" distR="0" wp14:anchorId="075F8219" wp14:editId="68ADDF98">
            <wp:extent cx="5940425" cy="842010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8C807" w14:textId="77777777" w:rsidR="005219DC" w:rsidRPr="005219DC" w:rsidRDefault="005219DC" w:rsidP="005219DC">
      <w:r w:rsidRPr="005219DC">
        <w:t xml:space="preserve">Обращу внимание на то, </w:t>
      </w:r>
      <w:proofErr w:type="gramStart"/>
      <w:r w:rsidRPr="005219DC">
        <w:t>что</w:t>
      </w:r>
      <w:proofErr w:type="gramEnd"/>
      <w:r w:rsidRPr="005219DC">
        <w:t xml:space="preserve"> выезжая из двора или прилегающей территории, даже если знак «уступите дорогу» отсутствует, Вам все же придется это сделать.</w:t>
      </w:r>
    </w:p>
    <w:p w14:paraId="2C1EA251" w14:textId="77777777" w:rsidR="005219DC" w:rsidRPr="005219DC" w:rsidRDefault="005219DC" w:rsidP="005219DC">
      <w:r w:rsidRPr="005219DC">
        <w:t>Все перекрестки можно разделить на 2 группы:</w:t>
      </w:r>
    </w:p>
    <w:p w14:paraId="2E45B4E0" w14:textId="77777777" w:rsidR="005219DC" w:rsidRPr="005219DC" w:rsidRDefault="005219DC" w:rsidP="005219DC">
      <w:pPr>
        <w:numPr>
          <w:ilvl w:val="0"/>
          <w:numId w:val="11"/>
        </w:numPr>
      </w:pPr>
      <w:r w:rsidRPr="005219DC">
        <w:t>Регулируемые (очередность проезда определяет работающий в трехцветном режиме светофор, регулировщик);</w:t>
      </w:r>
    </w:p>
    <w:p w14:paraId="4338B8BC" w14:textId="77777777" w:rsidR="005219DC" w:rsidRPr="005219DC" w:rsidRDefault="005219DC" w:rsidP="005219DC">
      <w:pPr>
        <w:numPr>
          <w:ilvl w:val="0"/>
          <w:numId w:val="11"/>
        </w:numPr>
      </w:pPr>
      <w:r w:rsidRPr="005219DC">
        <w:t>Нерегулируемые, их легко определить по наличию знаков приоритета, неработающему (или работающему в режиме «желтой мигалки») светофору, а также по отсутствию любых средств регулирования (без каких-либо знаков).</w:t>
      </w:r>
    </w:p>
    <w:p w14:paraId="7213E973" w14:textId="77777777" w:rsidR="005219DC" w:rsidRPr="005219DC" w:rsidRDefault="005219DC" w:rsidP="005219DC">
      <w:r w:rsidRPr="005219DC">
        <w:t>Также существует деление по визуальному признаку:</w:t>
      </w:r>
    </w:p>
    <w:p w14:paraId="00EFC2DD" w14:textId="77777777" w:rsidR="005219DC" w:rsidRPr="005219DC" w:rsidRDefault="005219DC" w:rsidP="005219DC">
      <w:pPr>
        <w:numPr>
          <w:ilvl w:val="0"/>
          <w:numId w:val="12"/>
        </w:numPr>
      </w:pPr>
      <w:r w:rsidRPr="005219DC">
        <w:lastRenderedPageBreak/>
        <w:t>Х</w:t>
      </w:r>
      <w:r w:rsidRPr="005219DC">
        <w:noBreakHyphen/>
        <w:t>образные;</w:t>
      </w:r>
    </w:p>
    <w:p w14:paraId="091342EC" w14:textId="77777777" w:rsidR="005219DC" w:rsidRPr="005219DC" w:rsidRDefault="005219DC" w:rsidP="005219DC">
      <w:pPr>
        <w:numPr>
          <w:ilvl w:val="0"/>
          <w:numId w:val="12"/>
        </w:numPr>
      </w:pPr>
      <w:r w:rsidRPr="005219DC">
        <w:t>Т- образные (также Y – образные и с различным углом пересечения);</w:t>
      </w:r>
    </w:p>
    <w:p w14:paraId="42FB18C6" w14:textId="77777777" w:rsidR="005219DC" w:rsidRPr="005219DC" w:rsidRDefault="005219DC" w:rsidP="005219DC">
      <w:pPr>
        <w:numPr>
          <w:ilvl w:val="0"/>
          <w:numId w:val="12"/>
        </w:numPr>
      </w:pPr>
      <w:r w:rsidRPr="005219DC">
        <w:t>С круговым движением</w:t>
      </w:r>
    </w:p>
    <w:p w14:paraId="35F23C62" w14:textId="471E9251" w:rsidR="005219DC" w:rsidRPr="005219DC" w:rsidRDefault="005219DC" w:rsidP="005219DC">
      <w:r w:rsidRPr="005219DC">
        <w:rPr>
          <w:noProof/>
        </w:rPr>
        <w:drawing>
          <wp:inline distT="0" distB="0" distL="0" distR="0" wp14:anchorId="760EBC4A" wp14:editId="5CF892A4">
            <wp:extent cx="5940425" cy="21151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52AC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Общие правила проезда</w:t>
      </w:r>
    </w:p>
    <w:p w14:paraId="7F874681" w14:textId="62D6C864" w:rsidR="005219DC" w:rsidRPr="005219DC" w:rsidRDefault="005219DC" w:rsidP="005219DC">
      <w:r w:rsidRPr="005219DC">
        <w:t>Чтобы Вам было легко понять, чем руководствоваться при проезде абсолютно любого перекрестка, представляю следующую схему:</w:t>
      </w:r>
      <w:r w:rsidRPr="005219DC">
        <w:rPr>
          <w:noProof/>
        </w:rPr>
        <w:drawing>
          <wp:inline distT="0" distB="0" distL="0" distR="0" wp14:anchorId="2E5A6077" wp14:editId="213E01C6">
            <wp:extent cx="5940425" cy="4852670"/>
            <wp:effectExtent l="0" t="0" r="3175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8C1A5" w14:textId="3858120E" w:rsidR="005219DC" w:rsidRPr="005219DC" w:rsidRDefault="005219DC" w:rsidP="005219DC">
      <w:pPr>
        <w:numPr>
          <w:ilvl w:val="0"/>
          <w:numId w:val="13"/>
        </w:numPr>
      </w:pPr>
      <w:r w:rsidRPr="005219DC">
        <w:t xml:space="preserve">Запрещается выезжать на перекресток (пересечение проезжих частей) если за ним образовался затор, в результате которого водитель окажется на перекрестке и затруднит </w:t>
      </w:r>
      <w:r w:rsidRPr="005219DC">
        <w:lastRenderedPageBreak/>
        <w:t>движение транспортным средствам, движущимся в других направлениях. Получается, что в данном случае можно будет заехать на пересечение, если Вы его потом в обязательном порядке покинете, например: поворот налево/направо или разворот.</w:t>
      </w:r>
      <w:r w:rsidR="00553A97" w:rsidRPr="005219DC">
        <w:t xml:space="preserve"> </w:t>
      </w:r>
      <w:r w:rsidRPr="005219DC">
        <w:br/>
      </w:r>
      <w:r w:rsidR="00553A97" w:rsidRPr="005219DC">
        <w:rPr>
          <w:noProof/>
        </w:rPr>
        <w:drawing>
          <wp:inline distT="0" distB="0" distL="0" distR="0" wp14:anchorId="25B9743C" wp14:editId="3BAECAF0">
            <wp:extent cx="2895600" cy="176111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82" cy="178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9DC">
        <w:t>Для автоматической фиксации этого нарушения и ввели такое термин, как вафельная разметка.</w:t>
      </w:r>
      <w:r w:rsidRPr="005219DC">
        <w:rPr>
          <w:noProof/>
        </w:rPr>
        <w:drawing>
          <wp:inline distT="0" distB="0" distL="0" distR="0" wp14:anchorId="3DBD1CF9" wp14:editId="375D754A">
            <wp:extent cx="3454400" cy="1729231"/>
            <wp:effectExtent l="0" t="0" r="0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45" cy="174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974D" w14:textId="742A7DCA" w:rsidR="005219DC" w:rsidRPr="005219DC" w:rsidRDefault="005219DC" w:rsidP="005219DC">
      <w:pPr>
        <w:numPr>
          <w:ilvl w:val="0"/>
          <w:numId w:val="13"/>
        </w:numPr>
      </w:pPr>
      <w:r w:rsidRPr="005219DC">
        <w:t xml:space="preserve">Если водитель осуществляет поворот налево или направо, то он должен пропустить как пешеходов, так и велосипедистов, которые пересекают </w:t>
      </w:r>
      <w:proofErr w:type="gramStart"/>
      <w:r w:rsidRPr="005219DC">
        <w:t>ту проезжую часть</w:t>
      </w:r>
      <w:proofErr w:type="gramEnd"/>
      <w:r w:rsidRPr="005219DC">
        <w:t xml:space="preserve"> на которую он поворачивает. Причем абсолютно не важно, есть ли там знак «пешеходный переход «или соответствующая разметка (зебра).</w:t>
      </w:r>
      <w:r w:rsidRPr="005219DC">
        <w:rPr>
          <w:noProof/>
        </w:rPr>
        <w:drawing>
          <wp:inline distT="0" distB="0" distL="0" distR="0" wp14:anchorId="1B0D63F0" wp14:editId="664317F7">
            <wp:extent cx="3396951" cy="26714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6967" cy="269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E664C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Проезд регулируемого перекрестка</w:t>
      </w:r>
    </w:p>
    <w:p w14:paraId="15375F3B" w14:textId="5A0A47F6" w:rsidR="005219DC" w:rsidRPr="005219DC" w:rsidRDefault="005219DC" w:rsidP="005219DC">
      <w:pPr>
        <w:numPr>
          <w:ilvl w:val="0"/>
          <w:numId w:val="14"/>
        </w:numPr>
      </w:pPr>
      <w:r w:rsidRPr="005219DC">
        <w:t>При левом повороте или развороте на разрешающий сигнал светофора необходимо уступить дорогу, тому кто едет во встречном направлении прямо и направо.</w:t>
      </w:r>
      <w:r w:rsidRPr="005219DC">
        <w:br/>
        <w:t xml:space="preserve">Представим такую ситуацию, для удобства её понимания она расположена на картинке ниже. Оба водителя двигаются навстречу друг другу на зеленый сигнал, и один из них решил повернуть налево, кто должен уступить? Ситуация имеет простое решение: оба </w:t>
      </w:r>
      <w:r w:rsidRPr="005219DC">
        <w:lastRenderedPageBreak/>
        <w:t>водителя находятся в равных условиях (едут на зеленый), когда один из них приступит к повороту, то у него окажется помеха справа в виде проезжающего в прямом направлении автомобиля.</w:t>
      </w:r>
      <w:r w:rsidRPr="005219DC">
        <w:rPr>
          <w:noProof/>
        </w:rPr>
        <w:drawing>
          <wp:inline distT="0" distB="0" distL="0" distR="0" wp14:anchorId="6BBF9BBE" wp14:editId="28EDCF70">
            <wp:extent cx="2686050" cy="16041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9910" cy="16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2A63" w14:textId="7BCEE97E" w:rsidR="005219DC" w:rsidRPr="005219DC" w:rsidRDefault="005219DC" w:rsidP="005219DC">
      <w:pPr>
        <w:numPr>
          <w:ilvl w:val="0"/>
          <w:numId w:val="14"/>
        </w:numPr>
      </w:pPr>
      <w:r w:rsidRPr="005219DC">
        <w:t>Зеленая стрелка в дополнительной секции светофора хоть и разрешает движение, но предварительно уступив дорогу транспортным средством, движущимся в других направлениях.</w:t>
      </w:r>
      <w:r w:rsidRPr="005219DC">
        <w:rPr>
          <w:noProof/>
        </w:rPr>
        <w:drawing>
          <wp:inline distT="0" distB="0" distL="0" distR="0" wp14:anchorId="30C6B2A6" wp14:editId="42DD0CBD">
            <wp:extent cx="3387725" cy="212027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232" cy="212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C42D" w14:textId="560AE2F6" w:rsidR="005219DC" w:rsidRPr="005219DC" w:rsidRDefault="005219DC" w:rsidP="005219DC">
      <w:pPr>
        <w:numPr>
          <w:ilvl w:val="0"/>
          <w:numId w:val="14"/>
        </w:numPr>
      </w:pPr>
      <w:r w:rsidRPr="005219DC">
        <w:t xml:space="preserve">Если горит зеленый трамваю и безрельсовому </w:t>
      </w:r>
      <w:proofErr w:type="spellStart"/>
      <w:r w:rsidRPr="005219DC">
        <w:t>т.с</w:t>
      </w:r>
      <w:proofErr w:type="spellEnd"/>
      <w:r w:rsidRPr="005219DC">
        <w:t xml:space="preserve"> или регулировщик разрешает их одновременное движение, то трамвай имеет преимущество, причем независимо от направления дальнейшего движения. Исключением является движение трамвая под зеленую стрелку в дополнительной секции, в этом случае он </w:t>
      </w:r>
      <w:proofErr w:type="gramStart"/>
      <w:r w:rsidRPr="005219DC">
        <w:t>также</w:t>
      </w:r>
      <w:proofErr w:type="gramEnd"/>
      <w:r w:rsidRPr="005219DC">
        <w:t xml:space="preserve"> как и другие транспортные средства должен уступить дорогу тем, кто движется под основной зеленый сигнал.</w:t>
      </w:r>
      <w:r w:rsidRPr="005219DC">
        <w:rPr>
          <w:noProof/>
        </w:rPr>
        <w:drawing>
          <wp:inline distT="0" distB="0" distL="0" distR="0" wp14:anchorId="51C05010" wp14:editId="53597DE8">
            <wp:extent cx="4787900" cy="15492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751" cy="155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AC44" w14:textId="77777777" w:rsidR="005219DC" w:rsidRPr="005219DC" w:rsidRDefault="005219DC" w:rsidP="005219DC">
      <w:pPr>
        <w:numPr>
          <w:ilvl w:val="0"/>
          <w:numId w:val="14"/>
        </w:numPr>
      </w:pPr>
      <w:r w:rsidRPr="005219DC">
        <w:t xml:space="preserve">Даже при включении зеленого сигнала водитель обязан пропустить </w:t>
      </w:r>
      <w:proofErr w:type="gramStart"/>
      <w:r w:rsidRPr="005219DC">
        <w:t>транспортные средства</w:t>
      </w:r>
      <w:proofErr w:type="gramEnd"/>
      <w:r w:rsidRPr="005219DC">
        <w:t xml:space="preserve"> завершающие проезд перекрестка, а также пешеходов завершающих переход дороги. Много ДТП происходит из-за несоблюдения этого пункта правил, причем ДТП эти очень серьезные и нередко с летальным исходом его участников. Приведу в пример механизм развития одной из подобных ситуаций. Горит </w:t>
      </w:r>
      <w:proofErr w:type="gramStart"/>
      <w:r w:rsidRPr="005219DC">
        <w:t>красный сигнал светофора</w:t>
      </w:r>
      <w:proofErr w:type="gramEnd"/>
      <w:r w:rsidRPr="005219DC">
        <w:t xml:space="preserve"> и все водители покорно ждут разрешающего сигнала, запрещающий сигнал горит давно и поэтому после светофора образовалась вереница машин. </w:t>
      </w:r>
      <w:proofErr w:type="gramStart"/>
      <w:r w:rsidRPr="005219DC">
        <w:t>Но к несчастью</w:t>
      </w:r>
      <w:proofErr w:type="gramEnd"/>
      <w:r w:rsidRPr="005219DC">
        <w:t xml:space="preserve"> с правой стороны проезжей части есть местное уширение (карман), в который один из водителей, предчувствую скорое включение разрешающего сигнала, решил заехать, дабы с ходу проскочить перекресток, всех объехать и оказаться первым. И вот загорается зеленый и </w:t>
      </w:r>
      <w:r w:rsidRPr="005219DC">
        <w:lastRenderedPageBreak/>
        <w:t xml:space="preserve">водитель, объезжая всех справа, прибавив газа, приближается к стоп-линии. Остальные машины стоят ни смотря на разрешающий сигнал, так как </w:t>
      </w:r>
      <w:proofErr w:type="gramStart"/>
      <w:r w:rsidRPr="005219DC">
        <w:t>видят</w:t>
      </w:r>
      <w:proofErr w:type="gramEnd"/>
      <w:r w:rsidRPr="005219DC">
        <w:t xml:space="preserve"> что на перпендикулярной им дороге на желтый, а в последствии на красный, пытается проскочить КамАЗ (автобус, мотоцикл, да все, что угодно). А сильно торопящийся водитель, опережающий всех справа, этого </w:t>
      </w:r>
      <w:proofErr w:type="gramStart"/>
      <w:r w:rsidRPr="005219DC">
        <w:t>не видит</w:t>
      </w:r>
      <w:proofErr w:type="gramEnd"/>
      <w:r w:rsidRPr="005219DC">
        <w:t xml:space="preserve"> и они встречаются…</w:t>
      </w:r>
    </w:p>
    <w:p w14:paraId="7ADE9633" w14:textId="15B0BB82" w:rsidR="005219DC" w:rsidRPr="005219DC" w:rsidRDefault="005219DC" w:rsidP="005219DC">
      <w:pPr>
        <w:numPr>
          <w:ilvl w:val="0"/>
          <w:numId w:val="14"/>
        </w:numPr>
      </w:pPr>
      <w:r w:rsidRPr="005219DC">
        <w:t xml:space="preserve">Есть еще одна интересная особенность проезда, о которой многие не знают: </w:t>
      </w:r>
      <w:proofErr w:type="gramStart"/>
      <w:r w:rsidRPr="005219DC">
        <w:t>водитель</w:t>
      </w:r>
      <w:proofErr w:type="gramEnd"/>
      <w:r w:rsidRPr="005219DC">
        <w:t xml:space="preserve"> въехавший на перекресток на разрешающий сигнал светофора, должен выехать с него, не зависимо от сигнала светофора на выезде. Это правило имеет место, только в случае отсутствия на этом перекрестке СТОП-линий, если они есть, то водитель должен руководствоваться сигналами каждого из установленных светофоров.</w:t>
      </w:r>
      <w:r w:rsidRPr="005219DC">
        <w:rPr>
          <w:noProof/>
        </w:rPr>
        <w:drawing>
          <wp:inline distT="0" distB="0" distL="0" distR="0" wp14:anchorId="59CC53C5" wp14:editId="36060347">
            <wp:extent cx="4800600" cy="1534858"/>
            <wp:effectExtent l="0" t="0" r="0" b="8255"/>
            <wp:docPr id="22" name="Рисунок 2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95" cy="154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51923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Проезд нерегулируемого перекрестка</w:t>
      </w:r>
    </w:p>
    <w:p w14:paraId="3812423C" w14:textId="77777777" w:rsidR="005219DC" w:rsidRPr="005219DC" w:rsidRDefault="005219DC" w:rsidP="005219DC">
      <w:pPr>
        <w:numPr>
          <w:ilvl w:val="0"/>
          <w:numId w:val="15"/>
        </w:numPr>
      </w:pPr>
      <w:r w:rsidRPr="005219DC">
        <w:t>При проезде нерегулируемого перекрестка равнозначных дорог действует всем известное </w:t>
      </w:r>
      <w:hyperlink r:id="rId62" w:history="1">
        <w:r w:rsidRPr="005219DC">
          <w:rPr>
            <w:rStyle w:val="a3"/>
          </w:rPr>
          <w:t>правило «помеха справа»</w:t>
        </w:r>
      </w:hyperlink>
      <w:r w:rsidRPr="005219DC">
        <w:t>.</w:t>
      </w:r>
    </w:p>
    <w:p w14:paraId="2F83CE91" w14:textId="41215825" w:rsidR="005219DC" w:rsidRPr="005219DC" w:rsidRDefault="005219DC" w:rsidP="005219DC">
      <w:pPr>
        <w:numPr>
          <w:ilvl w:val="0"/>
          <w:numId w:val="15"/>
        </w:numPr>
      </w:pPr>
      <w:r w:rsidRPr="005219DC">
        <w:t xml:space="preserve">Когда главная дорога на перекрестке меняет сое направление, то водители должны определить очередность проезда применив правило правой руки (помеха справа), аналогично должны поступить </w:t>
      </w:r>
      <w:proofErr w:type="gramStart"/>
      <w:r w:rsidRPr="005219DC">
        <w:t>водители</w:t>
      </w:r>
      <w:proofErr w:type="gramEnd"/>
      <w:r w:rsidRPr="005219DC">
        <w:t xml:space="preserve"> движущиеся по второстепенным дорогам.</w:t>
      </w:r>
      <w:r w:rsidRPr="005219DC">
        <w:rPr>
          <w:noProof/>
        </w:rPr>
        <w:drawing>
          <wp:inline distT="0" distB="0" distL="0" distR="0" wp14:anchorId="0EB6A43B" wp14:editId="02E1CED3">
            <wp:extent cx="5086350" cy="3409567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61" cy="34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85130" w14:textId="11085014" w:rsidR="005219DC" w:rsidRPr="005219DC" w:rsidRDefault="005219DC" w:rsidP="005219DC">
      <w:pPr>
        <w:numPr>
          <w:ilvl w:val="0"/>
          <w:numId w:val="15"/>
        </w:numPr>
      </w:pPr>
      <w:r w:rsidRPr="005219DC">
        <w:t xml:space="preserve">Следующие почти забытое правило гласит, что если водитель не может определить тип покрытия на проезжей части, а как Вы знаете асфальтовая дорога всегда главная по </w:t>
      </w:r>
      <w:r w:rsidRPr="005219DC">
        <w:lastRenderedPageBreak/>
        <w:t>отношению к грунтовой, то он должен считать себя находящимся на второстепенной дороги.</w:t>
      </w:r>
      <w:r w:rsidRPr="005219DC">
        <w:rPr>
          <w:noProof/>
        </w:rPr>
        <w:drawing>
          <wp:inline distT="0" distB="0" distL="0" distR="0" wp14:anchorId="0FC721FC" wp14:editId="1B7EEE20">
            <wp:extent cx="3835218" cy="24860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05" cy="249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8756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Как разъезжаться с трамваем</w:t>
      </w:r>
    </w:p>
    <w:p w14:paraId="25A7D379" w14:textId="77777777" w:rsidR="005219DC" w:rsidRPr="005219DC" w:rsidRDefault="005219DC" w:rsidP="005219DC">
      <w:r w:rsidRPr="005219DC">
        <w:t xml:space="preserve">А вот тут-то как раз все очень просто. Снаряженная масса трамвая находится в диапазоне 20–40 тонн, </w:t>
      </w:r>
      <w:proofErr w:type="gramStart"/>
      <w:r w:rsidRPr="005219DC">
        <w:t>это</w:t>
      </w:r>
      <w:proofErr w:type="gramEnd"/>
      <w:r w:rsidRPr="005219DC">
        <w:t xml:space="preserve"> не учитывая массы пассажиров, которая в час пик может добавить еще 3–4 тонны. Снаряженная масса среднестатистического автомобиля находиться в диапазоне 1–1,7 тонны. Внимание вопрос: кто имеет преимущество?</w:t>
      </w:r>
    </w:p>
    <w:p w14:paraId="32688BA5" w14:textId="77777777" w:rsidR="005219DC" w:rsidRPr="005219DC" w:rsidRDefault="005219DC" w:rsidP="005219DC">
      <w:r w:rsidRPr="005219DC">
        <w:t>Это всё конечно шутка, но суть вы поняли, и правило проезда перекрестков, где присутствуют трамвайные пути, выглядит так:</w:t>
      </w:r>
    </w:p>
    <w:p w14:paraId="6FC205BE" w14:textId="77777777" w:rsidR="005219DC" w:rsidRPr="005219DC" w:rsidRDefault="005219DC" w:rsidP="005219DC">
      <w:r w:rsidRPr="005219DC">
        <w:t>Если безрельсовое транспортное средство находиться с трамваем в равных условиях (оба едут по главной/второстепенной дороге или на зеленый сигнал или на разрешающий </w:t>
      </w:r>
      <w:hyperlink r:id="rId65" w:history="1">
        <w:r w:rsidRPr="005219DC">
          <w:rPr>
            <w:rStyle w:val="a3"/>
          </w:rPr>
          <w:t>жест регулировщика</w:t>
        </w:r>
      </w:hyperlink>
      <w:r w:rsidRPr="005219DC">
        <w:t>), то трамвай всегда имеет преимущество.</w:t>
      </w:r>
    </w:p>
    <w:p w14:paraId="01632AD6" w14:textId="77777777" w:rsidR="005219DC" w:rsidRPr="005219DC" w:rsidRDefault="005219DC" w:rsidP="005219DC">
      <w:pPr>
        <w:rPr>
          <w:b/>
          <w:bCs/>
        </w:rPr>
      </w:pPr>
      <w:r w:rsidRPr="005219DC">
        <w:rPr>
          <w:b/>
          <w:bCs/>
        </w:rPr>
        <w:t>   Тонкости кругового движения на перекрестке</w:t>
      </w:r>
    </w:p>
    <w:p w14:paraId="546EFAEE" w14:textId="77777777" w:rsidR="005219DC" w:rsidRPr="005219DC" w:rsidRDefault="005219DC" w:rsidP="005219DC">
      <w:r w:rsidRPr="005219DC">
        <w:t>Собственно говоря, с 08.11.2017 года, после вступления в силу изменений никаких тонкостей не стало. А появилась вполне себе однозначная фраза: при въезде на перекресток, который обозначен знаком 4.3 водитель должен уступить дорогу тем, кто находится на круге.</w:t>
      </w:r>
    </w:p>
    <w:p w14:paraId="409D563A" w14:textId="0BBC44BC" w:rsidR="005219DC" w:rsidRPr="005219DC" w:rsidRDefault="005219DC" w:rsidP="005219DC">
      <w:r w:rsidRPr="005219DC">
        <w:t>Только позволю напомнить, что въезжать на перекресток с круговым движением можно с любой из попутных полос, а выезжать только с крайней правой.</w:t>
      </w:r>
      <w:r w:rsidRPr="005219DC">
        <w:rPr>
          <w:noProof/>
        </w:rPr>
        <w:drawing>
          <wp:inline distT="0" distB="0" distL="0" distR="0" wp14:anchorId="656F7D03" wp14:editId="737E930D">
            <wp:extent cx="3200400" cy="2514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41" cy="25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95E0C" w14:textId="2809C2D6" w:rsidR="006A5221" w:rsidRPr="006A5221" w:rsidRDefault="006A5221" w:rsidP="006A5221"/>
    <w:p w14:paraId="1984425E" w14:textId="01F2D397" w:rsidR="006A5221" w:rsidRPr="006A5221" w:rsidRDefault="006A5221" w:rsidP="006A5221"/>
    <w:p w14:paraId="5BABE740" w14:textId="6CD36036" w:rsidR="006A5221" w:rsidRDefault="006A5221" w:rsidP="006A5221"/>
    <w:p w14:paraId="041EDFEC" w14:textId="5995DD7A" w:rsidR="006A5221" w:rsidRDefault="006A5221" w:rsidP="006A5221">
      <w:pPr>
        <w:ind w:firstLine="708"/>
      </w:pPr>
      <w:r>
        <w:t xml:space="preserve">Урок №26   </w:t>
      </w:r>
      <w:proofErr w:type="gramStart"/>
      <w:r>
        <w:t>Тема .</w:t>
      </w:r>
      <w:proofErr w:type="gramEnd"/>
      <w:r>
        <w:t xml:space="preserve">  </w:t>
      </w:r>
      <w:proofErr w:type="gramStart"/>
      <w:r>
        <w:t>Практическая  работа</w:t>
      </w:r>
      <w:proofErr w:type="gramEnd"/>
      <w:r>
        <w:t xml:space="preserve">  №8 Решение тематических задач.-1 час.</w:t>
      </w:r>
    </w:p>
    <w:p w14:paraId="42EC55CD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Решить тесты по теме:</w:t>
      </w:r>
    </w:p>
    <w:p w14:paraId="7FA45EA1" w14:textId="55BCABFC" w:rsidR="00A05A1E" w:rsidRPr="00A05A1E" w:rsidRDefault="00A05A1E" w:rsidP="00A05A1E">
      <w:r w:rsidRPr="00A05A1E">
        <w:t xml:space="preserve">. </w:t>
      </w:r>
      <w:r w:rsidRPr="00A05A1E">
        <w:rPr>
          <w:noProof/>
        </w:rPr>
        <w:drawing>
          <wp:inline distT="0" distB="0" distL="0" distR="0" wp14:anchorId="0BB2EA7F" wp14:editId="1B84EE74">
            <wp:extent cx="2952750" cy="1114425"/>
            <wp:effectExtent l="0" t="0" r="0" b="9525"/>
            <wp:docPr id="107" name="Рисунок 107" descr="http://carsguru.net/f/pdd/qpic-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carsguru.net/f/pdd/qpic-14.jpg?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396D" w14:textId="77777777" w:rsidR="00A05A1E" w:rsidRPr="00A05A1E" w:rsidRDefault="00A05A1E" w:rsidP="00A05A1E">
      <w:r w:rsidRPr="00A05A1E">
        <w:t>1.Вы намерены проехать перекресток в прямом направлении. Ваши действия?</w:t>
      </w:r>
    </w:p>
    <w:p w14:paraId="2BDAFD04" w14:textId="77777777" w:rsidR="00A05A1E" w:rsidRPr="00A05A1E" w:rsidRDefault="00A05A1E" w:rsidP="00A05A1E">
      <w:r w:rsidRPr="00A05A1E">
        <w:t>1. Уступите дорогу легковому автомобилю, поскольку он первым въехал на перекресток.2. Убедитесь, что легковой автомобиль уступает дорогу, и проедете перекресток первым.</w:t>
      </w:r>
    </w:p>
    <w:p w14:paraId="0B2943F2" w14:textId="2B52516F" w:rsidR="00A05A1E" w:rsidRPr="00A05A1E" w:rsidRDefault="00A05A1E" w:rsidP="00A05A1E">
      <w:r w:rsidRPr="00A05A1E">
        <w:rPr>
          <w:noProof/>
        </w:rPr>
        <w:drawing>
          <wp:inline distT="0" distB="0" distL="0" distR="0" wp14:anchorId="69DAB4FE" wp14:editId="23631611">
            <wp:extent cx="3057525" cy="1152525"/>
            <wp:effectExtent l="0" t="0" r="9525" b="9525"/>
            <wp:docPr id="106" name="Рисунок 106" descr="http://carsguru.net/f/pdd/qpic-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carsguru.net/f/pdd/qpic-15.jpg?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044F3" w14:textId="77777777" w:rsidR="00A05A1E" w:rsidRPr="00A05A1E" w:rsidRDefault="00A05A1E" w:rsidP="00A05A1E">
      <w:r w:rsidRPr="00A05A1E">
        <w:t>2.Вы намерены повернуть налево. Кому следует уступить дорогу?</w:t>
      </w:r>
    </w:p>
    <w:p w14:paraId="7601F44B" w14:textId="77777777" w:rsidR="00A05A1E" w:rsidRPr="00A05A1E" w:rsidRDefault="00A05A1E" w:rsidP="00A05A1E">
      <w:r w:rsidRPr="00A05A1E">
        <w:t>1. Только автобусу.2. Только легковому автомобилю.3. Никому.</w:t>
      </w:r>
    </w:p>
    <w:p w14:paraId="4405CF2A" w14:textId="282D4109" w:rsidR="00A05A1E" w:rsidRPr="00A05A1E" w:rsidRDefault="00A05A1E" w:rsidP="00A05A1E">
      <w:r w:rsidRPr="00A05A1E">
        <w:rPr>
          <w:noProof/>
        </w:rPr>
        <w:drawing>
          <wp:inline distT="0" distB="0" distL="0" distR="0" wp14:anchorId="065E7095" wp14:editId="720AECD9">
            <wp:extent cx="3057525" cy="1152525"/>
            <wp:effectExtent l="0" t="0" r="9525" b="9525"/>
            <wp:docPr id="105" name="Рисунок 105" descr="http://carsguru.net/f/pdd/qpic-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carsguru.net/f/pdd/qpic-34.jpg?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6A15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3.Вы намерены повернуть налево. Ваши действия?</w:t>
      </w:r>
    </w:p>
    <w:p w14:paraId="6E9769B7" w14:textId="77777777" w:rsidR="00A05A1E" w:rsidRPr="00A05A1E" w:rsidRDefault="00A05A1E" w:rsidP="00A05A1E">
      <w:r w:rsidRPr="00A05A1E">
        <w:t>1. Проедете перекресток первым.2. Уступите дорогу автомобилю.</w:t>
      </w:r>
    </w:p>
    <w:p w14:paraId="41BF7343" w14:textId="56514F4D" w:rsidR="00A05A1E" w:rsidRPr="00A05A1E" w:rsidRDefault="00A05A1E" w:rsidP="00A05A1E">
      <w:r w:rsidRPr="00A05A1E">
        <w:rPr>
          <w:noProof/>
        </w:rPr>
        <w:drawing>
          <wp:inline distT="0" distB="0" distL="0" distR="0" wp14:anchorId="7011C4B7" wp14:editId="3CD519F3">
            <wp:extent cx="2952750" cy="1114425"/>
            <wp:effectExtent l="0" t="0" r="0" b="9525"/>
            <wp:docPr id="104" name="Рисунок 104" descr="http://carsguru.net/f/pdd/qpic-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carsguru.net/f/pdd/qpic-53.jpg?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ACD3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4.При движении прямо Вы:</w:t>
      </w:r>
    </w:p>
    <w:p w14:paraId="1CB4128A" w14:textId="77777777" w:rsidR="00A05A1E" w:rsidRPr="00A05A1E" w:rsidRDefault="00A05A1E" w:rsidP="00A05A1E">
      <w:r w:rsidRPr="00A05A1E">
        <w:t>1. Должны остановиться перед стоп-линией.2. Можете продолжить движение через перекресток без остановки.3. Должны уступить дорогу транспортным средствам, движущимся с других направлений.</w:t>
      </w:r>
    </w:p>
    <w:p w14:paraId="43380396" w14:textId="3BE35FEE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74B49058" wp14:editId="15C82FED">
            <wp:extent cx="3133725" cy="1181100"/>
            <wp:effectExtent l="0" t="0" r="9525" b="0"/>
            <wp:docPr id="103" name="Рисунок 103" descr="http://carsguru.net/f/pdd/qpic-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carsguru.net/f/pdd/qpic-54.jpg?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E67F5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5.Вы намерены повернуть направо. Ваши действия?</w:t>
      </w:r>
    </w:p>
    <w:p w14:paraId="13171360" w14:textId="77777777" w:rsidR="00A05A1E" w:rsidRPr="00A05A1E" w:rsidRDefault="00A05A1E" w:rsidP="00A05A1E">
      <w:r w:rsidRPr="00A05A1E">
        <w:t>1. Проедете перекресток первым.2. Уступите дорогу легковому автомобилю.</w:t>
      </w:r>
    </w:p>
    <w:p w14:paraId="774EF687" w14:textId="360A3071" w:rsidR="00A05A1E" w:rsidRPr="00A05A1E" w:rsidRDefault="00A05A1E" w:rsidP="00A05A1E">
      <w:r w:rsidRPr="00A05A1E">
        <w:rPr>
          <w:noProof/>
        </w:rPr>
        <w:drawing>
          <wp:inline distT="0" distB="0" distL="0" distR="0" wp14:anchorId="4E128783" wp14:editId="33ED6A0C">
            <wp:extent cx="2686050" cy="1009650"/>
            <wp:effectExtent l="0" t="0" r="0" b="0"/>
            <wp:docPr id="102" name="Рисунок 102" descr="http://carsguru.net/f/pdd/qpic-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carsguru.net/f/pdd/qpic-55.jpg?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4A323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6.Вы намерены повернуть налево. Кому следует уступить дорогу?</w:t>
      </w:r>
    </w:p>
    <w:p w14:paraId="6903468F" w14:textId="77777777" w:rsidR="00A05A1E" w:rsidRPr="00A05A1E" w:rsidRDefault="00A05A1E" w:rsidP="00A05A1E">
      <w:r w:rsidRPr="00A05A1E">
        <w:t>1. Трамваю А и легковому автомобилю.2. Только трамваю А.</w:t>
      </w:r>
    </w:p>
    <w:p w14:paraId="3DB6DBC7" w14:textId="77777777" w:rsidR="00A05A1E" w:rsidRPr="00A05A1E" w:rsidRDefault="00A05A1E" w:rsidP="00A05A1E">
      <w:r w:rsidRPr="00A05A1E">
        <w:t>3. Всем транспортным средствам.4. Никому.</w:t>
      </w:r>
    </w:p>
    <w:p w14:paraId="2B1A367D" w14:textId="4CB240DA" w:rsidR="00A05A1E" w:rsidRPr="00A05A1E" w:rsidRDefault="00A05A1E" w:rsidP="00A05A1E">
      <w:r w:rsidRPr="00A05A1E">
        <w:rPr>
          <w:noProof/>
        </w:rPr>
        <w:drawing>
          <wp:inline distT="0" distB="0" distL="0" distR="0" wp14:anchorId="37E59D0F" wp14:editId="337939FC">
            <wp:extent cx="2686050" cy="1009650"/>
            <wp:effectExtent l="0" t="0" r="0" b="0"/>
            <wp:docPr id="101" name="Рисунок 101" descr="http://carsguru.net/f/pdd/qpic-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carsguru.net/f/pdd/qpic-73.jpg?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210B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7.Вы намерены проехать перекресток в прямом направлении. Ваши действия?</w:t>
      </w:r>
    </w:p>
    <w:p w14:paraId="1E656F5A" w14:textId="77777777" w:rsidR="00A05A1E" w:rsidRPr="00A05A1E" w:rsidRDefault="00A05A1E" w:rsidP="00A05A1E">
      <w:r w:rsidRPr="00A05A1E">
        <w:t>1. Проедете первым.2. Уступите дорогу только встречному автомобилю.3. Уступите дорогу только автомобилю с включенным проблесковым маячком и специальным звуковым сигналом.</w:t>
      </w:r>
    </w:p>
    <w:p w14:paraId="346D86B2" w14:textId="77777777" w:rsidR="00A05A1E" w:rsidRPr="00A05A1E" w:rsidRDefault="00A05A1E" w:rsidP="00A05A1E">
      <w:r w:rsidRPr="00A05A1E">
        <w:t>4. Уступите дорогу обоим транспортным средствам.</w:t>
      </w:r>
    </w:p>
    <w:p w14:paraId="68D51A93" w14:textId="0661C33E" w:rsidR="00A05A1E" w:rsidRPr="00A05A1E" w:rsidRDefault="00A05A1E" w:rsidP="00A05A1E">
      <w:r w:rsidRPr="00A05A1E">
        <w:rPr>
          <w:noProof/>
        </w:rPr>
        <w:drawing>
          <wp:inline distT="0" distB="0" distL="0" distR="0" wp14:anchorId="7EC71493" wp14:editId="1C911F12">
            <wp:extent cx="2686050" cy="1009650"/>
            <wp:effectExtent l="0" t="0" r="0" b="0"/>
            <wp:docPr id="100" name="Рисунок 100" descr="http://carsguru.net/f/pdd/qpic-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carsguru.net/f/pdd/qpic-74.jpg?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774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8.Вы намерены продолжить движение в прямом направлении. Ваши действия?</w:t>
      </w:r>
    </w:p>
    <w:p w14:paraId="3311E4FE" w14:textId="77777777" w:rsidR="00A05A1E" w:rsidRPr="00A05A1E" w:rsidRDefault="00A05A1E" w:rsidP="00A05A1E">
      <w:r w:rsidRPr="00A05A1E">
        <w:t>1. Проедете перекресток первым.2. Продолжите движение только после выезда на перекресток легкового автомобиля.</w:t>
      </w:r>
    </w:p>
    <w:p w14:paraId="508AA3F6" w14:textId="153A9755" w:rsidR="00A05A1E" w:rsidRPr="00A05A1E" w:rsidRDefault="00A05A1E" w:rsidP="00A05A1E">
      <w:r w:rsidRPr="00A05A1E">
        <w:rPr>
          <w:noProof/>
        </w:rPr>
        <w:drawing>
          <wp:inline distT="0" distB="0" distL="0" distR="0" wp14:anchorId="366D3A39" wp14:editId="7D93413C">
            <wp:extent cx="2686050" cy="1009650"/>
            <wp:effectExtent l="0" t="0" r="0" b="0"/>
            <wp:docPr id="99" name="Рисунок 99" descr="http://carsguru.net/f/pdd/qpic-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carsguru.net/f/pdd/qpic-75.jpg?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0FD57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9.Вы намерены развернуться. Ваши действия?</w:t>
      </w:r>
    </w:p>
    <w:p w14:paraId="13C3DECE" w14:textId="77777777" w:rsidR="00A05A1E" w:rsidRPr="00A05A1E" w:rsidRDefault="00A05A1E" w:rsidP="00A05A1E">
      <w:r w:rsidRPr="00A05A1E">
        <w:lastRenderedPageBreak/>
        <w:t>1. Уступите дорогу только легковому автомобилю и развернетесь.2. Уступите дорогу обоим транспортным средствам и развернетесь.</w:t>
      </w:r>
    </w:p>
    <w:p w14:paraId="5C474366" w14:textId="49ACF7FB" w:rsidR="00A05A1E" w:rsidRPr="00A05A1E" w:rsidRDefault="00A05A1E" w:rsidP="00A05A1E">
      <w:r w:rsidRPr="00A05A1E">
        <w:rPr>
          <w:noProof/>
        </w:rPr>
        <w:drawing>
          <wp:inline distT="0" distB="0" distL="0" distR="0" wp14:anchorId="175F6910" wp14:editId="1C3573EC">
            <wp:extent cx="2686050" cy="1009650"/>
            <wp:effectExtent l="0" t="0" r="0" b="0"/>
            <wp:docPr id="98" name="Рисунок 98" descr="http://carsguru.net/f/pdd/qpic-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carsguru.net/f/pdd/qpic-94.jpg?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939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10.Вы намерены проехать перекресток в прямом направлении. Кому следует уступить дорогу?</w:t>
      </w:r>
    </w:p>
    <w:p w14:paraId="32B80B81" w14:textId="77777777" w:rsidR="00A05A1E" w:rsidRPr="00A05A1E" w:rsidRDefault="00A05A1E" w:rsidP="00A05A1E">
      <w:r w:rsidRPr="00A05A1E">
        <w:t>1. Только трамваю.2. Только легковому автомобилю.</w:t>
      </w:r>
    </w:p>
    <w:p w14:paraId="599E332C" w14:textId="77777777" w:rsidR="00A05A1E" w:rsidRPr="00A05A1E" w:rsidRDefault="00A05A1E" w:rsidP="00A05A1E">
      <w:r w:rsidRPr="00A05A1E">
        <w:t>3. Обоим транспортным средствам.</w:t>
      </w:r>
    </w:p>
    <w:p w14:paraId="251DFAA0" w14:textId="383B49CB" w:rsidR="00A05A1E" w:rsidRPr="00A05A1E" w:rsidRDefault="00A05A1E" w:rsidP="00A05A1E">
      <w:r w:rsidRPr="00A05A1E">
        <w:rPr>
          <w:noProof/>
        </w:rPr>
        <w:drawing>
          <wp:inline distT="0" distB="0" distL="0" distR="0" wp14:anchorId="424E41CF" wp14:editId="465B50E5">
            <wp:extent cx="2781300" cy="1047750"/>
            <wp:effectExtent l="0" t="0" r="0" b="0"/>
            <wp:docPr id="97" name="Рисунок 97" descr="http://carsguru.net/f/pdd/qpic-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carsguru.net/f/pdd/qpic-95.jpg?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48539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 xml:space="preserve">11.Какие ваши </w:t>
      </w:r>
      <w:proofErr w:type="spellStart"/>
      <w:r w:rsidRPr="00A05A1E">
        <w:rPr>
          <w:b/>
        </w:rPr>
        <w:t>дейтвия</w:t>
      </w:r>
      <w:proofErr w:type="spellEnd"/>
      <w:r w:rsidRPr="00A05A1E">
        <w:rPr>
          <w:b/>
        </w:rPr>
        <w:t>?</w:t>
      </w:r>
    </w:p>
    <w:p w14:paraId="36179EEB" w14:textId="77777777" w:rsidR="00A05A1E" w:rsidRPr="00A05A1E" w:rsidRDefault="00A05A1E" w:rsidP="00A05A1E">
      <w:r w:rsidRPr="00A05A1E">
        <w:t>1. Проедете перекресток первым.2. Уступите дорогу только грузовому автомобилю с включенным проблесковым маячком.</w:t>
      </w:r>
    </w:p>
    <w:p w14:paraId="43387496" w14:textId="77777777" w:rsidR="00A05A1E" w:rsidRPr="00A05A1E" w:rsidRDefault="00A05A1E" w:rsidP="00A05A1E">
      <w:r w:rsidRPr="00A05A1E">
        <w:t>3. Уступите дорогу обоим транспортным средствам.</w:t>
      </w:r>
    </w:p>
    <w:p w14:paraId="67DD88D0" w14:textId="1F60B726" w:rsidR="00A05A1E" w:rsidRPr="00A05A1E" w:rsidRDefault="00A05A1E" w:rsidP="00A05A1E">
      <w:r w:rsidRPr="00A05A1E">
        <w:rPr>
          <w:noProof/>
        </w:rPr>
        <w:drawing>
          <wp:inline distT="0" distB="0" distL="0" distR="0" wp14:anchorId="4F3F887A" wp14:editId="1EB84CA2">
            <wp:extent cx="2800350" cy="1057275"/>
            <wp:effectExtent l="0" t="0" r="0" b="9525"/>
            <wp:docPr id="96" name="Рисунок 96" descr="http://carsguru.net/f/pdd/qpic-1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carsguru.net/f/pdd/qpic-114.jpg?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68A1A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12.Вы намерены повернуть налево. Ваши действия?</w:t>
      </w:r>
    </w:p>
    <w:p w14:paraId="197CC890" w14:textId="77777777" w:rsidR="00A05A1E" w:rsidRPr="00A05A1E" w:rsidRDefault="00A05A1E" w:rsidP="00A05A1E">
      <w:r w:rsidRPr="00A05A1E">
        <w:t>1. Уступите дорогу пешеходам.2. Проедете перекресток, не уступая дорогу пешеходам.</w:t>
      </w:r>
    </w:p>
    <w:p w14:paraId="6326E9DE" w14:textId="490171D9" w:rsidR="00A05A1E" w:rsidRPr="00A05A1E" w:rsidRDefault="00A05A1E" w:rsidP="00A05A1E">
      <w:r w:rsidRPr="00A05A1E">
        <w:rPr>
          <w:noProof/>
        </w:rPr>
        <w:drawing>
          <wp:inline distT="0" distB="0" distL="0" distR="0" wp14:anchorId="536387D6" wp14:editId="09637EBB">
            <wp:extent cx="2800350" cy="1057275"/>
            <wp:effectExtent l="0" t="0" r="0" b="9525"/>
            <wp:docPr id="95" name="Рисунок 95" descr="http://carsguru.net/f/pdd/qpic-1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carsguru.net/f/pdd/qpic-115.jpg?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6D445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13.Вы намерены проехать перекресток в прямом направлении. Ваши действия?</w:t>
      </w:r>
    </w:p>
    <w:p w14:paraId="406A471D" w14:textId="77777777" w:rsidR="00A05A1E" w:rsidRPr="00A05A1E" w:rsidRDefault="00A05A1E" w:rsidP="00A05A1E">
      <w:r w:rsidRPr="00A05A1E">
        <w:t>1. Проедете перекресток первым.2. Уступите дорогу автомобилю с включенными проблесковым маячком и специальным звуковым сигналом.</w:t>
      </w:r>
    </w:p>
    <w:p w14:paraId="4836FA87" w14:textId="71014B56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2C5EFC94" wp14:editId="2AF76C45">
            <wp:extent cx="2914650" cy="1104900"/>
            <wp:effectExtent l="0" t="0" r="0" b="0"/>
            <wp:docPr id="94" name="Рисунок 94" descr="http://carsguru.net/f/pdd/qpic-1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carsguru.net/f/pdd/qpic-134.jpg?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E277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14.Вы имеете право выехать на перекресток, если за ним образовался затор:</w:t>
      </w:r>
    </w:p>
    <w:p w14:paraId="2E3DA568" w14:textId="77777777" w:rsidR="00A05A1E" w:rsidRPr="00A05A1E" w:rsidRDefault="00A05A1E" w:rsidP="00A05A1E">
      <w:r w:rsidRPr="00A05A1E">
        <w:t>1. Только если Вы намерены проехать перекресток в прямом направлении.2. Только если Вы намерены совершить поворот или разворот.3. В любом случае.</w:t>
      </w:r>
    </w:p>
    <w:p w14:paraId="0DFF46C6" w14:textId="7D42751B" w:rsidR="00A05A1E" w:rsidRPr="00A05A1E" w:rsidRDefault="00A05A1E" w:rsidP="00A05A1E">
      <w:r w:rsidRPr="00A05A1E">
        <w:rPr>
          <w:noProof/>
        </w:rPr>
        <w:drawing>
          <wp:inline distT="0" distB="0" distL="0" distR="0" wp14:anchorId="530C7974" wp14:editId="0023ECDC">
            <wp:extent cx="2914650" cy="1095375"/>
            <wp:effectExtent l="0" t="0" r="0" b="9525"/>
            <wp:docPr id="93" name="Рисунок 93" descr="http://carsguru.net/f/pdd/qpic-1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carsguru.net/f/pdd/qpic-135.jpg?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E071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15.Вы намерены продолжить движение прямо. Кому следует уступить дорогу?</w:t>
      </w:r>
    </w:p>
    <w:p w14:paraId="7490FF9A" w14:textId="77777777" w:rsidR="00A05A1E" w:rsidRPr="00A05A1E" w:rsidRDefault="00A05A1E" w:rsidP="00A05A1E">
      <w:r w:rsidRPr="00A05A1E">
        <w:t>1. Только мотоциклу.2. Мотоциклу и легковому автомобилю.3. Никому.</w:t>
      </w:r>
    </w:p>
    <w:p w14:paraId="79AAABC1" w14:textId="071E0E3F" w:rsidR="00A05A1E" w:rsidRPr="00A05A1E" w:rsidRDefault="00A05A1E" w:rsidP="00A05A1E">
      <w:r w:rsidRPr="00A05A1E">
        <w:rPr>
          <w:noProof/>
        </w:rPr>
        <w:drawing>
          <wp:inline distT="0" distB="0" distL="0" distR="0" wp14:anchorId="209C401E" wp14:editId="1F4A7959">
            <wp:extent cx="2809875" cy="1057275"/>
            <wp:effectExtent l="0" t="0" r="9525" b="9525"/>
            <wp:docPr id="92" name="Рисунок 92" descr="http://carsguru.net/f/pdd/qpic-1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carsguru.net/f/pdd/qpic-154.jpg?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1236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16.Вы намерены повернуть направо. Ваши действия?</w:t>
      </w:r>
    </w:p>
    <w:p w14:paraId="4FA36846" w14:textId="77777777" w:rsidR="00A05A1E" w:rsidRPr="00A05A1E" w:rsidRDefault="00A05A1E" w:rsidP="00A05A1E">
      <w:r w:rsidRPr="00A05A1E">
        <w:t>1. Уступите дорогу только пешеходу, переходящему проезжую часть по нерегулируемому пешеходному переходу.2. Уступите дорогу только пешеходам, переходящим проезжую часть, на которую Вы поворачиваете</w:t>
      </w:r>
    </w:p>
    <w:p w14:paraId="4AE42A48" w14:textId="77777777" w:rsidR="00A05A1E" w:rsidRPr="00A05A1E" w:rsidRDefault="00A05A1E" w:rsidP="00A05A1E">
      <w:r w:rsidRPr="00A05A1E">
        <w:t>.3. Уступите дорогу всем пешеходам.</w:t>
      </w:r>
    </w:p>
    <w:p w14:paraId="2E36F8BB" w14:textId="5D0A4C29" w:rsidR="00A05A1E" w:rsidRPr="00A05A1E" w:rsidRDefault="00A05A1E" w:rsidP="00A05A1E">
      <w:r w:rsidRPr="00A05A1E">
        <w:rPr>
          <w:noProof/>
        </w:rPr>
        <w:drawing>
          <wp:inline distT="0" distB="0" distL="0" distR="0" wp14:anchorId="255484BC" wp14:editId="77D5B83F">
            <wp:extent cx="2809875" cy="1057275"/>
            <wp:effectExtent l="0" t="0" r="9525" b="9525"/>
            <wp:docPr id="91" name="Рисунок 91" descr="http://carsguru.net/f/pdd/qpic-1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carsguru.net/f/pdd/qpic-155.jpg?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0D8FB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17.Вы намерены повернуть налево. Кому следует уступить дорогу?</w:t>
      </w:r>
    </w:p>
    <w:p w14:paraId="6BC0CDC1" w14:textId="77777777" w:rsidR="00A05A1E" w:rsidRPr="00A05A1E" w:rsidRDefault="00A05A1E" w:rsidP="00A05A1E">
      <w:r w:rsidRPr="00A05A1E">
        <w:t>1. Только трамваям.2. Трамваю Б и легковому автомобилю.</w:t>
      </w:r>
    </w:p>
    <w:p w14:paraId="5EA24445" w14:textId="77777777" w:rsidR="00A05A1E" w:rsidRPr="00A05A1E" w:rsidRDefault="00A05A1E" w:rsidP="00A05A1E">
      <w:r w:rsidRPr="00A05A1E">
        <w:t>3. Всем транспортным средствам.</w:t>
      </w:r>
    </w:p>
    <w:p w14:paraId="1221FF49" w14:textId="76CE684D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3674DEDD" wp14:editId="0275A883">
            <wp:extent cx="2809875" cy="1057275"/>
            <wp:effectExtent l="0" t="0" r="9525" b="9525"/>
            <wp:docPr id="90" name="Рисунок 90" descr="http://carsguru.net/f/pdd/qpic-1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carsguru.net/f/pdd/qpic-174.jpg?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B3C6E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18.Вы намерены продолжить движение в прямом направлении. Следует ли Вам уступить дорогу грузовому автомобилю?</w:t>
      </w:r>
    </w:p>
    <w:p w14:paraId="0A5A288C" w14:textId="77777777" w:rsidR="00A05A1E" w:rsidRPr="00A05A1E" w:rsidRDefault="00A05A1E" w:rsidP="00A05A1E">
      <w:r w:rsidRPr="00A05A1E">
        <w:t>1. Да.2. Нет.</w:t>
      </w:r>
    </w:p>
    <w:p w14:paraId="3FD23B81" w14:textId="2E635B3F" w:rsidR="00A05A1E" w:rsidRPr="00A05A1E" w:rsidRDefault="00A05A1E" w:rsidP="00A05A1E">
      <w:r w:rsidRPr="00A05A1E">
        <w:rPr>
          <w:noProof/>
        </w:rPr>
        <w:drawing>
          <wp:inline distT="0" distB="0" distL="0" distR="0" wp14:anchorId="3C969176" wp14:editId="3C0BDE7E">
            <wp:extent cx="2857500" cy="1076325"/>
            <wp:effectExtent l="0" t="0" r="0" b="9525"/>
            <wp:docPr id="89" name="Рисунок 89" descr="http://carsguru.net/f/pdd/qpic-1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carsguru.net/f/pdd/qpic-194.jpg?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1A9FD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19.Вы намерены проехать перекресток в прямом направлении. Кому следует уступить дорогу?</w:t>
      </w:r>
    </w:p>
    <w:p w14:paraId="15233EDB" w14:textId="77777777" w:rsidR="00A05A1E" w:rsidRPr="00A05A1E" w:rsidRDefault="00A05A1E" w:rsidP="00A05A1E">
      <w:r w:rsidRPr="00A05A1E">
        <w:t>1. Только трамваю.2. Только грузовому автомобилю.</w:t>
      </w:r>
    </w:p>
    <w:p w14:paraId="042F196D" w14:textId="77777777" w:rsidR="00A05A1E" w:rsidRPr="00A05A1E" w:rsidRDefault="00A05A1E" w:rsidP="00A05A1E">
      <w:r w:rsidRPr="00A05A1E">
        <w:t>3. Обоим транспортным средствам.</w:t>
      </w:r>
    </w:p>
    <w:p w14:paraId="1DEF111D" w14:textId="01E4A10A" w:rsidR="00A05A1E" w:rsidRPr="00A05A1E" w:rsidRDefault="00A05A1E" w:rsidP="00A05A1E">
      <w:r w:rsidRPr="00A05A1E">
        <w:rPr>
          <w:noProof/>
        </w:rPr>
        <w:drawing>
          <wp:inline distT="0" distB="0" distL="0" distR="0" wp14:anchorId="77573926" wp14:editId="642F33D7">
            <wp:extent cx="2952750" cy="1114425"/>
            <wp:effectExtent l="0" t="0" r="0" b="9525"/>
            <wp:docPr id="88" name="Рисунок 88" descr="http://carsguru.net/f/pdd/qpic-1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carsguru.net/f/pdd/qpic-195.jpg?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046F2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20.Вы намерены повернуть налево. Кому следует уступить дорогу?</w:t>
      </w:r>
    </w:p>
    <w:p w14:paraId="295EA1B5" w14:textId="77777777" w:rsidR="00A05A1E" w:rsidRPr="00A05A1E" w:rsidRDefault="00A05A1E" w:rsidP="00A05A1E">
      <w:r w:rsidRPr="00A05A1E">
        <w:t>1. Только автобусу.2. Только легковому автомобилю.3. Никому.</w:t>
      </w:r>
    </w:p>
    <w:p w14:paraId="2E6E76E5" w14:textId="41E6A5DA" w:rsidR="00A05A1E" w:rsidRPr="00A05A1E" w:rsidRDefault="00A05A1E" w:rsidP="00A05A1E">
      <w:r w:rsidRPr="00A05A1E">
        <w:rPr>
          <w:noProof/>
        </w:rPr>
        <w:drawing>
          <wp:inline distT="0" distB="0" distL="0" distR="0" wp14:anchorId="68386C7A" wp14:editId="07938875">
            <wp:extent cx="2914650" cy="1095375"/>
            <wp:effectExtent l="0" t="0" r="0" b="9525"/>
            <wp:docPr id="87" name="Рисунок 87" descr="http://carsguru.net/f/pdd/qpic-2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carsguru.net/f/pdd/qpic-234.jpg?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3F65F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21.Вы намерены продолжить движение по перекрестку с круговым движением. Следует ли уступить дорогу грузовому автомобилю?</w:t>
      </w:r>
    </w:p>
    <w:p w14:paraId="049F89C9" w14:textId="77777777" w:rsidR="00A05A1E" w:rsidRPr="00A05A1E" w:rsidRDefault="00A05A1E" w:rsidP="00A05A1E">
      <w:r w:rsidRPr="00A05A1E">
        <w:t>1. Да.2. Нет.</w:t>
      </w:r>
    </w:p>
    <w:p w14:paraId="77758D60" w14:textId="6DB9995F" w:rsidR="00A05A1E" w:rsidRPr="00A05A1E" w:rsidRDefault="00A05A1E" w:rsidP="00A05A1E">
      <w:r w:rsidRPr="00A05A1E">
        <w:rPr>
          <w:noProof/>
        </w:rPr>
        <w:drawing>
          <wp:inline distT="0" distB="0" distL="0" distR="0" wp14:anchorId="57A65FF5" wp14:editId="66E15653">
            <wp:extent cx="2981325" cy="1123950"/>
            <wp:effectExtent l="0" t="0" r="9525" b="0"/>
            <wp:docPr id="86" name="Рисунок 86" descr="http://carsguru.net/f/pdd/qpic-2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carsguru.net/f/pdd/qpic-235.jpg?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DA644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22.Вы намерены повернуть налево. Кому следует уступить дорогу?</w:t>
      </w:r>
    </w:p>
    <w:p w14:paraId="4DA06B6C" w14:textId="77777777" w:rsidR="00A05A1E" w:rsidRPr="00A05A1E" w:rsidRDefault="00A05A1E" w:rsidP="00A05A1E">
      <w:r w:rsidRPr="00A05A1E">
        <w:lastRenderedPageBreak/>
        <w:t>1. Всем транспортным средствам.2. Только легковому автомобилю.</w:t>
      </w:r>
    </w:p>
    <w:p w14:paraId="1E45FDA8" w14:textId="77777777" w:rsidR="00A05A1E" w:rsidRPr="00A05A1E" w:rsidRDefault="00A05A1E" w:rsidP="00A05A1E">
      <w:r w:rsidRPr="00A05A1E">
        <w:t>3. Только легковому автомобилю и автобусу.</w:t>
      </w:r>
    </w:p>
    <w:p w14:paraId="7E20CD53" w14:textId="719F1DDB" w:rsidR="00A05A1E" w:rsidRPr="00A05A1E" w:rsidRDefault="00A05A1E" w:rsidP="00A05A1E">
      <w:r w:rsidRPr="00A05A1E">
        <w:rPr>
          <w:noProof/>
        </w:rPr>
        <w:drawing>
          <wp:inline distT="0" distB="0" distL="0" distR="0" wp14:anchorId="24BC1977" wp14:editId="070BFABF">
            <wp:extent cx="3038475" cy="1143000"/>
            <wp:effectExtent l="0" t="0" r="9525" b="0"/>
            <wp:docPr id="85" name="Рисунок 85" descr="http://carsguru.net/f/pdd/qpic-2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carsguru.net/f/pdd/qpic-255.jpg?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EB4D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23.Вы намерены повернуть налево. Можете ли Вы приступить к повороту?</w:t>
      </w:r>
    </w:p>
    <w:p w14:paraId="6C5CD671" w14:textId="77777777" w:rsidR="00A05A1E" w:rsidRPr="00A05A1E" w:rsidRDefault="00A05A1E" w:rsidP="00A05A1E">
      <w:r w:rsidRPr="00A05A1E">
        <w:t>1. Да.2. Да, но не создавая помех грузовому автомобилю.3. Нет.</w:t>
      </w:r>
    </w:p>
    <w:p w14:paraId="409B955A" w14:textId="7834182D" w:rsidR="00A05A1E" w:rsidRPr="00A05A1E" w:rsidRDefault="00A05A1E" w:rsidP="00A05A1E">
      <w:r w:rsidRPr="00A05A1E">
        <w:rPr>
          <w:noProof/>
        </w:rPr>
        <w:drawing>
          <wp:inline distT="0" distB="0" distL="0" distR="0" wp14:anchorId="5F29AD71" wp14:editId="5592B4EF">
            <wp:extent cx="3105150" cy="1171575"/>
            <wp:effectExtent l="0" t="0" r="0" b="9525"/>
            <wp:docPr id="84" name="Рисунок 84" descr="http://carsguru.net/f/pdd/qpic-2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carsguru.net/f/pdd/qpic-275.jpg?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D718B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24.При повороте налево во второй проезд Вы:</w:t>
      </w:r>
    </w:p>
    <w:p w14:paraId="1DB99ECA" w14:textId="77777777" w:rsidR="00A05A1E" w:rsidRPr="00A05A1E" w:rsidRDefault="00A05A1E" w:rsidP="00A05A1E">
      <w:r w:rsidRPr="00A05A1E">
        <w:t>1. Имеете преимущество.2. Должны уступить дорогу легковому автомобилю и автобусу.3. Должны уступить дорогу только автобусу.</w:t>
      </w:r>
    </w:p>
    <w:p w14:paraId="750D752F" w14:textId="1A9C92F6" w:rsidR="00A05A1E" w:rsidRPr="00A05A1E" w:rsidRDefault="00A05A1E" w:rsidP="00A05A1E">
      <w:r w:rsidRPr="00A05A1E">
        <w:rPr>
          <w:noProof/>
        </w:rPr>
        <w:drawing>
          <wp:inline distT="0" distB="0" distL="0" distR="0" wp14:anchorId="5CEF9F44" wp14:editId="04CF2A76">
            <wp:extent cx="3171825" cy="1200150"/>
            <wp:effectExtent l="0" t="0" r="9525" b="0"/>
            <wp:docPr id="83" name="Рисунок 83" descr="http://carsguru.net/f/pdd/qpic-2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carsguru.net/f/pdd/qpic-294.jpg?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890F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25.Намереваясь продолжить движение в прямом направлении, Вы должны:</w:t>
      </w:r>
    </w:p>
    <w:p w14:paraId="0C77B707" w14:textId="77777777" w:rsidR="00A05A1E" w:rsidRPr="00A05A1E" w:rsidRDefault="00A05A1E" w:rsidP="00A05A1E">
      <w:r w:rsidRPr="00A05A1E">
        <w:t>1. Проехать перекресток первым.2. Уступить дорогу только трамваю.</w:t>
      </w:r>
    </w:p>
    <w:p w14:paraId="67B55252" w14:textId="77777777" w:rsidR="00A05A1E" w:rsidRPr="00A05A1E" w:rsidRDefault="00A05A1E" w:rsidP="00A05A1E">
      <w:r w:rsidRPr="00A05A1E">
        <w:t>3. Уступить дорогу трамваю и легковому автомобилю.</w:t>
      </w:r>
    </w:p>
    <w:p w14:paraId="3223F845" w14:textId="04BAA42F" w:rsidR="00A05A1E" w:rsidRPr="00A05A1E" w:rsidRDefault="00A05A1E" w:rsidP="00A05A1E">
      <w:r w:rsidRPr="00A05A1E">
        <w:rPr>
          <w:noProof/>
        </w:rPr>
        <w:drawing>
          <wp:inline distT="0" distB="0" distL="0" distR="0" wp14:anchorId="6FBDDE06" wp14:editId="2E54C29C">
            <wp:extent cx="2914650" cy="1095375"/>
            <wp:effectExtent l="0" t="0" r="0" b="9525"/>
            <wp:docPr id="82" name="Рисунок 82" descr="http://carsguru.net/f/pdd/qpic-2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carsguru.net/f/pdd/qpic-295.jpg?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38CC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26.Вы намерены повернуть налево. Кому следует уступить дорогу?</w:t>
      </w:r>
    </w:p>
    <w:p w14:paraId="55A7B9C2" w14:textId="77777777" w:rsidR="00A05A1E" w:rsidRPr="00A05A1E" w:rsidRDefault="00A05A1E" w:rsidP="00A05A1E">
      <w:r w:rsidRPr="00A05A1E">
        <w:t>1. Только автобусу.2. Только легковому автомобилю.3. Никому.</w:t>
      </w:r>
    </w:p>
    <w:p w14:paraId="1E8E248A" w14:textId="1AED31DE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61FB82B7" wp14:editId="66A31F1B">
            <wp:extent cx="2838450" cy="1076325"/>
            <wp:effectExtent l="0" t="0" r="0" b="9525"/>
            <wp:docPr id="81" name="Рисунок 81" descr="http://carsguru.net/f/pdd/qpic-3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carsguru.net/f/pdd/qpic-314.jpg?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8C89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27.При въезде на перекресток Вы:</w:t>
      </w:r>
    </w:p>
    <w:p w14:paraId="38484BC5" w14:textId="77777777" w:rsidR="00A05A1E" w:rsidRPr="00A05A1E" w:rsidRDefault="00A05A1E" w:rsidP="00A05A1E">
      <w:r w:rsidRPr="00A05A1E">
        <w:t>1. Должны уступить дорогу только мотоциклу.2. Должны уступить дорогу обоим транспортным средствам.</w:t>
      </w:r>
    </w:p>
    <w:p w14:paraId="488FA2E7" w14:textId="77777777" w:rsidR="00A05A1E" w:rsidRPr="00A05A1E" w:rsidRDefault="00A05A1E" w:rsidP="00A05A1E">
      <w:r w:rsidRPr="00A05A1E">
        <w:t>3. Имеете преимущественное право на движение.</w:t>
      </w:r>
    </w:p>
    <w:p w14:paraId="496945B1" w14:textId="4AECA9DD" w:rsidR="00A05A1E" w:rsidRPr="00A05A1E" w:rsidRDefault="00A05A1E" w:rsidP="00A05A1E">
      <w:r w:rsidRPr="00A05A1E">
        <w:rPr>
          <w:noProof/>
        </w:rPr>
        <w:drawing>
          <wp:inline distT="0" distB="0" distL="0" distR="0" wp14:anchorId="08D28E1C" wp14:editId="2A70F827">
            <wp:extent cx="3000375" cy="1133475"/>
            <wp:effectExtent l="0" t="0" r="9525" b="9525"/>
            <wp:docPr id="80" name="Рисунок 80" descr="http://carsguru.net/f/pdd/qpic-31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carsguru.net/f/pdd/qpic-315.jpg?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385F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28.Вы намерены повернуть налево. Кому следует уступить дорогу?</w:t>
      </w:r>
    </w:p>
    <w:p w14:paraId="2A575FCD" w14:textId="77777777" w:rsidR="00A05A1E" w:rsidRPr="00A05A1E" w:rsidRDefault="00A05A1E" w:rsidP="00A05A1E">
      <w:r w:rsidRPr="00A05A1E">
        <w:t>1. Только автобусу.2. Только легковому автомобилю.</w:t>
      </w:r>
    </w:p>
    <w:p w14:paraId="7502F3BE" w14:textId="77777777" w:rsidR="00A05A1E" w:rsidRPr="00A05A1E" w:rsidRDefault="00A05A1E" w:rsidP="00A05A1E">
      <w:r w:rsidRPr="00A05A1E">
        <w:t>3. Обоим транспортным средствам.</w:t>
      </w:r>
    </w:p>
    <w:p w14:paraId="0D4DA9AD" w14:textId="06FA8E83" w:rsidR="00A05A1E" w:rsidRPr="00A05A1E" w:rsidRDefault="00A05A1E" w:rsidP="00A05A1E">
      <w:r w:rsidRPr="00A05A1E">
        <w:rPr>
          <w:noProof/>
        </w:rPr>
        <w:drawing>
          <wp:inline distT="0" distB="0" distL="0" distR="0" wp14:anchorId="10A283AB" wp14:editId="5524FC94">
            <wp:extent cx="2990850" cy="1133475"/>
            <wp:effectExtent l="0" t="0" r="0" b="9525"/>
            <wp:docPr id="79" name="Рисунок 79" descr="http://carsguru.net/f/pdd/qpic-3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carsguru.net/f/pdd/qpic-334.jpg?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09D1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29.Вы намерены повернуть налево. Ваши действия?</w:t>
      </w:r>
    </w:p>
    <w:p w14:paraId="134C8B11" w14:textId="77777777" w:rsidR="00A05A1E" w:rsidRPr="00A05A1E" w:rsidRDefault="00A05A1E" w:rsidP="00A05A1E">
      <w:r w:rsidRPr="00A05A1E">
        <w:t>1. Уступите дорогу обоим грузовым автомобилям.2. Выехав на перекресток, уступите дорогу встречному грузовому автомобилю и завершите по</w:t>
      </w:r>
    </w:p>
    <w:p w14:paraId="7A7FD3A1" w14:textId="2453BB1F" w:rsidR="00A05A1E" w:rsidRPr="00A05A1E" w:rsidRDefault="00A05A1E" w:rsidP="00A05A1E">
      <w:r w:rsidRPr="00A05A1E">
        <w:rPr>
          <w:noProof/>
        </w:rPr>
        <w:drawing>
          <wp:inline distT="0" distB="0" distL="0" distR="0" wp14:anchorId="45A1F323" wp14:editId="7C09F046">
            <wp:extent cx="3076575" cy="1162050"/>
            <wp:effectExtent l="0" t="0" r="9525" b="0"/>
            <wp:docPr id="78" name="Рисунок 78" descr="http://carsguru.net/f/pdd/qpic-3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carsguru.net/f/pdd/qpic-335.jpg?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BA22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30.Эти знаки, установленные перед перекрестком, означают, что:</w:t>
      </w:r>
    </w:p>
    <w:p w14:paraId="727F5A87" w14:textId="77777777" w:rsidR="00A05A1E" w:rsidRPr="00A05A1E" w:rsidRDefault="00A05A1E" w:rsidP="00A05A1E">
      <w:r w:rsidRPr="00A05A1E">
        <w:t>1. Находясь на таком перекрестке, Вы должны будете уступать дорогу всем ТС, въезжающим на него.2. Находясь на таком перекрестке, Вы будете иметь преимущество перед всеми ТС, въезжающими на него.</w:t>
      </w:r>
    </w:p>
    <w:p w14:paraId="1AC0E561" w14:textId="31D89EB6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70F97282" wp14:editId="164A0CC5">
            <wp:extent cx="3124200" cy="1181100"/>
            <wp:effectExtent l="0" t="0" r="0" b="0"/>
            <wp:docPr id="77" name="Рисунок 77" descr="http://carsguru.net/f/pdd/qpic-35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carsguru.net/f/pdd/qpic-353.jpg?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8949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31.Вы намерены повернуть направо. Следует ли уступить дорогу легковому автомобилю?</w:t>
      </w:r>
    </w:p>
    <w:p w14:paraId="489BA78F" w14:textId="77777777" w:rsidR="00A05A1E" w:rsidRPr="00A05A1E" w:rsidRDefault="00A05A1E" w:rsidP="00A05A1E">
      <w:r w:rsidRPr="00A05A1E">
        <w:t>1. Да.2. Нет.</w:t>
      </w:r>
    </w:p>
    <w:p w14:paraId="16780479" w14:textId="35FECB0C" w:rsidR="00A05A1E" w:rsidRPr="00A05A1E" w:rsidRDefault="00A05A1E" w:rsidP="00A05A1E">
      <w:r w:rsidRPr="00A05A1E">
        <w:rPr>
          <w:noProof/>
        </w:rPr>
        <w:drawing>
          <wp:inline distT="0" distB="0" distL="0" distR="0" wp14:anchorId="2CAADB8A" wp14:editId="679E10FE">
            <wp:extent cx="2971800" cy="1123950"/>
            <wp:effectExtent l="0" t="0" r="0" b="0"/>
            <wp:docPr id="76" name="Рисунок 76" descr="http://carsguru.net/f/pdd/qpic-3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carsguru.net/f/pdd/qpic-355.jpg?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06289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32.Вы намерены проехать перекресток в прямом направлении. Должны ли Вы уступить дорогу встречному автомобилю с включенным проблесковым маячком?</w:t>
      </w:r>
    </w:p>
    <w:p w14:paraId="47E0EDAC" w14:textId="77777777" w:rsidR="00A05A1E" w:rsidRPr="00A05A1E" w:rsidRDefault="00A05A1E" w:rsidP="00A05A1E">
      <w:r w:rsidRPr="00A05A1E">
        <w:t>1. Да.2. Нет.</w:t>
      </w:r>
    </w:p>
    <w:p w14:paraId="1B0AB967" w14:textId="3FC91508" w:rsidR="00A05A1E" w:rsidRPr="00A05A1E" w:rsidRDefault="00A05A1E" w:rsidP="00A05A1E">
      <w:r w:rsidRPr="00A05A1E">
        <w:rPr>
          <w:noProof/>
        </w:rPr>
        <w:drawing>
          <wp:inline distT="0" distB="0" distL="0" distR="0" wp14:anchorId="31B50FC8" wp14:editId="6361F38B">
            <wp:extent cx="3124200" cy="1181100"/>
            <wp:effectExtent l="0" t="0" r="0" b="0"/>
            <wp:docPr id="75" name="Рисунок 75" descr="http://carsguru.net/f/pdd/qpic-3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carsguru.net/f/pdd/qpic-375.jpg?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756B3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33.При въезде на перекресток Вы:</w:t>
      </w:r>
    </w:p>
    <w:p w14:paraId="4E45BFEF" w14:textId="77777777" w:rsidR="00A05A1E" w:rsidRPr="00A05A1E" w:rsidRDefault="00A05A1E" w:rsidP="00A05A1E">
      <w:r w:rsidRPr="00A05A1E">
        <w:t>1. Должны уступить дорогу только мотоциклу.2. Должны уступить дорогу обоим транспортным средствам.3. Имеете преимущественное право на движение.</w:t>
      </w:r>
    </w:p>
    <w:p w14:paraId="64E1026C" w14:textId="1E80D5C3" w:rsidR="00A05A1E" w:rsidRPr="00A05A1E" w:rsidRDefault="00A05A1E" w:rsidP="00A05A1E">
      <w:r w:rsidRPr="00A05A1E">
        <w:rPr>
          <w:noProof/>
        </w:rPr>
        <w:drawing>
          <wp:inline distT="0" distB="0" distL="0" distR="0" wp14:anchorId="0A2B2C8C" wp14:editId="38BF5085">
            <wp:extent cx="3209925" cy="1209675"/>
            <wp:effectExtent l="0" t="0" r="9525" b="9525"/>
            <wp:docPr id="74" name="Рисунок 74" descr="http://carsguru.net/f/pdd/qpic-3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carsguru.net/f/pdd/qpic-395.jpg?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D7D5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34.Вы намерены повернуть налево. Кому следует уступить дорогу?</w:t>
      </w:r>
    </w:p>
    <w:p w14:paraId="1832BDC1" w14:textId="77777777" w:rsidR="00A05A1E" w:rsidRPr="00A05A1E" w:rsidRDefault="00A05A1E" w:rsidP="00A05A1E">
      <w:r w:rsidRPr="00A05A1E">
        <w:t>1. Только автобусу и мотоциклу.2. Только легковому автомобилю и автобусу.3. Всем транспортным средствам.</w:t>
      </w:r>
    </w:p>
    <w:p w14:paraId="6DA65181" w14:textId="385248F5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3558B5E0" wp14:editId="5EB3F1DB">
            <wp:extent cx="3305175" cy="1247775"/>
            <wp:effectExtent l="0" t="0" r="9525" b="9525"/>
            <wp:docPr id="73" name="Рисунок 73" descr="http://carsguru.net/f/pdd/qpic-43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carsguru.net/f/pdd/qpic-434.jpg?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1AB24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35.Следует ли при движении прямо уступить дорогу трамваю?</w:t>
      </w:r>
    </w:p>
    <w:p w14:paraId="0F5F3F80" w14:textId="77777777" w:rsidR="00A05A1E" w:rsidRPr="00A05A1E" w:rsidRDefault="00A05A1E" w:rsidP="00A05A1E">
      <w:r w:rsidRPr="00A05A1E">
        <w:t>1. Да.2. Нет.</w:t>
      </w:r>
    </w:p>
    <w:p w14:paraId="5413C68C" w14:textId="58338409" w:rsidR="00A05A1E" w:rsidRPr="00A05A1E" w:rsidRDefault="00A05A1E" w:rsidP="00A05A1E">
      <w:r w:rsidRPr="00A05A1E">
        <w:rPr>
          <w:noProof/>
        </w:rPr>
        <w:drawing>
          <wp:inline distT="0" distB="0" distL="0" distR="0" wp14:anchorId="27462300" wp14:editId="5CA244BA">
            <wp:extent cx="3295650" cy="1247775"/>
            <wp:effectExtent l="0" t="0" r="0" b="9525"/>
            <wp:docPr id="72" name="Рисунок 72" descr="http://carsguru.net/f/pdd/qpic-4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carsguru.net/f/pdd/qpic-435.jpg?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4D9C7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36.Вы намерены повернуть направо. Можете ли Вы приступить к повороту?</w:t>
      </w:r>
    </w:p>
    <w:p w14:paraId="561376DE" w14:textId="77777777" w:rsidR="00A05A1E" w:rsidRPr="00A05A1E" w:rsidRDefault="00A05A1E" w:rsidP="00A05A1E">
      <w:r w:rsidRPr="00A05A1E">
        <w:t>1. Да.2. Да, но не создавая помех грузовому автомобилю.3. Нет.</w:t>
      </w:r>
    </w:p>
    <w:p w14:paraId="43C3F8BE" w14:textId="6EEC689A" w:rsidR="00A05A1E" w:rsidRPr="00A05A1E" w:rsidRDefault="00A05A1E" w:rsidP="00A05A1E">
      <w:r w:rsidRPr="00A05A1E">
        <w:rPr>
          <w:noProof/>
        </w:rPr>
        <w:drawing>
          <wp:inline distT="0" distB="0" distL="0" distR="0" wp14:anchorId="48B97B8F" wp14:editId="38A6B7F8">
            <wp:extent cx="3295650" cy="1247775"/>
            <wp:effectExtent l="0" t="0" r="0" b="9525"/>
            <wp:docPr id="71" name="Рисунок 71" descr="http://carsguru.net/f/pdd/qpic-45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carsguru.net/f/pdd/qpic-454.jpg?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A5F8C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37.Вы намерены проехать перекресток в прямом направлении. Кому следует уступить дорогу?</w:t>
      </w:r>
    </w:p>
    <w:p w14:paraId="04A0657D" w14:textId="77777777" w:rsidR="00A05A1E" w:rsidRPr="00A05A1E" w:rsidRDefault="00A05A1E" w:rsidP="00A05A1E">
      <w:r w:rsidRPr="00A05A1E">
        <w:t>1. Только трамваю А.2. Только трамваю Б.3. Обоим трамваям.4. Никому.</w:t>
      </w:r>
    </w:p>
    <w:p w14:paraId="186227E8" w14:textId="572ABFC9" w:rsidR="00A05A1E" w:rsidRPr="00A05A1E" w:rsidRDefault="00A05A1E" w:rsidP="00A05A1E">
      <w:r w:rsidRPr="00A05A1E">
        <w:rPr>
          <w:noProof/>
        </w:rPr>
        <w:drawing>
          <wp:inline distT="0" distB="0" distL="0" distR="0" wp14:anchorId="0EC5FE82" wp14:editId="1E525244">
            <wp:extent cx="3400425" cy="1285875"/>
            <wp:effectExtent l="0" t="0" r="9525" b="9525"/>
            <wp:docPr id="70" name="Рисунок 70" descr="http://carsguru.net/f/pdd/qpic-473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carsguru.net/f/pdd/qpic-473.jpg?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1AB4D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38.Вы намерены повернуть налево. Ваши действия?</w:t>
      </w:r>
    </w:p>
    <w:p w14:paraId="3D356F68" w14:textId="77777777" w:rsidR="00A05A1E" w:rsidRPr="00A05A1E" w:rsidRDefault="00A05A1E" w:rsidP="00A05A1E">
      <w:r w:rsidRPr="00A05A1E">
        <w:t>1. Уступите дорогу трамваю и, убедившись, что Ваши пути не пересекаются со встречным автомобилем, выполните поворот.2. Проедете перекресток первым.</w:t>
      </w:r>
    </w:p>
    <w:p w14:paraId="45FFB8BB" w14:textId="771A063A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5CC187BC" wp14:editId="478C9417">
            <wp:extent cx="3590925" cy="1352550"/>
            <wp:effectExtent l="0" t="0" r="9525" b="0"/>
            <wp:docPr id="69" name="Рисунок 69" descr="http://carsguru.net/f/pdd/qpic-4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carsguru.net/f/pdd/qpic-474.jpg?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EB080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39.Кто первым проедет перекресток, если все намерены двигаться прямо?</w:t>
      </w:r>
    </w:p>
    <w:p w14:paraId="11A62526" w14:textId="77777777" w:rsidR="00A05A1E" w:rsidRPr="00A05A1E" w:rsidRDefault="00A05A1E" w:rsidP="00A05A1E">
      <w:r w:rsidRPr="00A05A1E">
        <w:t>1. Вы одновременно с троллейбусом.2. Грузовой автомобиль.3. Правила эту ситуацию не регламентируют. Водители должны определить очередность по договоренности.</w:t>
      </w:r>
    </w:p>
    <w:p w14:paraId="2DEBE604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40.Значения каких дорожных знаков отменяются сигналами светофора?</w:t>
      </w:r>
    </w:p>
    <w:p w14:paraId="4DE3FEAB" w14:textId="77777777" w:rsidR="00A05A1E" w:rsidRPr="00A05A1E" w:rsidRDefault="00A05A1E" w:rsidP="00A05A1E">
      <w:r w:rsidRPr="00A05A1E">
        <w:t>1. Знаков приоритета.2. Запрещающих знаков.</w:t>
      </w:r>
    </w:p>
    <w:p w14:paraId="3EADD072" w14:textId="77777777" w:rsidR="00A05A1E" w:rsidRPr="00A05A1E" w:rsidRDefault="00A05A1E" w:rsidP="00A05A1E">
      <w:r w:rsidRPr="00A05A1E">
        <w:t>3. Предписывающих знаков.4. Всех перечисленных.</w:t>
      </w:r>
    </w:p>
    <w:p w14:paraId="2D227597" w14:textId="0E004264" w:rsidR="00A05A1E" w:rsidRPr="00A05A1E" w:rsidRDefault="00A05A1E" w:rsidP="00A05A1E">
      <w:r w:rsidRPr="00A05A1E">
        <w:rPr>
          <w:noProof/>
        </w:rPr>
        <w:drawing>
          <wp:inline distT="0" distB="0" distL="0" distR="0" wp14:anchorId="07810E38" wp14:editId="45489EC8">
            <wp:extent cx="2705100" cy="1019175"/>
            <wp:effectExtent l="0" t="0" r="0" b="9525"/>
            <wp:docPr id="68" name="Рисунок 68" descr="http://carsguru.net/f/pdd/qpic-4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carsguru.net/f/pdd/qpic-494.jpg?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5E2F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41.При повороте направо Вы должны уступить дорогу:</w:t>
      </w:r>
    </w:p>
    <w:p w14:paraId="62E11803" w14:textId="77777777" w:rsidR="00A05A1E" w:rsidRPr="00A05A1E" w:rsidRDefault="00A05A1E" w:rsidP="00A05A1E">
      <w:r w:rsidRPr="00A05A1E">
        <w:t>1. Только велосипедистам.2. Только пешеходам.3. Пешеходам и велосипедистам.4. Никому.</w:t>
      </w:r>
    </w:p>
    <w:p w14:paraId="706315B6" w14:textId="2815F954" w:rsidR="00A05A1E" w:rsidRPr="00A05A1E" w:rsidRDefault="00A05A1E" w:rsidP="00A05A1E">
      <w:r w:rsidRPr="00A05A1E">
        <w:rPr>
          <w:noProof/>
        </w:rPr>
        <w:drawing>
          <wp:inline distT="0" distB="0" distL="0" distR="0" wp14:anchorId="7D0B226D" wp14:editId="085B0D32">
            <wp:extent cx="2800350" cy="1057275"/>
            <wp:effectExtent l="0" t="0" r="0" b="9525"/>
            <wp:docPr id="67" name="Рисунок 67" descr="http://carsguru.net/f/pdd/qpic-4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carsguru.net/f/pdd/qpic-495.jpg?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4D32A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42.Вы намерены повернуть налево. Кому следует уступить дорогу?</w:t>
      </w:r>
    </w:p>
    <w:p w14:paraId="7F65C965" w14:textId="77777777" w:rsidR="00A05A1E" w:rsidRPr="00A05A1E" w:rsidRDefault="00A05A1E" w:rsidP="00A05A1E">
      <w:r w:rsidRPr="00A05A1E">
        <w:t>1. Только легковому автомобилю.2. Легковому автомобилю и автобусу.3. Никому.</w:t>
      </w:r>
    </w:p>
    <w:p w14:paraId="7EEC3168" w14:textId="404B4C09" w:rsidR="00A05A1E" w:rsidRPr="00A05A1E" w:rsidRDefault="00A05A1E" w:rsidP="00A05A1E">
      <w:r w:rsidRPr="00A05A1E">
        <w:t xml:space="preserve">    </w:t>
      </w:r>
      <w:r w:rsidRPr="00A05A1E">
        <w:rPr>
          <w:noProof/>
        </w:rPr>
        <w:drawing>
          <wp:inline distT="0" distB="0" distL="0" distR="0" wp14:anchorId="2F34B69F" wp14:editId="052D921E">
            <wp:extent cx="2790825" cy="1057275"/>
            <wp:effectExtent l="0" t="0" r="9525" b="9525"/>
            <wp:docPr id="66" name="Рисунок 66" descr="http://carsguru.net/f/pdd/qpic-51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carsguru.net/f/pdd/qpic-514.jpg?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5D97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43.Вы намерены повернуть налево. Кому Вы должны уступить дорогу?</w:t>
      </w:r>
    </w:p>
    <w:p w14:paraId="4883389B" w14:textId="77777777" w:rsidR="00A05A1E" w:rsidRPr="00A05A1E" w:rsidRDefault="00A05A1E" w:rsidP="00A05A1E">
      <w:r w:rsidRPr="00A05A1E">
        <w:t>1. Обоим транспортным средствам.2. Только грузовому автомобилю.3. Только легковому автомобилю.</w:t>
      </w:r>
    </w:p>
    <w:p w14:paraId="6D1F6879" w14:textId="279E506C" w:rsidR="00A05A1E" w:rsidRPr="00A05A1E" w:rsidRDefault="00A05A1E" w:rsidP="00A05A1E">
      <w:r w:rsidRPr="00A05A1E">
        <w:rPr>
          <w:noProof/>
        </w:rPr>
        <w:lastRenderedPageBreak/>
        <w:drawing>
          <wp:inline distT="0" distB="0" distL="0" distR="0" wp14:anchorId="144EB187" wp14:editId="146FFF35">
            <wp:extent cx="2981325" cy="1123950"/>
            <wp:effectExtent l="0" t="0" r="9525" b="0"/>
            <wp:docPr id="65" name="Рисунок 65" descr="http://carsguru.net/f/pdd/qpic-5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carsguru.net/f/pdd/qpic-535.jpg?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E5D0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44.Вы намерены продолжить движение прямо. Каковы Ваши действия при желтом мигающем сигнале светофора?</w:t>
      </w:r>
    </w:p>
    <w:p w14:paraId="09384025" w14:textId="77777777" w:rsidR="00A05A1E" w:rsidRPr="00A05A1E" w:rsidRDefault="00A05A1E" w:rsidP="00A05A1E">
      <w:r w:rsidRPr="00A05A1E">
        <w:t>1. Уступите дорогу только трамваю.2. Уступите дорогу только автомобилю.3. Дождетесь включения зеленого сигнала светофора и продолжите движение.</w:t>
      </w:r>
    </w:p>
    <w:p w14:paraId="4E018E47" w14:textId="21C10CED" w:rsidR="00A05A1E" w:rsidRPr="00A05A1E" w:rsidRDefault="00A05A1E" w:rsidP="00A05A1E">
      <w:r w:rsidRPr="00A05A1E">
        <w:rPr>
          <w:noProof/>
        </w:rPr>
        <w:drawing>
          <wp:inline distT="0" distB="0" distL="0" distR="0" wp14:anchorId="29FD51A0" wp14:editId="3BAAC7D5">
            <wp:extent cx="3076575" cy="1162050"/>
            <wp:effectExtent l="0" t="0" r="9525" b="0"/>
            <wp:docPr id="64" name="Рисунок 64" descr="http://carsguru.net/f/pdd/qpic-55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carsguru.net/f/pdd/qpic-555.jpg?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C148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45.Вы намерены развернуться. Кому Вы должны уступить дорогу?</w:t>
      </w:r>
    </w:p>
    <w:p w14:paraId="466C7DF9" w14:textId="77777777" w:rsidR="00A05A1E" w:rsidRPr="00A05A1E" w:rsidRDefault="00A05A1E" w:rsidP="00A05A1E">
      <w:r w:rsidRPr="00A05A1E">
        <w:t>1. Только грузовому автомобилю.2. Только легковому автомобилю.3. Обоим транспортным средствам.</w:t>
      </w:r>
    </w:p>
    <w:p w14:paraId="4B2987C2" w14:textId="680E5B5D" w:rsidR="00A05A1E" w:rsidRPr="00A05A1E" w:rsidRDefault="00A05A1E" w:rsidP="00A05A1E">
      <w:r w:rsidRPr="00A05A1E">
        <w:rPr>
          <w:noProof/>
        </w:rPr>
        <w:drawing>
          <wp:inline distT="0" distB="0" distL="0" distR="0" wp14:anchorId="763128D6" wp14:editId="6C17CC88">
            <wp:extent cx="2914650" cy="1104900"/>
            <wp:effectExtent l="0" t="0" r="0" b="0"/>
            <wp:docPr id="63" name="Рисунок 63" descr="http://carsguru.net/f/pdd/qpic-57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carsguru.net/f/pdd/qpic-574.jpg?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F033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46.Вы намерены повернуть налево. Ваши действия?</w:t>
      </w:r>
    </w:p>
    <w:p w14:paraId="16909C63" w14:textId="77777777" w:rsidR="00A05A1E" w:rsidRPr="00A05A1E" w:rsidRDefault="00A05A1E" w:rsidP="00A05A1E">
      <w:r w:rsidRPr="00A05A1E">
        <w:t>1. Уступите дорогу трамваю.2. Проедете перекресток первым.</w:t>
      </w:r>
    </w:p>
    <w:p w14:paraId="44CC3CDC" w14:textId="6445E7F1" w:rsidR="00A05A1E" w:rsidRPr="00A05A1E" w:rsidRDefault="00A05A1E" w:rsidP="00A05A1E">
      <w:r w:rsidRPr="00A05A1E">
        <w:rPr>
          <w:noProof/>
        </w:rPr>
        <w:drawing>
          <wp:inline distT="0" distB="0" distL="0" distR="0" wp14:anchorId="56F87F0B" wp14:editId="204DD089">
            <wp:extent cx="3095625" cy="1171575"/>
            <wp:effectExtent l="0" t="0" r="9525" b="9525"/>
            <wp:docPr id="62" name="Рисунок 62" descr="http://carsguru.net/f/pdd/qpic-57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carsguru.net/f/pdd/qpic-575.jpg?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794EB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47.Вы намерены проехать перекресток в прямом направлении. Следует ли уступить дорогу грузовому автомобилю, выезжающему с грунтовой дороги?</w:t>
      </w:r>
    </w:p>
    <w:p w14:paraId="5728E2C5" w14:textId="77777777" w:rsidR="00A05A1E" w:rsidRPr="00A05A1E" w:rsidRDefault="00A05A1E" w:rsidP="00A05A1E">
      <w:r w:rsidRPr="00A05A1E">
        <w:t>1. Да.2. Нет.</w:t>
      </w:r>
    </w:p>
    <w:p w14:paraId="569092E1" w14:textId="0C98AB13" w:rsidR="00A05A1E" w:rsidRPr="00A05A1E" w:rsidRDefault="00A05A1E" w:rsidP="00A05A1E">
      <w:r w:rsidRPr="00A05A1E">
        <w:rPr>
          <w:noProof/>
        </w:rPr>
        <w:drawing>
          <wp:inline distT="0" distB="0" distL="0" distR="0" wp14:anchorId="162EB904" wp14:editId="2D255773">
            <wp:extent cx="3095625" cy="1171575"/>
            <wp:effectExtent l="0" t="0" r="9525" b="9525"/>
            <wp:docPr id="61" name="Рисунок 61" descr="http://carsguru.net/f/pdd/qpic-594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carsguru.net/f/pdd/qpic-594.jpg?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FB07C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lastRenderedPageBreak/>
        <w:t>48.При желтом мигающем сигнале светофора, двигаясь прямо, Вы должны:</w:t>
      </w:r>
    </w:p>
    <w:p w14:paraId="09024A5C" w14:textId="77777777" w:rsidR="00A05A1E" w:rsidRPr="00A05A1E" w:rsidRDefault="00A05A1E" w:rsidP="00A05A1E">
      <w:r w:rsidRPr="00A05A1E">
        <w:t>1. Остановиться и продолжить движение только после включения зеленого сигнала светофора.2. Уступить дорогу гужевой повозке.3. Проехать перекресток одновременно со встречным автомобилем.</w:t>
      </w:r>
    </w:p>
    <w:p w14:paraId="37EB5F93" w14:textId="4CF889ED" w:rsidR="00A05A1E" w:rsidRPr="00A05A1E" w:rsidRDefault="00A05A1E" w:rsidP="00A05A1E">
      <w:r w:rsidRPr="00A05A1E">
        <w:rPr>
          <w:noProof/>
        </w:rPr>
        <w:drawing>
          <wp:inline distT="0" distB="0" distL="0" distR="0" wp14:anchorId="197C9723" wp14:editId="6076E9E9">
            <wp:extent cx="3171825" cy="1200150"/>
            <wp:effectExtent l="0" t="0" r="9525" b="0"/>
            <wp:docPr id="18" name="Рисунок 18" descr="http://carsguru.net/f/pdd/qpic-63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carsguru.net/f/pdd/qpic-635.jpg?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E4E10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49.Вы намерены продолжить движение прямо. Кому следует уступить дорогу?</w:t>
      </w:r>
    </w:p>
    <w:p w14:paraId="2EC5967A" w14:textId="77777777" w:rsidR="00A05A1E" w:rsidRPr="00A05A1E" w:rsidRDefault="00A05A1E" w:rsidP="00A05A1E">
      <w:r w:rsidRPr="00A05A1E">
        <w:t>1. Только трамваю.2. Только легковому автомобилю.3. Трамваю и легковому автомобилю.4. Всем транспортным средствам.</w:t>
      </w:r>
    </w:p>
    <w:p w14:paraId="6D2A97EA" w14:textId="2F96CC56" w:rsidR="00A05A1E" w:rsidRPr="00A05A1E" w:rsidRDefault="00A05A1E" w:rsidP="00A05A1E">
      <w:r w:rsidRPr="00A05A1E">
        <w:rPr>
          <w:noProof/>
        </w:rPr>
        <w:drawing>
          <wp:inline distT="0" distB="0" distL="0" distR="0" wp14:anchorId="5BBED488" wp14:editId="371B5BA0">
            <wp:extent cx="3457575" cy="1304925"/>
            <wp:effectExtent l="0" t="0" r="9525" b="9525"/>
            <wp:docPr id="17" name="Рисунок 17" descr="http://carsguru.net/f/pdd/qpic-695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carsguru.net/f/pdd/qpic-695.jpg?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E4CC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50</w:t>
      </w:r>
      <w:proofErr w:type="gramStart"/>
      <w:r w:rsidRPr="00A05A1E">
        <w:rPr>
          <w:b/>
        </w:rPr>
        <w:t>/.Вы</w:t>
      </w:r>
      <w:proofErr w:type="gramEnd"/>
      <w:r w:rsidRPr="00A05A1E">
        <w:rPr>
          <w:b/>
        </w:rPr>
        <w:t xml:space="preserve"> намерены повернуть налево. Кому следует уступить дорогу?</w:t>
      </w:r>
    </w:p>
    <w:p w14:paraId="6DE01217" w14:textId="77777777" w:rsidR="00A05A1E" w:rsidRPr="00A05A1E" w:rsidRDefault="00A05A1E" w:rsidP="00A05A1E">
      <w:r w:rsidRPr="00A05A1E">
        <w:t>1. Никому.2. Только автомобилю с включенными проблесковым маячком и специальным звуковым сигналом.3. Обоим транспортным средствам.</w:t>
      </w:r>
    </w:p>
    <w:p w14:paraId="4822EE19" w14:textId="77777777" w:rsidR="00A05A1E" w:rsidRPr="00A05A1E" w:rsidRDefault="00A05A1E" w:rsidP="00A05A1E"/>
    <w:p w14:paraId="7F1504BA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Контрольные вопросы:</w:t>
      </w:r>
    </w:p>
    <w:p w14:paraId="646356FE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1. Какими средствами производится регулирование дорожного движения.</w:t>
      </w:r>
    </w:p>
    <w:p w14:paraId="520D3F31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2. Перечислить все группы дорожных знаков.</w:t>
      </w:r>
    </w:p>
    <w:p w14:paraId="613E0A5F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3. Какие основные сигналы подаёт регулировщик и что они означают.</w:t>
      </w:r>
    </w:p>
    <w:p w14:paraId="2420DAF8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4. Перечислить и нарисовать все виды светофоров.</w:t>
      </w:r>
    </w:p>
    <w:p w14:paraId="1B7D2A9F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>5.Что означает мигание жёлтого сигнала светофора.</w:t>
      </w:r>
    </w:p>
    <w:p w14:paraId="2BD8D707" w14:textId="77777777" w:rsidR="00A05A1E" w:rsidRPr="00A05A1E" w:rsidRDefault="00A05A1E" w:rsidP="00A05A1E">
      <w:pPr>
        <w:rPr>
          <w:b/>
        </w:rPr>
      </w:pPr>
      <w:r w:rsidRPr="00A05A1E">
        <w:rPr>
          <w:b/>
        </w:rPr>
        <w:t xml:space="preserve">6.Описать значение сигналов </w:t>
      </w:r>
      <w:proofErr w:type="spellStart"/>
      <w:r w:rsidRPr="00A05A1E">
        <w:rPr>
          <w:b/>
        </w:rPr>
        <w:t>светофорв</w:t>
      </w:r>
      <w:proofErr w:type="spellEnd"/>
      <w:r w:rsidRPr="00A05A1E">
        <w:rPr>
          <w:b/>
        </w:rPr>
        <w:t xml:space="preserve"> с дополнительными секциями.</w:t>
      </w:r>
    </w:p>
    <w:p w14:paraId="655E7C64" w14:textId="74D6F7D2" w:rsidR="006A5221" w:rsidRPr="006A5221" w:rsidRDefault="006A5221" w:rsidP="006A5221"/>
    <w:p w14:paraId="75EE17EA" w14:textId="4C6A67D2" w:rsidR="006A5221" w:rsidRPr="006A5221" w:rsidRDefault="006A5221" w:rsidP="006A5221"/>
    <w:p w14:paraId="25ABA8FD" w14:textId="457EAC34" w:rsidR="006A5221" w:rsidRPr="006A5221" w:rsidRDefault="006A5221" w:rsidP="006A5221"/>
    <w:p w14:paraId="27A12CDF" w14:textId="6D4322A7" w:rsidR="006A5221" w:rsidRDefault="006A5221" w:rsidP="006A5221"/>
    <w:p w14:paraId="05F60BFE" w14:textId="0584998E" w:rsidR="00D85E5F" w:rsidRPr="00D85E5F" w:rsidRDefault="00D85E5F" w:rsidP="00505765">
      <w:pPr>
        <w:ind w:firstLine="708"/>
      </w:pPr>
      <w:bookmarkStart w:id="1" w:name="_GoBack"/>
      <w:bookmarkEnd w:id="1"/>
    </w:p>
    <w:sectPr w:rsidR="00D85E5F" w:rsidRPr="00D85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899FC" w14:textId="77777777" w:rsidR="00021BE9" w:rsidRDefault="00021BE9" w:rsidP="00553A97">
      <w:pPr>
        <w:spacing w:after="0" w:line="240" w:lineRule="auto"/>
      </w:pPr>
      <w:r>
        <w:separator/>
      </w:r>
    </w:p>
  </w:endnote>
  <w:endnote w:type="continuationSeparator" w:id="0">
    <w:p w14:paraId="2D8430E1" w14:textId="77777777" w:rsidR="00021BE9" w:rsidRDefault="00021BE9" w:rsidP="00553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1589C4" w14:textId="77777777" w:rsidR="00021BE9" w:rsidRDefault="00021BE9" w:rsidP="00553A97">
      <w:pPr>
        <w:spacing w:after="0" w:line="240" w:lineRule="auto"/>
      </w:pPr>
      <w:r>
        <w:separator/>
      </w:r>
    </w:p>
  </w:footnote>
  <w:footnote w:type="continuationSeparator" w:id="0">
    <w:p w14:paraId="3A2571F9" w14:textId="77777777" w:rsidR="00021BE9" w:rsidRDefault="00021BE9" w:rsidP="00553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56E6C"/>
    <w:multiLevelType w:val="multilevel"/>
    <w:tmpl w:val="EE54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510F98"/>
    <w:multiLevelType w:val="multilevel"/>
    <w:tmpl w:val="E2A43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6A05F3"/>
    <w:multiLevelType w:val="multilevel"/>
    <w:tmpl w:val="F59A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B24D4"/>
    <w:multiLevelType w:val="multilevel"/>
    <w:tmpl w:val="330E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98A7B9C"/>
    <w:multiLevelType w:val="multilevel"/>
    <w:tmpl w:val="EB74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1A7757"/>
    <w:multiLevelType w:val="multilevel"/>
    <w:tmpl w:val="17A0B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E4642"/>
    <w:multiLevelType w:val="multilevel"/>
    <w:tmpl w:val="4A32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5AE5BD7"/>
    <w:multiLevelType w:val="multilevel"/>
    <w:tmpl w:val="43663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CF44AE1"/>
    <w:multiLevelType w:val="multilevel"/>
    <w:tmpl w:val="97E49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896CC7"/>
    <w:multiLevelType w:val="multilevel"/>
    <w:tmpl w:val="98B02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1147EE"/>
    <w:multiLevelType w:val="multilevel"/>
    <w:tmpl w:val="6EB0C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C4522A"/>
    <w:multiLevelType w:val="multilevel"/>
    <w:tmpl w:val="B99A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537B79"/>
    <w:multiLevelType w:val="multilevel"/>
    <w:tmpl w:val="6C94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5E0100F"/>
    <w:multiLevelType w:val="multilevel"/>
    <w:tmpl w:val="81A8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117366"/>
    <w:multiLevelType w:val="multilevel"/>
    <w:tmpl w:val="9F3A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F437B0"/>
    <w:multiLevelType w:val="multilevel"/>
    <w:tmpl w:val="1542C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FEB3F18"/>
    <w:multiLevelType w:val="multilevel"/>
    <w:tmpl w:val="79CC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5"/>
  </w:num>
  <w:num w:numId="4">
    <w:abstractNumId w:val="9"/>
  </w:num>
  <w:num w:numId="5">
    <w:abstractNumId w:val="2"/>
  </w:num>
  <w:num w:numId="6">
    <w:abstractNumId w:val="7"/>
  </w:num>
  <w:num w:numId="7">
    <w:abstractNumId w:val="10"/>
  </w:num>
  <w:num w:numId="8">
    <w:abstractNumId w:val="12"/>
  </w:num>
  <w:num w:numId="9">
    <w:abstractNumId w:val="3"/>
  </w:num>
  <w:num w:numId="10">
    <w:abstractNumId w:val="8"/>
  </w:num>
  <w:num w:numId="11">
    <w:abstractNumId w:val="11"/>
  </w:num>
  <w:num w:numId="12">
    <w:abstractNumId w:val="14"/>
  </w:num>
  <w:num w:numId="13">
    <w:abstractNumId w:val="4"/>
  </w:num>
  <w:num w:numId="14">
    <w:abstractNumId w:val="5"/>
  </w:num>
  <w:num w:numId="15">
    <w:abstractNumId w:val="6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B6"/>
    <w:rsid w:val="00021BE9"/>
    <w:rsid w:val="001203F5"/>
    <w:rsid w:val="00146945"/>
    <w:rsid w:val="00391F9F"/>
    <w:rsid w:val="00505765"/>
    <w:rsid w:val="005219DC"/>
    <w:rsid w:val="00553A97"/>
    <w:rsid w:val="006A5221"/>
    <w:rsid w:val="007A2E27"/>
    <w:rsid w:val="00A05A1E"/>
    <w:rsid w:val="00A516C5"/>
    <w:rsid w:val="00AD6505"/>
    <w:rsid w:val="00C5080B"/>
    <w:rsid w:val="00D85E5F"/>
    <w:rsid w:val="00EB358B"/>
    <w:rsid w:val="00EC3EB6"/>
    <w:rsid w:val="00F73C23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060F"/>
  <w15:chartTrackingRefBased/>
  <w15:docId w15:val="{C564A98E-B366-4504-A2BF-7B068498D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9D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219DC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5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3A97"/>
  </w:style>
  <w:style w:type="paragraph" w:styleId="a7">
    <w:name w:val="footer"/>
    <w:basedOn w:val="a"/>
    <w:link w:val="a8"/>
    <w:uiPriority w:val="99"/>
    <w:unhideWhenUsed/>
    <w:rsid w:val="00553A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3A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0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884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390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782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955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9288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51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90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52019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285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1117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7316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0260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43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5692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162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9958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71716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651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6699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09921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321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9716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5822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741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00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463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367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0863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9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420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17" w:color="auto"/>
                <w:bottom w:val="none" w:sz="0" w:space="0" w:color="auto"/>
                <w:right w:val="single" w:sz="6" w:space="14" w:color="E0E0E0"/>
              </w:divBdr>
            </w:div>
            <w:div w:id="306167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17" w:color="auto"/>
                <w:bottom w:val="none" w:sz="0" w:space="0" w:color="auto"/>
                <w:right w:val="single" w:sz="6" w:space="14" w:color="E0E0E0"/>
              </w:divBdr>
            </w:div>
            <w:div w:id="1459716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4942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1905604594">
          <w:blockQuote w:val="1"/>
          <w:marLeft w:val="0"/>
          <w:marRight w:val="0"/>
          <w:marTop w:val="0"/>
          <w:marBottom w:val="1170"/>
          <w:divBdr>
            <w:top w:val="none" w:sz="0" w:space="19" w:color="auto"/>
            <w:left w:val="single" w:sz="36" w:space="23" w:color="24A1CF"/>
            <w:bottom w:val="none" w:sz="0" w:space="11" w:color="auto"/>
            <w:right w:val="none" w:sz="0" w:space="8" w:color="auto"/>
          </w:divBdr>
        </w:div>
        <w:div w:id="1140000891">
          <w:blockQuote w:val="1"/>
          <w:marLeft w:val="0"/>
          <w:marRight w:val="0"/>
          <w:marTop w:val="0"/>
          <w:marBottom w:val="1170"/>
          <w:divBdr>
            <w:top w:val="none" w:sz="0" w:space="19" w:color="auto"/>
            <w:left w:val="single" w:sz="36" w:space="23" w:color="24A1CF"/>
            <w:bottom w:val="none" w:sz="0" w:space="11" w:color="auto"/>
            <w:right w:val="none" w:sz="0" w:space="8" w:color="auto"/>
          </w:divBdr>
        </w:div>
      </w:divsChild>
    </w:div>
    <w:div w:id="20155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9086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theme" Target="theme/theme1.xml"/><Relationship Id="rId21" Type="http://schemas.openxmlformats.org/officeDocument/2006/relationships/image" Target="media/image15.jpeg"/><Relationship Id="rId42" Type="http://schemas.openxmlformats.org/officeDocument/2006/relationships/image" Target="media/image25.jpeg"/><Relationship Id="rId47" Type="http://schemas.openxmlformats.org/officeDocument/2006/relationships/hyperlink" Target="http://natalianakonechnaja.com/wp-content/uploads/2011/01/88.jpg" TargetMode="External"/><Relationship Id="rId63" Type="http://schemas.openxmlformats.org/officeDocument/2006/relationships/image" Target="media/image40.jpeg"/><Relationship Id="rId68" Type="http://schemas.openxmlformats.org/officeDocument/2006/relationships/image" Target="media/image44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12" Type="http://schemas.openxmlformats.org/officeDocument/2006/relationships/image" Target="media/image88.jpeg"/><Relationship Id="rId16" Type="http://schemas.openxmlformats.org/officeDocument/2006/relationships/image" Target="media/image10.png"/><Relationship Id="rId107" Type="http://schemas.openxmlformats.org/officeDocument/2006/relationships/image" Target="media/image83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1.jpeg"/><Relationship Id="rId37" Type="http://schemas.openxmlformats.org/officeDocument/2006/relationships/hyperlink" Target="http://natalianakonechnaja.com/obshhie-polozheniya/" TargetMode="External"/><Relationship Id="rId40" Type="http://schemas.openxmlformats.org/officeDocument/2006/relationships/image" Target="media/image24.jpeg"/><Relationship Id="rId45" Type="http://schemas.openxmlformats.org/officeDocument/2006/relationships/hyperlink" Target="http://natalianakonechnaja.com/wp-content/uploads/2011/01/87.jpg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image" Target="media/image63.jpeg"/><Relationship Id="rId102" Type="http://schemas.openxmlformats.org/officeDocument/2006/relationships/image" Target="media/image78.jpeg"/><Relationship Id="rId110" Type="http://schemas.openxmlformats.org/officeDocument/2006/relationships/image" Target="media/image86.jpeg"/><Relationship Id="rId115" Type="http://schemas.openxmlformats.org/officeDocument/2006/relationships/image" Target="media/image91.jpeg"/><Relationship Id="rId5" Type="http://schemas.openxmlformats.org/officeDocument/2006/relationships/footnotes" Target="footnotes.xml"/><Relationship Id="rId61" Type="http://schemas.openxmlformats.org/officeDocument/2006/relationships/image" Target="media/image39.png"/><Relationship Id="rId82" Type="http://schemas.openxmlformats.org/officeDocument/2006/relationships/image" Target="media/image58.jpeg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://natalianakonechnaja.com/wp-content/uploads/2011/01/76.jpg" TargetMode="External"/><Relationship Id="rId27" Type="http://schemas.openxmlformats.org/officeDocument/2006/relationships/hyperlink" Target="http://natalianakonechnaja.com/wp-content/uploads/2011/01/79.jpg" TargetMode="External"/><Relationship Id="rId30" Type="http://schemas.openxmlformats.org/officeDocument/2006/relationships/image" Target="media/image20.jpeg"/><Relationship Id="rId35" Type="http://schemas.openxmlformats.org/officeDocument/2006/relationships/hyperlink" Target="http://natalianakonechnaja.com/wp-content/uploads/2011/01/83.jpg" TargetMode="External"/><Relationship Id="rId43" Type="http://schemas.openxmlformats.org/officeDocument/2006/relationships/hyperlink" Target="http://natalianakonechnaja.com/wp-content/uploads/2011/01/86.jpg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image" Target="media/image41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100" Type="http://schemas.openxmlformats.org/officeDocument/2006/relationships/image" Target="media/image76.jpeg"/><Relationship Id="rId105" Type="http://schemas.openxmlformats.org/officeDocument/2006/relationships/image" Target="media/image81.jpeg"/><Relationship Id="rId113" Type="http://schemas.openxmlformats.org/officeDocument/2006/relationships/image" Target="media/image89.jpe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48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image" Target="media/image69.jpeg"/><Relationship Id="rId98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natalianakonechnaja.com/wp-content/uploads/2011/01/78.jpg" TargetMode="External"/><Relationship Id="rId33" Type="http://schemas.openxmlformats.org/officeDocument/2006/relationships/hyperlink" Target="http://natalianakonechnaja.com/wp-content/uploads/2011/01/82.jpg" TargetMode="External"/><Relationship Id="rId38" Type="http://schemas.openxmlformats.org/officeDocument/2006/relationships/hyperlink" Target="http://natalianakonechnaja.com/uroki-po-vozhdeniyu-avtomobilya/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103" Type="http://schemas.openxmlformats.org/officeDocument/2006/relationships/image" Target="media/image79.jpeg"/><Relationship Id="rId108" Type="http://schemas.openxmlformats.org/officeDocument/2006/relationships/image" Target="media/image84.jpeg"/><Relationship Id="rId11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hyperlink" Target="http://natalianakonechnaja.com/wp-content/uploads/2011/01/851.jpg" TargetMode="External"/><Relationship Id="rId54" Type="http://schemas.openxmlformats.org/officeDocument/2006/relationships/image" Target="media/image33.jpeg"/><Relationship Id="rId62" Type="http://schemas.openxmlformats.org/officeDocument/2006/relationships/hyperlink" Target="https://avto-kul.ru/pdd-shtrafy/pravilo-pomeha-sprava.html" TargetMode="External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96" Type="http://schemas.openxmlformats.org/officeDocument/2006/relationships/image" Target="media/image72.jpeg"/><Relationship Id="rId111" Type="http://schemas.openxmlformats.org/officeDocument/2006/relationships/image" Target="media/image8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hyperlink" Target="http://natalianakonechnaja.com/wp-content/uploads/2011/01/89.jpg" TargetMode="External"/><Relationship Id="rId57" Type="http://schemas.openxmlformats.org/officeDocument/2006/relationships/image" Target="media/image36.jpeg"/><Relationship Id="rId106" Type="http://schemas.openxmlformats.org/officeDocument/2006/relationships/image" Target="media/image82.jpeg"/><Relationship Id="rId114" Type="http://schemas.openxmlformats.org/officeDocument/2006/relationships/image" Target="media/image90.jpeg"/><Relationship Id="rId10" Type="http://schemas.openxmlformats.org/officeDocument/2006/relationships/image" Target="media/image4.png"/><Relationship Id="rId31" Type="http://schemas.openxmlformats.org/officeDocument/2006/relationships/hyperlink" Target="http://natalianakonechnaja.com/wp-content/uploads/2011/01/81.jpg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avto-kul.ru/wp-content/uploads/2018/10/pravilo_proezda_reguliruemogo_perekrestka_4.bmp" TargetMode="External"/><Relationship Id="rId65" Type="http://schemas.openxmlformats.org/officeDocument/2006/relationships/hyperlink" Target="https://avto-kul.ru/pdd-shtrafy/zhesty-regulirovshika.html" TargetMode="External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hyperlink" Target="http://natalianakonechnaja.com/wp-content/uploads/2011/01/84.jpg" TargetMode="External"/><Relationship Id="rId109" Type="http://schemas.openxmlformats.org/officeDocument/2006/relationships/image" Target="media/image85.jpeg"/><Relationship Id="rId34" Type="http://schemas.openxmlformats.org/officeDocument/2006/relationships/image" Target="media/image22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2.jpeg"/><Relationship Id="rId97" Type="http://schemas.openxmlformats.org/officeDocument/2006/relationships/image" Target="media/image73.jpeg"/><Relationship Id="rId104" Type="http://schemas.openxmlformats.org/officeDocument/2006/relationships/image" Target="media/image80.jpeg"/><Relationship Id="rId7" Type="http://schemas.openxmlformats.org/officeDocument/2006/relationships/image" Target="media/image1.png"/><Relationship Id="rId71" Type="http://schemas.openxmlformats.org/officeDocument/2006/relationships/image" Target="media/image47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hyperlink" Target="http://natalianakonechnaja.com/wp-content/uploads/2011/01/8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34</Pages>
  <Words>5984</Words>
  <Characters>34111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Workstation</dc:creator>
  <cp:keywords/>
  <dc:description/>
  <cp:lastModifiedBy>Админ Админов</cp:lastModifiedBy>
  <cp:revision>7</cp:revision>
  <dcterms:created xsi:type="dcterms:W3CDTF">2020-11-20T17:25:00Z</dcterms:created>
  <dcterms:modified xsi:type="dcterms:W3CDTF">2020-11-23T05:01:00Z</dcterms:modified>
</cp:coreProperties>
</file>