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</w:t>
      </w:r>
      <w:r w:rsidRPr="004E7CBD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.01</w:t>
      </w:r>
    </w:p>
    <w:p w:rsidR="00957E1E" w:rsidRP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«Практические основы бухгалтерского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источников формирования активов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1D70">
        <w:rPr>
          <w:rFonts w:ascii="Times New Roman" w:hAnsi="Times New Roman" w:cs="Times New Roman"/>
          <w:sz w:val="28"/>
          <w:szCs w:val="28"/>
        </w:rPr>
        <w:t xml:space="preserve"> </w:t>
      </w:r>
      <w:r w:rsidR="005D657E" w:rsidRPr="00A82332">
        <w:rPr>
          <w:rFonts w:ascii="Times New Roman" w:hAnsi="Times New Roman" w:cs="Times New Roman"/>
          <w:sz w:val="28"/>
          <w:szCs w:val="28"/>
        </w:rPr>
        <w:t>1</w:t>
      </w:r>
      <w:r w:rsidR="005D657E">
        <w:rPr>
          <w:rFonts w:ascii="Times New Roman" w:hAnsi="Times New Roman" w:cs="Times New Roman"/>
          <w:sz w:val="28"/>
          <w:szCs w:val="28"/>
        </w:rPr>
        <w:t>4</w:t>
      </w:r>
      <w:r w:rsidR="002B1D70">
        <w:rPr>
          <w:rFonts w:ascii="Times New Roman" w:hAnsi="Times New Roman" w:cs="Times New Roman"/>
          <w:sz w:val="28"/>
          <w:szCs w:val="28"/>
        </w:rPr>
        <w:t xml:space="preserve"> мая 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2B1D70">
        <w:rPr>
          <w:rFonts w:ascii="Times New Roman" w:hAnsi="Times New Roman" w:cs="Times New Roman"/>
          <w:sz w:val="28"/>
          <w:szCs w:val="28"/>
        </w:rPr>
        <w:t>подраздел 10.8</w:t>
      </w:r>
      <w:r w:rsidR="00547224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учебника  страницы  </w:t>
      </w:r>
      <w:r w:rsidR="00EB35DA">
        <w:rPr>
          <w:rFonts w:ascii="Times New Roman" w:hAnsi="Times New Roman" w:cs="Times New Roman"/>
          <w:sz w:val="28"/>
          <w:szCs w:val="28"/>
        </w:rPr>
        <w:t>354</w:t>
      </w:r>
      <w:r w:rsidR="00CB7772">
        <w:rPr>
          <w:rFonts w:ascii="Times New Roman" w:hAnsi="Times New Roman" w:cs="Times New Roman"/>
          <w:sz w:val="28"/>
          <w:szCs w:val="28"/>
        </w:rPr>
        <w:t xml:space="preserve"> -3</w:t>
      </w:r>
      <w:r w:rsidR="00A82332">
        <w:rPr>
          <w:rFonts w:ascii="Times New Roman" w:hAnsi="Times New Roman" w:cs="Times New Roman"/>
          <w:sz w:val="28"/>
          <w:szCs w:val="28"/>
        </w:rPr>
        <w:t>55</w:t>
      </w:r>
      <w:r w:rsidR="00C55059">
        <w:rPr>
          <w:rFonts w:ascii="Times New Roman" w:hAnsi="Times New Roman" w:cs="Times New Roman"/>
          <w:sz w:val="28"/>
          <w:szCs w:val="28"/>
        </w:rPr>
        <w:t xml:space="preserve"> 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333C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660E0F">
        <w:rPr>
          <w:rFonts w:ascii="Times New Roman" w:hAnsi="Times New Roman" w:cs="Times New Roman"/>
          <w:sz w:val="28"/>
          <w:szCs w:val="28"/>
        </w:rPr>
        <w:t>выполненное задание</w:t>
      </w:r>
    </w:p>
    <w:p w:rsidR="008A1925" w:rsidRDefault="008A1925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EF5E72">
        <w:rPr>
          <w:rFonts w:ascii="Times New Roman" w:hAnsi="Times New Roman" w:cs="Times New Roman"/>
          <w:sz w:val="40"/>
          <w:szCs w:val="40"/>
        </w:rPr>
        <w:t>Дисциплину,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E0333C" w:rsidRDefault="00E0333C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22AE" w:rsidRDefault="00D258A4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примере 5. Заработок  Зайцева  за  2011-2012  1500000 руб. Рассчитать пособие по нетрудоспособности за 5 дней</w:t>
      </w:r>
      <w:r w:rsidR="006C6764">
        <w:rPr>
          <w:rFonts w:ascii="Times New Roman" w:hAnsi="Times New Roman" w:cs="Times New Roman"/>
          <w:sz w:val="28"/>
          <w:szCs w:val="28"/>
        </w:rPr>
        <w:t>?</w:t>
      </w:r>
    </w:p>
    <w:p w:rsidR="003D22AE" w:rsidRDefault="00AB58DA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примере 6. Страховой стаж Светлова 6 лет. Рассчитать пособие за счет средств работодателя и средств ФСС</w:t>
      </w:r>
      <w:r w:rsidR="002B1D70">
        <w:rPr>
          <w:rFonts w:ascii="Times New Roman" w:hAnsi="Times New Roman" w:cs="Times New Roman"/>
          <w:sz w:val="28"/>
          <w:szCs w:val="28"/>
        </w:rPr>
        <w:t>?</w:t>
      </w:r>
    </w:p>
    <w:p w:rsidR="007421B6" w:rsidRPr="007421B6" w:rsidRDefault="007421B6" w:rsidP="00151C26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55059" w:rsidRDefault="00C55059" w:rsidP="00C55059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21B6" w:rsidRDefault="007421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421B6" w:rsidSect="00E033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274A3"/>
    <w:rsid w:val="00151C26"/>
    <w:rsid w:val="0015210C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01CE"/>
    <w:rsid w:val="00237DCF"/>
    <w:rsid w:val="0027630C"/>
    <w:rsid w:val="00284D28"/>
    <w:rsid w:val="002A4424"/>
    <w:rsid w:val="002B1D70"/>
    <w:rsid w:val="002C1025"/>
    <w:rsid w:val="002F7163"/>
    <w:rsid w:val="00312BCA"/>
    <w:rsid w:val="00322C53"/>
    <w:rsid w:val="0034201B"/>
    <w:rsid w:val="00352519"/>
    <w:rsid w:val="003849E9"/>
    <w:rsid w:val="003A49F5"/>
    <w:rsid w:val="003A6FE2"/>
    <w:rsid w:val="003B5695"/>
    <w:rsid w:val="003B6D81"/>
    <w:rsid w:val="003B7954"/>
    <w:rsid w:val="003D22AE"/>
    <w:rsid w:val="003F4AFC"/>
    <w:rsid w:val="004040E3"/>
    <w:rsid w:val="00437797"/>
    <w:rsid w:val="00451987"/>
    <w:rsid w:val="0046167D"/>
    <w:rsid w:val="004735BE"/>
    <w:rsid w:val="004749B0"/>
    <w:rsid w:val="0049780A"/>
    <w:rsid w:val="004B1721"/>
    <w:rsid w:val="004B402C"/>
    <w:rsid w:val="004B7ADA"/>
    <w:rsid w:val="004D14E0"/>
    <w:rsid w:val="004E2C3A"/>
    <w:rsid w:val="004E7CBD"/>
    <w:rsid w:val="004F1D6E"/>
    <w:rsid w:val="0051425D"/>
    <w:rsid w:val="00535990"/>
    <w:rsid w:val="00547224"/>
    <w:rsid w:val="005A727E"/>
    <w:rsid w:val="005D657E"/>
    <w:rsid w:val="00631DCA"/>
    <w:rsid w:val="00642A3C"/>
    <w:rsid w:val="00657E06"/>
    <w:rsid w:val="00660E0F"/>
    <w:rsid w:val="00664958"/>
    <w:rsid w:val="006A3C3D"/>
    <w:rsid w:val="006B0972"/>
    <w:rsid w:val="006C6764"/>
    <w:rsid w:val="006D076A"/>
    <w:rsid w:val="006F3855"/>
    <w:rsid w:val="007421B6"/>
    <w:rsid w:val="00750D1E"/>
    <w:rsid w:val="00752D96"/>
    <w:rsid w:val="00774C64"/>
    <w:rsid w:val="0078730C"/>
    <w:rsid w:val="0079210C"/>
    <w:rsid w:val="00792EFF"/>
    <w:rsid w:val="007B1F77"/>
    <w:rsid w:val="007B6B1D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32B62"/>
    <w:rsid w:val="00957E1E"/>
    <w:rsid w:val="009854D2"/>
    <w:rsid w:val="00990B8A"/>
    <w:rsid w:val="009966C2"/>
    <w:rsid w:val="009D771C"/>
    <w:rsid w:val="00A07BB4"/>
    <w:rsid w:val="00A65AB0"/>
    <w:rsid w:val="00A82332"/>
    <w:rsid w:val="00A97214"/>
    <w:rsid w:val="00AA4CC3"/>
    <w:rsid w:val="00AB58DA"/>
    <w:rsid w:val="00AB7295"/>
    <w:rsid w:val="00AE1530"/>
    <w:rsid w:val="00AF5C28"/>
    <w:rsid w:val="00B2451F"/>
    <w:rsid w:val="00B47488"/>
    <w:rsid w:val="00B616E1"/>
    <w:rsid w:val="00B74319"/>
    <w:rsid w:val="00BB0C8C"/>
    <w:rsid w:val="00BC1E39"/>
    <w:rsid w:val="00C0433D"/>
    <w:rsid w:val="00C12B55"/>
    <w:rsid w:val="00C25347"/>
    <w:rsid w:val="00C51CCF"/>
    <w:rsid w:val="00C55059"/>
    <w:rsid w:val="00C63226"/>
    <w:rsid w:val="00C63A99"/>
    <w:rsid w:val="00C67DBE"/>
    <w:rsid w:val="00C90DD2"/>
    <w:rsid w:val="00CB07CE"/>
    <w:rsid w:val="00CB7772"/>
    <w:rsid w:val="00D057CB"/>
    <w:rsid w:val="00D107EC"/>
    <w:rsid w:val="00D21A0F"/>
    <w:rsid w:val="00D258A4"/>
    <w:rsid w:val="00D37E6E"/>
    <w:rsid w:val="00D62F24"/>
    <w:rsid w:val="00D663A3"/>
    <w:rsid w:val="00D74869"/>
    <w:rsid w:val="00DB58AD"/>
    <w:rsid w:val="00DC5CEA"/>
    <w:rsid w:val="00DE6F34"/>
    <w:rsid w:val="00E016ED"/>
    <w:rsid w:val="00E0333C"/>
    <w:rsid w:val="00E06D8E"/>
    <w:rsid w:val="00E27480"/>
    <w:rsid w:val="00E64A6D"/>
    <w:rsid w:val="00E930E0"/>
    <w:rsid w:val="00EB35DA"/>
    <w:rsid w:val="00EB6883"/>
    <w:rsid w:val="00EF1889"/>
    <w:rsid w:val="00EF5E72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6</cp:revision>
  <dcterms:created xsi:type="dcterms:W3CDTF">2020-05-11T02:45:00Z</dcterms:created>
  <dcterms:modified xsi:type="dcterms:W3CDTF">2020-05-11T03:25:00Z</dcterms:modified>
</cp:coreProperties>
</file>