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EB2271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07.05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172FDC" w:rsidRDefault="004A13AD" w:rsidP="0017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DB4152">
        <w:rPr>
          <w:rFonts w:ascii="Times New Roman" w:hAnsi="Times New Roman" w:cs="Times New Roman"/>
          <w:sz w:val="24"/>
          <w:szCs w:val="24"/>
        </w:rPr>
        <w:t xml:space="preserve"> 3.1 Учение о бытии. Сущность и формы материи. Философия развития.</w:t>
      </w:r>
    </w:p>
    <w:p w:rsidR="00DB4152" w:rsidRDefault="004A13AD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DC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DB4152">
        <w:rPr>
          <w:rFonts w:ascii="Times New Roman" w:hAnsi="Times New Roman" w:cs="Times New Roman"/>
          <w:sz w:val="24"/>
          <w:szCs w:val="24"/>
        </w:rPr>
        <w:t>Основы философского учения о бытии, основные понятия философской онтологии. Онтология как учение о бытии.</w:t>
      </w:r>
    </w:p>
    <w:p w:rsidR="004B4637" w:rsidRDefault="00DB4152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37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64F92">
        <w:rPr>
          <w:rFonts w:ascii="Times New Roman" w:hAnsi="Times New Roman" w:cs="Times New Roman"/>
          <w:sz w:val="24"/>
          <w:szCs w:val="24"/>
        </w:rPr>
        <w:t xml:space="preserve">1. Ознакомится с темой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4F92">
        <w:rPr>
          <w:rFonts w:ascii="Times New Roman" w:hAnsi="Times New Roman" w:cs="Times New Roman"/>
          <w:sz w:val="24"/>
          <w:szCs w:val="24"/>
        </w:rPr>
        <w:t>материалам представленных лекций «</w:t>
      </w:r>
      <w:r w:rsidR="004C1EB6">
        <w:rPr>
          <w:rFonts w:ascii="Times New Roman" w:hAnsi="Times New Roman" w:cs="Times New Roman"/>
          <w:sz w:val="24"/>
          <w:szCs w:val="24"/>
        </w:rPr>
        <w:t xml:space="preserve">Онтология: учение о бытии. Дух и материя».                                                                             </w:t>
      </w:r>
      <w:r w:rsidR="00864F92"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="004C1EB6">
        <w:rPr>
          <w:rFonts w:ascii="Times New Roman" w:hAnsi="Times New Roman" w:cs="Times New Roman"/>
          <w:sz w:val="24"/>
          <w:szCs w:val="24"/>
        </w:rPr>
        <w:t xml:space="preserve"> Используя материалы лекции и дополнительную информацию решить </w:t>
      </w:r>
      <w:r w:rsidR="008E34AA">
        <w:rPr>
          <w:rFonts w:ascii="Times New Roman" w:hAnsi="Times New Roman" w:cs="Times New Roman"/>
          <w:sz w:val="24"/>
          <w:szCs w:val="24"/>
        </w:rPr>
        <w:t xml:space="preserve">задания теста </w:t>
      </w:r>
      <w:bookmarkStart w:id="0" w:name="_GoBack"/>
      <w:bookmarkEnd w:id="0"/>
      <w:r w:rsidR="004C1EB6">
        <w:rPr>
          <w:rFonts w:ascii="Times New Roman" w:hAnsi="Times New Roman" w:cs="Times New Roman"/>
          <w:sz w:val="24"/>
          <w:szCs w:val="24"/>
        </w:rPr>
        <w:t>«Онтология».</w:t>
      </w: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194445" w:rsidRDefault="00172FDC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B2271">
        <w:rPr>
          <w:rFonts w:ascii="Times New Roman" w:hAnsi="Times New Roman" w:cs="Times New Roman"/>
          <w:sz w:val="24"/>
          <w:szCs w:val="24"/>
        </w:rPr>
        <w:t>. Дедлайн 12.05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72FDC"/>
    <w:rsid w:val="00194445"/>
    <w:rsid w:val="0022500C"/>
    <w:rsid w:val="002E06D1"/>
    <w:rsid w:val="00396C37"/>
    <w:rsid w:val="00482657"/>
    <w:rsid w:val="004A13AD"/>
    <w:rsid w:val="004B4637"/>
    <w:rsid w:val="004C1CEC"/>
    <w:rsid w:val="004C1EB6"/>
    <w:rsid w:val="004F7FFA"/>
    <w:rsid w:val="00540B7A"/>
    <w:rsid w:val="00577B8A"/>
    <w:rsid w:val="005D2F15"/>
    <w:rsid w:val="00864F92"/>
    <w:rsid w:val="00872023"/>
    <w:rsid w:val="008E34AA"/>
    <w:rsid w:val="009123A7"/>
    <w:rsid w:val="009A7708"/>
    <w:rsid w:val="009E3380"/>
    <w:rsid w:val="00A12FD4"/>
    <w:rsid w:val="00A27881"/>
    <w:rsid w:val="00B04EEC"/>
    <w:rsid w:val="00D024E4"/>
    <w:rsid w:val="00DB4152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B33"/>
  <w15:docId w15:val="{5CB08CD5-E5F9-4043-A9E6-AF44304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6271-9D16-4ED3-9F57-C9A1AF2C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20</cp:revision>
  <dcterms:created xsi:type="dcterms:W3CDTF">2020-03-19T02:34:00Z</dcterms:created>
  <dcterms:modified xsi:type="dcterms:W3CDTF">2020-05-04T06:22:00Z</dcterms:modified>
</cp:coreProperties>
</file>