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Pr="00F93ADF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«Налоги и Налогообложение»</w:t>
      </w:r>
    </w:p>
    <w:p w:rsidR="00E016ED" w:rsidRPr="00957E1E" w:rsidRDefault="00802828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34B0" w:rsidRPr="00FF031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92EFF">
        <w:rPr>
          <w:rFonts w:ascii="Times New Roman" w:hAnsi="Times New Roman" w:cs="Times New Roman"/>
          <w:sz w:val="28"/>
          <w:szCs w:val="28"/>
        </w:rPr>
        <w:t xml:space="preserve"> и законс</w:t>
      </w:r>
      <w:r w:rsidR="007710C9">
        <w:rPr>
          <w:rFonts w:ascii="Times New Roman" w:hAnsi="Times New Roman" w:cs="Times New Roman"/>
          <w:sz w:val="28"/>
          <w:szCs w:val="28"/>
        </w:rPr>
        <w:t xml:space="preserve">пектировать страницы учебника </w:t>
      </w:r>
      <w:r w:rsidR="007A36AB">
        <w:rPr>
          <w:rFonts w:ascii="Times New Roman" w:hAnsi="Times New Roman" w:cs="Times New Roman"/>
          <w:sz w:val="28"/>
          <w:szCs w:val="28"/>
        </w:rPr>
        <w:t>31</w:t>
      </w:r>
      <w:r w:rsidR="007710C9">
        <w:rPr>
          <w:rFonts w:ascii="Times New Roman" w:hAnsi="Times New Roman" w:cs="Times New Roman"/>
          <w:sz w:val="28"/>
          <w:szCs w:val="28"/>
        </w:rPr>
        <w:t>-3</w:t>
      </w:r>
      <w:r w:rsidR="007A36AB">
        <w:rPr>
          <w:rFonts w:ascii="Times New Roman" w:hAnsi="Times New Roman" w:cs="Times New Roman"/>
          <w:sz w:val="28"/>
          <w:szCs w:val="28"/>
        </w:rPr>
        <w:t>2(верхний абзац)</w:t>
      </w:r>
      <w:r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FF031C" w:rsidRDefault="00FF031C" w:rsidP="00FF0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41C" w:rsidRDefault="004A56EC" w:rsidP="004A56EC">
      <w:pPr>
        <w:widowControl w:val="0"/>
        <w:spacing w:after="3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4A56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Практическая работа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№1</w:t>
      </w:r>
    </w:p>
    <w:p w:rsidR="004A56EC" w:rsidRPr="00BA441C" w:rsidRDefault="004A56EC" w:rsidP="004A56EC">
      <w:pPr>
        <w:widowControl w:val="0"/>
        <w:spacing w:after="30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A56E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Определить какую сумму следует перечислить поставщику.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Overlap w:val="never"/>
        <w:tblW w:w="83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719"/>
        <w:gridCol w:w="1736"/>
        <w:gridCol w:w="2010"/>
        <w:gridCol w:w="1528"/>
        <w:gridCol w:w="1528"/>
      </w:tblGrid>
      <w:tr w:rsidR="00BA441C" w:rsidRPr="00BA441C" w:rsidTr="00BA441C">
        <w:tblPrEx>
          <w:tblCellMar>
            <w:top w:w="0" w:type="dxa"/>
            <w:bottom w:w="0" w:type="dxa"/>
          </w:tblCellMar>
        </w:tblPrEx>
        <w:trPr>
          <w:trHeight w:hRule="exact" w:val="7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BA44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Счет </w:t>
            </w:r>
            <w:proofErr w:type="spellStart"/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BA44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Счет</w:t>
            </w:r>
          </w:p>
          <w:p w:rsidR="00BA441C" w:rsidRPr="00BA441C" w:rsidRDefault="00BA441C" w:rsidP="00BA44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Кт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BA44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проводки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4A56EC" w:rsidP="00BA44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стоимости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BA44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</w:t>
            </w:r>
            <w:proofErr w:type="gramStart"/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т-</w:t>
            </w:r>
            <w:proofErr w:type="gramEnd"/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основание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BA44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Сумма, руб</w:t>
            </w:r>
            <w:r w:rsidR="00D21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BA441C" w:rsidRPr="00BA441C" w:rsidTr="004A56EC">
        <w:tblPrEx>
          <w:tblCellMar>
            <w:top w:w="0" w:type="dxa"/>
            <w:bottom w:w="0" w:type="dxa"/>
          </w:tblCellMar>
        </w:tblPrEx>
        <w:trPr>
          <w:trHeight w:hRule="exact" w:val="14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5799C1"/>
                <w:sz w:val="24"/>
                <w:szCs w:val="24"/>
                <w:u w:val="single"/>
                <w:lang w:eastAsia="ru-RU" w:bidi="ru-RU"/>
              </w:rPr>
              <w:t>41.01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5799C1"/>
                <w:sz w:val="24"/>
                <w:szCs w:val="24"/>
                <w:u w:val="single"/>
                <w:lang w:eastAsia="ru-RU" w:bidi="ru-RU"/>
              </w:rPr>
              <w:t>60.01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Поступили товары от поставщика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товара без учета размера НДС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Расходная накладная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4A5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</w:tr>
      <w:tr w:rsidR="00BA441C" w:rsidRPr="00BA441C" w:rsidTr="004A56EC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5799C1"/>
                <w:sz w:val="24"/>
                <w:szCs w:val="24"/>
                <w:u w:val="single"/>
                <w:lang w:eastAsia="ru-RU" w:bidi="ru-RU"/>
              </w:rPr>
              <w:t>19.03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5799C1"/>
                <w:sz w:val="24"/>
                <w:szCs w:val="24"/>
                <w:u w:val="single"/>
                <w:lang w:eastAsia="ru-RU" w:bidi="ru-RU"/>
              </w:rPr>
              <w:t>60.01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Выделение НДС из полной стоимости товара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 НДС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BA441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Расходная накладная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41C" w:rsidRPr="00BA441C" w:rsidRDefault="004A56EC" w:rsidP="004A56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</w:tbl>
    <w:p w:rsidR="00BA441C" w:rsidRDefault="00BA441C" w:rsidP="00FF0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41C" w:rsidRDefault="00BA441C" w:rsidP="004A56E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41C" w:rsidRDefault="00BA441C" w:rsidP="00FF0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A441C" w:rsidRPr="007A36AB" w:rsidRDefault="00BA441C" w:rsidP="00FF0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031C" w:rsidRPr="00FF031C" w:rsidRDefault="00FF031C" w:rsidP="00FF0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  <w:r w:rsidR="004A5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</w:t>
      </w:r>
    </w:p>
    <w:p w:rsidR="00FF031C" w:rsidRPr="000F23F7" w:rsidRDefault="00FF031C" w:rsidP="00FF03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сумму НДС и стоимость готовой продукции. Исходные данные: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975"/>
        <w:gridCol w:w="1995"/>
        <w:gridCol w:w="1667"/>
        <w:gridCol w:w="1701"/>
        <w:gridCol w:w="1842"/>
      </w:tblGrid>
      <w:tr w:rsidR="00FF031C" w:rsidRPr="000F23F7" w:rsidTr="00FF031C">
        <w:trPr>
          <w:trHeight w:val="204"/>
        </w:trPr>
        <w:tc>
          <w:tcPr>
            <w:tcW w:w="1975" w:type="dxa"/>
            <w:vMerge w:val="restart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Покупатель</w:t>
            </w:r>
          </w:p>
        </w:tc>
        <w:tc>
          <w:tcPr>
            <w:tcW w:w="1995" w:type="dxa"/>
            <w:vMerge w:val="restart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Вид изделий</w:t>
            </w:r>
          </w:p>
        </w:tc>
        <w:tc>
          <w:tcPr>
            <w:tcW w:w="5210" w:type="dxa"/>
            <w:gridSpan w:val="3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Сумма по платежным документам</w:t>
            </w:r>
          </w:p>
        </w:tc>
      </w:tr>
      <w:tr w:rsidR="00FF031C" w:rsidRPr="000F23F7" w:rsidTr="00FF031C">
        <w:trPr>
          <w:trHeight w:val="288"/>
        </w:trPr>
        <w:tc>
          <w:tcPr>
            <w:tcW w:w="1975" w:type="dxa"/>
            <w:vMerge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FF031C" w:rsidRPr="000F23F7" w:rsidRDefault="00FF031C" w:rsidP="00FF031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готовую продукцию</w:t>
            </w:r>
          </w:p>
        </w:tc>
        <w:tc>
          <w:tcPr>
            <w:tcW w:w="1701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Сумма НДС</w:t>
            </w:r>
          </w:p>
        </w:tc>
        <w:tc>
          <w:tcPr>
            <w:tcW w:w="1842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FF031C" w:rsidRPr="000F23F7" w:rsidTr="00FF031C">
        <w:tc>
          <w:tcPr>
            <w:tcW w:w="197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F23F7">
              <w:rPr>
                <w:color w:val="000000"/>
                <w:sz w:val="24"/>
                <w:szCs w:val="24"/>
              </w:rPr>
              <w:t>Логоваз</w:t>
            </w:r>
            <w:proofErr w:type="spellEnd"/>
          </w:p>
        </w:tc>
        <w:tc>
          <w:tcPr>
            <w:tcW w:w="199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 xml:space="preserve">Мука </w:t>
            </w:r>
            <w:r w:rsidRPr="000F23F7">
              <w:rPr>
                <w:color w:val="000000"/>
                <w:sz w:val="24"/>
                <w:szCs w:val="24"/>
                <w:lang w:val="en-US"/>
              </w:rPr>
              <w:t>I</w:t>
            </w:r>
            <w:r w:rsidRPr="000F23F7">
              <w:rPr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667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218500</w:t>
            </w:r>
          </w:p>
        </w:tc>
      </w:tr>
      <w:tr w:rsidR="00FF031C" w:rsidRPr="000F23F7" w:rsidTr="00FF031C">
        <w:tc>
          <w:tcPr>
            <w:tcW w:w="197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2. Ижмаш</w:t>
            </w:r>
          </w:p>
        </w:tc>
        <w:tc>
          <w:tcPr>
            <w:tcW w:w="199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</w:t>
            </w:r>
            <w:r w:rsidRPr="000F23F7">
              <w:rPr>
                <w:color w:val="000000"/>
                <w:sz w:val="24"/>
                <w:szCs w:val="24"/>
              </w:rPr>
              <w:t xml:space="preserve"> одежда</w:t>
            </w:r>
          </w:p>
        </w:tc>
        <w:tc>
          <w:tcPr>
            <w:tcW w:w="1667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120000</w:t>
            </w:r>
          </w:p>
        </w:tc>
      </w:tr>
      <w:tr w:rsidR="00FF031C" w:rsidRPr="000F23F7" w:rsidTr="00FF031C">
        <w:tc>
          <w:tcPr>
            <w:tcW w:w="197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3. Контур</w:t>
            </w:r>
          </w:p>
        </w:tc>
        <w:tc>
          <w:tcPr>
            <w:tcW w:w="199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 xml:space="preserve">Мука </w:t>
            </w:r>
            <w:r w:rsidRPr="000F23F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F23F7">
              <w:rPr>
                <w:color w:val="000000"/>
                <w:sz w:val="24"/>
                <w:szCs w:val="24"/>
              </w:rPr>
              <w:t xml:space="preserve"> сорта</w:t>
            </w:r>
          </w:p>
        </w:tc>
        <w:tc>
          <w:tcPr>
            <w:tcW w:w="1667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360000</w:t>
            </w:r>
          </w:p>
        </w:tc>
      </w:tr>
      <w:tr w:rsidR="00FF031C" w:rsidRPr="000F23F7" w:rsidTr="00FF031C">
        <w:tc>
          <w:tcPr>
            <w:tcW w:w="197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4. Сокол</w:t>
            </w:r>
          </w:p>
        </w:tc>
        <w:tc>
          <w:tcPr>
            <w:tcW w:w="199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 xml:space="preserve">Автомобили </w:t>
            </w:r>
          </w:p>
        </w:tc>
        <w:tc>
          <w:tcPr>
            <w:tcW w:w="1667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127846</w:t>
            </w:r>
          </w:p>
        </w:tc>
        <w:tc>
          <w:tcPr>
            <w:tcW w:w="1701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031C" w:rsidRPr="000F23F7" w:rsidTr="00FF031C">
        <w:tc>
          <w:tcPr>
            <w:tcW w:w="197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5. Рассвет</w:t>
            </w:r>
          </w:p>
        </w:tc>
        <w:tc>
          <w:tcPr>
            <w:tcW w:w="199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Детские товары</w:t>
            </w:r>
          </w:p>
        </w:tc>
        <w:tc>
          <w:tcPr>
            <w:tcW w:w="1667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218000</w:t>
            </w:r>
          </w:p>
        </w:tc>
      </w:tr>
      <w:tr w:rsidR="00FF031C" w:rsidRPr="000F23F7" w:rsidTr="00FF031C">
        <w:tc>
          <w:tcPr>
            <w:tcW w:w="197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23F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5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31C" w:rsidRPr="000F23F7" w:rsidRDefault="00FF031C" w:rsidP="00A85CA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710C9" w:rsidRDefault="007710C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F031C" w:rsidRPr="00FF031C" w:rsidRDefault="00FF031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80453"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BC1E39">
        <w:rPr>
          <w:rFonts w:ascii="Times New Roman" w:hAnsi="Times New Roman" w:cs="Times New Roman"/>
          <w:sz w:val="28"/>
          <w:szCs w:val="28"/>
        </w:rPr>
        <w:t xml:space="preserve">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680453">
        <w:rPr>
          <w:rFonts w:ascii="Times New Roman" w:hAnsi="Times New Roman" w:cs="Times New Roman"/>
          <w:sz w:val="44"/>
          <w:szCs w:val="44"/>
        </w:rPr>
        <w:t>(в на</w:t>
      </w:r>
      <w:r w:rsidR="00680453">
        <w:rPr>
          <w:rFonts w:ascii="Times New Roman" w:hAnsi="Times New Roman" w:cs="Times New Roman"/>
          <w:sz w:val="44"/>
          <w:szCs w:val="44"/>
        </w:rPr>
        <w:t>чале указать  ФИО и дату занятия</w:t>
      </w:r>
      <w:r w:rsidR="008A1925" w:rsidRPr="00680453">
        <w:rPr>
          <w:rFonts w:ascii="Times New Roman" w:hAnsi="Times New Roman" w:cs="Times New Roman"/>
          <w:sz w:val="44"/>
          <w:szCs w:val="44"/>
        </w:rPr>
        <w:t>)</w:t>
      </w:r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6D8A" w:rsidRPr="00816D8A" w:rsidRDefault="00C16ECC" w:rsidP="00816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Проводка    Д19 К60. На счете 60 ведется учет </w:t>
      </w:r>
      <w:r w:rsidR="007A36AB">
        <w:rPr>
          <w:rFonts w:ascii="Times New Roman" w:hAnsi="Times New Roman" w:cs="Times New Roman"/>
          <w:sz w:val="28"/>
          <w:szCs w:val="28"/>
        </w:rPr>
        <w:t>расчетов с основными 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. Что отражает эта проводка? </w:t>
      </w:r>
    </w:p>
    <w:p w:rsidR="00C16ECC" w:rsidRDefault="00C16ECC" w:rsidP="007A36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Проводка    Д19 К76</w:t>
      </w:r>
      <w:r w:rsidRPr="00C16ECC">
        <w:rPr>
          <w:rFonts w:ascii="Times New Roman" w:hAnsi="Times New Roman" w:cs="Times New Roman"/>
          <w:sz w:val="28"/>
          <w:szCs w:val="28"/>
        </w:rPr>
        <w:t>.</w:t>
      </w:r>
      <w:r w:rsidRPr="00C16ECC"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счете 76  ведется учет</w:t>
      </w:r>
      <w:r w:rsidR="007A36AB" w:rsidRPr="007A36AB">
        <w:t xml:space="preserve"> </w:t>
      </w:r>
      <w:r w:rsidR="007A36AB" w:rsidRPr="007A36AB">
        <w:rPr>
          <w:rFonts w:ascii="Times New Roman" w:hAnsi="Times New Roman" w:cs="Times New Roman"/>
          <w:sz w:val="28"/>
          <w:szCs w:val="28"/>
        </w:rPr>
        <w:t>расчетов с</w:t>
      </w:r>
      <w:r w:rsidR="007A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36AB">
        <w:rPr>
          <w:rFonts w:ascii="Times New Roman" w:hAnsi="Times New Roman" w:cs="Times New Roman"/>
          <w:sz w:val="28"/>
          <w:szCs w:val="28"/>
        </w:rPr>
        <w:t>разовыми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36AB">
        <w:rPr>
          <w:rFonts w:ascii="Times New Roman" w:hAnsi="Times New Roman" w:cs="Times New Roman"/>
          <w:sz w:val="28"/>
          <w:szCs w:val="28"/>
        </w:rPr>
        <w:t xml:space="preserve"> поставщиками</w:t>
      </w:r>
      <w:r w:rsidRPr="00C16ECC">
        <w:rPr>
          <w:rFonts w:ascii="Times New Roman" w:hAnsi="Times New Roman" w:cs="Times New Roman"/>
          <w:sz w:val="28"/>
          <w:szCs w:val="28"/>
        </w:rPr>
        <w:t xml:space="preserve">. Что отражает эта проводка? </w:t>
      </w:r>
    </w:p>
    <w:p w:rsidR="004A56EC" w:rsidRPr="00C16ECC" w:rsidRDefault="004A56EC" w:rsidP="007A36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проводками показывается поступление товара от поставщика?</w:t>
      </w:r>
    </w:p>
    <w:p w:rsidR="00816D8A" w:rsidRDefault="00816D8A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03"/>
    <w:multiLevelType w:val="hybridMultilevel"/>
    <w:tmpl w:val="F3A81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0E7274"/>
    <w:rsid w:val="00104801"/>
    <w:rsid w:val="001058D8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7954"/>
    <w:rsid w:val="003F4AFC"/>
    <w:rsid w:val="00437797"/>
    <w:rsid w:val="00451987"/>
    <w:rsid w:val="0046167D"/>
    <w:rsid w:val="004749B0"/>
    <w:rsid w:val="004A56EC"/>
    <w:rsid w:val="004B402C"/>
    <w:rsid w:val="004D14E0"/>
    <w:rsid w:val="004E2C3A"/>
    <w:rsid w:val="004E34B0"/>
    <w:rsid w:val="004F1D6E"/>
    <w:rsid w:val="0051425D"/>
    <w:rsid w:val="00535990"/>
    <w:rsid w:val="005A727E"/>
    <w:rsid w:val="00642A3C"/>
    <w:rsid w:val="00680453"/>
    <w:rsid w:val="006A3C3D"/>
    <w:rsid w:val="006D076A"/>
    <w:rsid w:val="00750D1E"/>
    <w:rsid w:val="00752D96"/>
    <w:rsid w:val="007710C9"/>
    <w:rsid w:val="00774C64"/>
    <w:rsid w:val="0079210C"/>
    <w:rsid w:val="00792EFF"/>
    <w:rsid w:val="007A36AB"/>
    <w:rsid w:val="007E0EF2"/>
    <w:rsid w:val="007E2A70"/>
    <w:rsid w:val="00802828"/>
    <w:rsid w:val="0080574A"/>
    <w:rsid w:val="00816D8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A441C"/>
    <w:rsid w:val="00BC1E39"/>
    <w:rsid w:val="00C0433D"/>
    <w:rsid w:val="00C12B55"/>
    <w:rsid w:val="00C16ECC"/>
    <w:rsid w:val="00C51CCF"/>
    <w:rsid w:val="00C63226"/>
    <w:rsid w:val="00C67DBE"/>
    <w:rsid w:val="00C90DD2"/>
    <w:rsid w:val="00CB07CE"/>
    <w:rsid w:val="00D21A42"/>
    <w:rsid w:val="00D37E6E"/>
    <w:rsid w:val="00D663A3"/>
    <w:rsid w:val="00DB58AD"/>
    <w:rsid w:val="00DE19D3"/>
    <w:rsid w:val="00DE6F34"/>
    <w:rsid w:val="00E016ED"/>
    <w:rsid w:val="00E06D8E"/>
    <w:rsid w:val="00E64A6D"/>
    <w:rsid w:val="00EB6883"/>
    <w:rsid w:val="00F07020"/>
    <w:rsid w:val="00F25A3C"/>
    <w:rsid w:val="00F31BCB"/>
    <w:rsid w:val="00F455BE"/>
    <w:rsid w:val="00F93ADF"/>
    <w:rsid w:val="00FB0670"/>
    <w:rsid w:val="00FB4068"/>
    <w:rsid w:val="00FD4914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F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F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dcterms:created xsi:type="dcterms:W3CDTF">2020-04-19T02:51:00Z</dcterms:created>
  <dcterms:modified xsi:type="dcterms:W3CDTF">2020-04-19T03:54:00Z</dcterms:modified>
</cp:coreProperties>
</file>