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ОГСЭ.01 ОСНОВЫ ФИЛОСОФИИ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СПЕЦИАЛЬНОСТЬ 38.02.01 Экономика и бухгалтерский учет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B04EEC" w:rsidRPr="00B04EEC" w:rsidRDefault="00B226F6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13</w:t>
      </w:r>
      <w:r w:rsidR="00E130AE">
        <w:rPr>
          <w:rFonts w:ascii="Times New Roman" w:hAnsi="Times New Roman" w:cs="Times New Roman"/>
          <w:sz w:val="24"/>
          <w:szCs w:val="24"/>
        </w:rPr>
        <w:t>.04</w:t>
      </w:r>
      <w:r w:rsidR="00B04EEC" w:rsidRPr="00B04EEC">
        <w:rPr>
          <w:rFonts w:ascii="Times New Roman" w:hAnsi="Times New Roman" w:cs="Times New Roman"/>
          <w:sz w:val="24"/>
          <w:szCs w:val="24"/>
        </w:rPr>
        <w:t>.2020 г.</w:t>
      </w:r>
    </w:p>
    <w:p w:rsidR="00B04EEC" w:rsidRDefault="004A13AD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4B4637">
        <w:rPr>
          <w:rFonts w:ascii="Times New Roman" w:hAnsi="Times New Roman" w:cs="Times New Roman"/>
          <w:sz w:val="24"/>
          <w:szCs w:val="24"/>
        </w:rPr>
        <w:t xml:space="preserve"> 2.7 История русской философии</w:t>
      </w:r>
    </w:p>
    <w:p w:rsidR="00B226F6" w:rsidRDefault="004A13AD" w:rsidP="00B226F6">
      <w:pPr>
        <w:framePr w:hSpace="180" w:wrap="around" w:vAnchor="text" w:hAnchor="text" w:y="1"/>
        <w:tabs>
          <w:tab w:val="left" w:pos="33"/>
        </w:tabs>
        <w:spacing w:after="0" w:line="240" w:lineRule="auto"/>
        <w:suppressOverlap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637" w:rsidRPr="004B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226F6" w:rsidRPr="00B22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2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Философские воззрения Ф.М. Достоевского и Л.Н. Толстого.</w:t>
      </w:r>
    </w:p>
    <w:p w:rsidR="0047029A" w:rsidRPr="0047029A" w:rsidRDefault="00B226F6" w:rsidP="00B226F6">
      <w:pPr>
        <w:framePr w:hSpace="180" w:wrap="around" w:vAnchor="text" w:hAnchor="text" w:y="1"/>
        <w:tabs>
          <w:tab w:val="left" w:pos="33"/>
        </w:tabs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«Философия всеединства» Владимира Соловьева.</w:t>
      </w:r>
      <w:r w:rsidR="0047029A" w:rsidRPr="004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4637" w:rsidRDefault="004B4637" w:rsidP="00B04EEC">
      <w:pPr>
        <w:rPr>
          <w:rFonts w:ascii="Times New Roman" w:hAnsi="Times New Roman" w:cs="Times New Roman"/>
          <w:sz w:val="24"/>
          <w:szCs w:val="24"/>
        </w:rPr>
      </w:pPr>
    </w:p>
    <w:p w:rsidR="00B226F6" w:rsidRPr="0047029A" w:rsidRDefault="00D024E4" w:rsidP="00B226F6">
      <w:pPr>
        <w:tabs>
          <w:tab w:val="left" w:pos="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3476D9">
        <w:rPr>
          <w:rFonts w:ascii="Times New Roman" w:hAnsi="Times New Roman" w:cs="Times New Roman"/>
          <w:sz w:val="24"/>
          <w:szCs w:val="24"/>
        </w:rPr>
        <w:t>Используя материалы представленной лекции и дополнительной информации</w:t>
      </w:r>
      <w:r w:rsidR="0047029A">
        <w:rPr>
          <w:rFonts w:ascii="Times New Roman" w:hAnsi="Times New Roman" w:cs="Times New Roman"/>
          <w:sz w:val="24"/>
          <w:szCs w:val="24"/>
        </w:rPr>
        <w:t xml:space="preserve"> подготовить сообщение</w:t>
      </w:r>
      <w:r w:rsidR="003476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7029A">
        <w:rPr>
          <w:rFonts w:ascii="Times New Roman" w:hAnsi="Times New Roman" w:cs="Times New Roman"/>
          <w:sz w:val="24"/>
          <w:szCs w:val="24"/>
        </w:rPr>
        <w:t>(письменно)</w:t>
      </w:r>
      <w:r w:rsidR="003476D9" w:rsidRPr="003476D9">
        <w:rPr>
          <w:rFonts w:ascii="Times New Roman" w:hAnsi="Times New Roman" w:cs="Times New Roman"/>
          <w:sz w:val="24"/>
          <w:szCs w:val="24"/>
        </w:rPr>
        <w:t xml:space="preserve"> </w:t>
      </w:r>
      <w:r w:rsidR="003476D9">
        <w:rPr>
          <w:rFonts w:ascii="Times New Roman" w:hAnsi="Times New Roman" w:cs="Times New Roman"/>
          <w:sz w:val="24"/>
          <w:szCs w:val="24"/>
        </w:rPr>
        <w:t>по выбору</w:t>
      </w:r>
      <w:r w:rsidR="00D51CCF">
        <w:rPr>
          <w:rFonts w:ascii="Times New Roman" w:hAnsi="Times New Roman" w:cs="Times New Roman"/>
          <w:sz w:val="24"/>
          <w:szCs w:val="24"/>
        </w:rPr>
        <w:t>:</w:t>
      </w:r>
      <w:r w:rsidR="00470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1.</w:t>
      </w:r>
      <w:r w:rsidR="00B226F6" w:rsidRPr="00B22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2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Философские воззрения Федора Михайловича Достоевского</w:t>
      </w:r>
      <w:r w:rsidR="004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B2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4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2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Религиозные искания в творчестве </w:t>
      </w:r>
      <w:r w:rsidR="00B22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Льва Николаевича Толстого.</w:t>
      </w:r>
      <w:r w:rsidR="00E1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B2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E1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1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2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«Философия всеединства» Владимира Сергеевича Соловьева.</w:t>
      </w:r>
      <w:r w:rsidR="00B226F6" w:rsidRPr="004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4445" w:rsidRPr="00D51CCF" w:rsidRDefault="00B226F6" w:rsidP="001944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16.04. Здоровья Вам и Вашим близким.</w:t>
      </w:r>
      <w:r w:rsidR="00194445" w:rsidRPr="00B04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EEC" w:rsidRDefault="00B04EEC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E2785"/>
    <w:rsid w:val="00151F83"/>
    <w:rsid w:val="00187406"/>
    <w:rsid w:val="00194445"/>
    <w:rsid w:val="0022500C"/>
    <w:rsid w:val="002E06D1"/>
    <w:rsid w:val="003476D9"/>
    <w:rsid w:val="0047029A"/>
    <w:rsid w:val="00482657"/>
    <w:rsid w:val="004A13AD"/>
    <w:rsid w:val="004B4637"/>
    <w:rsid w:val="004F7FFA"/>
    <w:rsid w:val="00540B7A"/>
    <w:rsid w:val="005D2F15"/>
    <w:rsid w:val="009123A7"/>
    <w:rsid w:val="009E3380"/>
    <w:rsid w:val="00A12FD4"/>
    <w:rsid w:val="00A27881"/>
    <w:rsid w:val="00B04EEC"/>
    <w:rsid w:val="00B226F6"/>
    <w:rsid w:val="00D024E4"/>
    <w:rsid w:val="00D51CCF"/>
    <w:rsid w:val="00E130AE"/>
    <w:rsid w:val="00F6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9B99"/>
  <w15:docId w15:val="{27A1368E-1F2E-4936-9601-8E3EA2A3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6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D4D5-7BC8-495A-8E74-66F0CB1D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14</cp:revision>
  <cp:lastPrinted>2020-04-11T15:18:00Z</cp:lastPrinted>
  <dcterms:created xsi:type="dcterms:W3CDTF">2020-03-19T02:34:00Z</dcterms:created>
  <dcterms:modified xsi:type="dcterms:W3CDTF">2020-04-11T15:19:00Z</dcterms:modified>
</cp:coreProperties>
</file>