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1E" w:rsidRDefault="00957E1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 01.01</w:t>
      </w:r>
    </w:p>
    <w:p w:rsidR="004749B0" w:rsidRPr="00957E1E" w:rsidRDefault="004749B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E1E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E016ED" w:rsidRPr="00957E1E" w:rsidRDefault="004749B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E1E">
        <w:rPr>
          <w:rFonts w:ascii="Times New Roman" w:hAnsi="Times New Roman" w:cs="Times New Roman"/>
          <w:sz w:val="28"/>
          <w:szCs w:val="28"/>
        </w:rPr>
        <w:t>на 18 марта 2020</w:t>
      </w:r>
    </w:p>
    <w:p w:rsidR="00957E1E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7E1E" w:rsidRDefault="00D663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страницы учебника 85-8</w:t>
      </w:r>
      <w:r w:rsidRPr="00D663A3">
        <w:rPr>
          <w:rFonts w:ascii="Times New Roman" w:hAnsi="Times New Roman" w:cs="Times New Roman"/>
          <w:sz w:val="28"/>
          <w:szCs w:val="28"/>
        </w:rPr>
        <w:t>9</w:t>
      </w:r>
      <w:r w:rsidR="00957E1E">
        <w:rPr>
          <w:rFonts w:ascii="Times New Roman" w:hAnsi="Times New Roman" w:cs="Times New Roman"/>
          <w:sz w:val="28"/>
          <w:szCs w:val="28"/>
        </w:rPr>
        <w:t xml:space="preserve"> (</w:t>
      </w:r>
      <w:r w:rsidR="00B47488">
        <w:rPr>
          <w:rFonts w:ascii="Times New Roman" w:hAnsi="Times New Roman" w:cs="Times New Roman"/>
          <w:sz w:val="28"/>
          <w:szCs w:val="28"/>
        </w:rPr>
        <w:t>смотри материал на сайте)</w:t>
      </w:r>
      <w:r w:rsidR="00957E1E">
        <w:rPr>
          <w:rFonts w:ascii="Times New Roman" w:hAnsi="Times New Roman" w:cs="Times New Roman"/>
          <w:sz w:val="28"/>
          <w:szCs w:val="28"/>
        </w:rPr>
        <w:t>.</w:t>
      </w:r>
    </w:p>
    <w:p w:rsidR="008A1925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4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8A1925">
        <w:rPr>
          <w:rFonts w:ascii="Times New Roman" w:hAnsi="Times New Roman" w:cs="Times New Roman"/>
          <w:sz w:val="28"/>
          <w:szCs w:val="28"/>
        </w:rPr>
        <w:t>ответы (в начале указать  ФИО, группу 2-8 БФ) на следующие вопросы:</w:t>
      </w:r>
    </w:p>
    <w:p w:rsidR="008A1925" w:rsidRDefault="008A1925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основные средства и сроки полез</w:t>
      </w:r>
      <w:r w:rsidR="00D663A3">
        <w:rPr>
          <w:rFonts w:ascii="Times New Roman" w:hAnsi="Times New Roman" w:cs="Times New Roman"/>
          <w:sz w:val="28"/>
          <w:szCs w:val="28"/>
        </w:rPr>
        <w:t xml:space="preserve">ного использования по </w:t>
      </w:r>
      <w:proofErr w:type="gramStart"/>
      <w:r w:rsidR="00D663A3">
        <w:rPr>
          <w:rFonts w:ascii="Times New Roman" w:hAnsi="Times New Roman" w:cs="Times New Roman"/>
          <w:sz w:val="28"/>
          <w:szCs w:val="28"/>
        </w:rPr>
        <w:t xml:space="preserve">амортизационной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663A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663A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7E1E" w:rsidRPr="00B47488" w:rsidRDefault="00B47488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3A3">
        <w:rPr>
          <w:rFonts w:ascii="Times New Roman" w:hAnsi="Times New Roman" w:cs="Times New Roman"/>
          <w:sz w:val="28"/>
          <w:szCs w:val="28"/>
        </w:rPr>
        <w:t xml:space="preserve">Перечислите основные средства и сроки полезного использования по </w:t>
      </w:r>
      <w:proofErr w:type="gramStart"/>
      <w:r w:rsidR="00D663A3">
        <w:rPr>
          <w:rFonts w:ascii="Times New Roman" w:hAnsi="Times New Roman" w:cs="Times New Roman"/>
          <w:sz w:val="28"/>
          <w:szCs w:val="28"/>
        </w:rPr>
        <w:t>амортизационной  групп</w:t>
      </w:r>
      <w:r w:rsidR="00D663A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663A3">
        <w:rPr>
          <w:rFonts w:ascii="Times New Roman" w:hAnsi="Times New Roman" w:cs="Times New Roman"/>
          <w:sz w:val="28"/>
          <w:szCs w:val="28"/>
        </w:rPr>
        <w:t xml:space="preserve"> 2</w:t>
      </w:r>
      <w:r w:rsidR="00D663A3"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Pr="00B47488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средства и сроки полезного использования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амортизационной  групп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Физический износ?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Моральный износ?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Амортизация?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основные счета при учете амортизации?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Остаточная стоимость?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начисления амортизации?</w:t>
      </w:r>
    </w:p>
    <w:p w:rsidR="00D663A3" w:rsidRDefault="00A07BB4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Линейный способ начисления амортизации?</w:t>
      </w:r>
    </w:p>
    <w:p w:rsidR="00A07BB4" w:rsidRDefault="00A07BB4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Рассчитать норму амортизации при сроке полезного использования 15 лет?</w:t>
      </w:r>
    </w:p>
    <w:p w:rsidR="00A07BB4" w:rsidRDefault="00A07BB4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Рассчитать срок полезного использования при норме амортизации 10%?</w:t>
      </w:r>
    </w:p>
    <w:p w:rsidR="00A07BB4" w:rsidRDefault="008B1EA2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Рассчитать сумму амортизации за один год при первоначальной стоимости 400 000 руб. и сроке полезного использования 5 лет?</w:t>
      </w:r>
    </w:p>
    <w:p w:rsidR="008B1EA2" w:rsidRDefault="008B1EA2" w:rsidP="008B1E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Рассчитать </w:t>
      </w:r>
      <w:r>
        <w:rPr>
          <w:rFonts w:ascii="Times New Roman" w:hAnsi="Times New Roman" w:cs="Times New Roman"/>
          <w:sz w:val="28"/>
          <w:szCs w:val="28"/>
        </w:rPr>
        <w:t>сумму амортизации за один месяц</w:t>
      </w:r>
      <w:r>
        <w:rPr>
          <w:rFonts w:ascii="Times New Roman" w:hAnsi="Times New Roman" w:cs="Times New Roman"/>
          <w:sz w:val="28"/>
          <w:szCs w:val="28"/>
        </w:rPr>
        <w:t xml:space="preserve"> при первоначальной стоимости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00 000 руб. и сроке полезного </w:t>
      </w:r>
      <w:r>
        <w:rPr>
          <w:rFonts w:ascii="Times New Roman" w:hAnsi="Times New Roman" w:cs="Times New Roman"/>
          <w:sz w:val="28"/>
          <w:szCs w:val="28"/>
        </w:rPr>
        <w:t>использования 7</w:t>
      </w:r>
      <w:r>
        <w:rPr>
          <w:rFonts w:ascii="Times New Roman" w:hAnsi="Times New Roman" w:cs="Times New Roman"/>
          <w:sz w:val="28"/>
          <w:szCs w:val="28"/>
        </w:rPr>
        <w:t xml:space="preserve"> лет?</w:t>
      </w:r>
    </w:p>
    <w:p w:rsidR="00990B8A" w:rsidRDefault="00990B8A" w:rsidP="008B1E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заданном примере определить при каком сроке полезного использования продукция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едприятия будет дешевле?</w:t>
      </w:r>
    </w:p>
    <w:p w:rsidR="00990B8A" w:rsidRDefault="009966C2" w:rsidP="008B1E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Какой проводкой показывается начисление амортизации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основных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основного производства? </w:t>
      </w:r>
    </w:p>
    <w:p w:rsidR="008B1EA2" w:rsidRDefault="008B1EA2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7488" w:rsidRPr="00B47488" w:rsidRDefault="00B47488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7488" w:rsidRPr="00B4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0"/>
    <w:rsid w:val="004749B0"/>
    <w:rsid w:val="004D14E0"/>
    <w:rsid w:val="00817CE1"/>
    <w:rsid w:val="008A1925"/>
    <w:rsid w:val="008B1EA2"/>
    <w:rsid w:val="00957E1E"/>
    <w:rsid w:val="00990B8A"/>
    <w:rsid w:val="009966C2"/>
    <w:rsid w:val="00A07BB4"/>
    <w:rsid w:val="00B47488"/>
    <w:rsid w:val="00D663A3"/>
    <w:rsid w:val="00E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CFC3"/>
  <w15:chartTrackingRefBased/>
  <w15:docId w15:val="{D461CBB8-C768-44DD-9EF2-35641D3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ex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2020-03-18T03:04:00Z</dcterms:created>
  <dcterms:modified xsi:type="dcterms:W3CDTF">2020-03-18T04:38:00Z</dcterms:modified>
</cp:coreProperties>
</file>