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020" w:rsidRDefault="00F07020" w:rsidP="00474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E1E" w:rsidRPr="00F93ADF" w:rsidRDefault="00F93ADF" w:rsidP="00474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«Налоги и Налогообложение»</w:t>
      </w:r>
    </w:p>
    <w:p w:rsidR="00242CBC" w:rsidRPr="00242CBC" w:rsidRDefault="00242CBC" w:rsidP="00242C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2CB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16364D">
        <w:rPr>
          <w:rFonts w:ascii="Times New Roman" w:eastAsia="Calibri" w:hAnsi="Times New Roman" w:cs="Times New Roman"/>
          <w:sz w:val="28"/>
          <w:szCs w:val="28"/>
        </w:rPr>
        <w:t>5</w:t>
      </w:r>
      <w:r w:rsidR="000E61DF">
        <w:rPr>
          <w:rFonts w:ascii="Times New Roman" w:eastAsia="Calibri" w:hAnsi="Times New Roman" w:cs="Times New Roman"/>
          <w:sz w:val="28"/>
          <w:szCs w:val="28"/>
        </w:rPr>
        <w:t xml:space="preserve"> июня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2CBC">
        <w:rPr>
          <w:rFonts w:ascii="Times New Roman" w:eastAsia="Calibri" w:hAnsi="Times New Roman" w:cs="Times New Roman"/>
          <w:sz w:val="28"/>
          <w:szCs w:val="28"/>
        </w:rPr>
        <w:t xml:space="preserve"> 2020</w:t>
      </w:r>
    </w:p>
    <w:p w:rsidR="00E016ED" w:rsidRDefault="00E016ED" w:rsidP="00474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61DF" w:rsidRPr="000E61DF" w:rsidRDefault="000E61DF" w:rsidP="000E61D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0E61DF">
        <w:rPr>
          <w:rFonts w:ascii="Times New Roman" w:eastAsia="Calibri" w:hAnsi="Times New Roman" w:cs="Times New Roman"/>
          <w:sz w:val="40"/>
          <w:szCs w:val="40"/>
        </w:rPr>
        <w:t>Дифференцированный зачет (внимание)</w:t>
      </w:r>
    </w:p>
    <w:p w:rsidR="000E61DF" w:rsidRPr="000E61DF" w:rsidRDefault="000E61DF" w:rsidP="000E61D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61DF">
        <w:rPr>
          <w:rFonts w:ascii="Times New Roman" w:eastAsia="Calibri" w:hAnsi="Times New Roman" w:cs="Times New Roman"/>
          <w:sz w:val="28"/>
          <w:szCs w:val="28"/>
        </w:rPr>
        <w:t>(последнее задание в этом семестре)</w:t>
      </w:r>
    </w:p>
    <w:p w:rsidR="00164975" w:rsidRDefault="00164975" w:rsidP="001649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E61DF" w:rsidRDefault="00164975" w:rsidP="001649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выполнения заданий использовать конспект занятий при очной  форме обучения и материал дистанционной формы обучения</w:t>
      </w:r>
    </w:p>
    <w:p w:rsidR="0016364D" w:rsidRDefault="0016364D" w:rsidP="00AB55D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6364D" w:rsidRPr="0016364D" w:rsidRDefault="0016364D" w:rsidP="0016364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364D">
        <w:rPr>
          <w:rFonts w:ascii="Times New Roman" w:eastAsia="Calibri" w:hAnsi="Times New Roman" w:cs="Times New Roman"/>
          <w:sz w:val="28"/>
          <w:szCs w:val="28"/>
        </w:rPr>
        <w:t>Задание</w:t>
      </w:r>
    </w:p>
    <w:p w:rsidR="0016364D" w:rsidRDefault="0016364D" w:rsidP="00AB55D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F6525" w:rsidRPr="00DF6525" w:rsidRDefault="00DF6525" w:rsidP="00DF65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Осуществить классификацию налогов в следующей таблице:</w:t>
      </w:r>
    </w:p>
    <w:p w:rsidR="00DF6525" w:rsidRPr="00DF6525" w:rsidRDefault="00DF6525" w:rsidP="00DF65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F65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Классификация налогов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DF6525" w:rsidRPr="00DF6525" w:rsidTr="005437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25" w:rsidRPr="00DF6525" w:rsidRDefault="00DF6525" w:rsidP="00DF65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 способу взимания:</w:t>
            </w:r>
          </w:p>
          <w:p w:rsidR="00DF6525" w:rsidRPr="00DF6525" w:rsidRDefault="00DF6525" w:rsidP="00DF65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1.1.прямые</w:t>
            </w:r>
          </w:p>
          <w:p w:rsidR="00DF6525" w:rsidRPr="00DF6525" w:rsidRDefault="00DF6525" w:rsidP="00DF65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1.2.косвенные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25" w:rsidRPr="00DF6525" w:rsidRDefault="00DF6525" w:rsidP="00DF65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6525" w:rsidRPr="00DF6525" w:rsidTr="005437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25" w:rsidRPr="00DF6525" w:rsidRDefault="00DF6525" w:rsidP="00DF65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2.по поступлению в бюджеты:</w:t>
            </w:r>
          </w:p>
          <w:p w:rsidR="00DF6525" w:rsidRPr="00DF6525" w:rsidRDefault="00DF6525" w:rsidP="00DF65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2.1.федеральные</w:t>
            </w:r>
          </w:p>
          <w:p w:rsidR="00DF6525" w:rsidRPr="00DF6525" w:rsidRDefault="00DF6525" w:rsidP="00DF65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2.2.региональные</w:t>
            </w:r>
          </w:p>
          <w:p w:rsidR="00DF6525" w:rsidRPr="00DF6525" w:rsidRDefault="00DF6525" w:rsidP="00DF65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2.3.местные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25" w:rsidRPr="00DF6525" w:rsidRDefault="00DF6525" w:rsidP="00DF65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6525" w:rsidRPr="00DF6525" w:rsidTr="005437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25" w:rsidRPr="00DF6525" w:rsidRDefault="00DF6525" w:rsidP="00DF65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3.по плательщикам:</w:t>
            </w:r>
          </w:p>
          <w:p w:rsidR="00DF6525" w:rsidRPr="00DF6525" w:rsidRDefault="00DF6525" w:rsidP="00DF65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3.1.с юридических лиц</w:t>
            </w:r>
          </w:p>
          <w:p w:rsidR="00DF6525" w:rsidRPr="00DF6525" w:rsidRDefault="00DF6525" w:rsidP="00DF65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3.2.с физических лиц</w:t>
            </w:r>
          </w:p>
          <w:p w:rsidR="00DF6525" w:rsidRPr="00DF6525" w:rsidRDefault="00DF6525" w:rsidP="00DF65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3.3.с юридических лиц, физических лиц, ИП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25" w:rsidRPr="00DF6525" w:rsidRDefault="00DF6525" w:rsidP="00DF65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6525" w:rsidRPr="00DF6525" w:rsidTr="005437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25" w:rsidRPr="00DF6525" w:rsidRDefault="00DF6525" w:rsidP="00DF65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4.по объекту обложения:</w:t>
            </w:r>
          </w:p>
          <w:p w:rsidR="00DF6525" w:rsidRPr="00DF6525" w:rsidRDefault="00DF6525" w:rsidP="00DF65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4.1.налоги на доходы</w:t>
            </w:r>
          </w:p>
          <w:p w:rsidR="00DF6525" w:rsidRPr="00DF6525" w:rsidRDefault="00DF6525" w:rsidP="00DF65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4.2.имущественные</w:t>
            </w:r>
          </w:p>
          <w:p w:rsidR="00DF6525" w:rsidRPr="00DF6525" w:rsidRDefault="00DF6525" w:rsidP="00DF65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4.3.налоги на действия</w:t>
            </w:r>
          </w:p>
          <w:p w:rsidR="00DF6525" w:rsidRPr="00DF6525" w:rsidRDefault="00DF6525" w:rsidP="00DF65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4.4.ресурсные налоги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25" w:rsidRPr="00DF6525" w:rsidRDefault="00DF6525" w:rsidP="00DF65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F6525" w:rsidRPr="00DF6525" w:rsidRDefault="00DF6525" w:rsidP="00DF65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F6525" w:rsidRPr="00DF6525" w:rsidRDefault="00DF6525" w:rsidP="00DF65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F65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Исходные данные:</w:t>
      </w:r>
    </w:p>
    <w:p w:rsidR="00DF6525" w:rsidRPr="00DF6525" w:rsidRDefault="00DF6525" w:rsidP="00DF65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НДФЛ</w:t>
      </w:r>
    </w:p>
    <w:p w:rsidR="00DF6525" w:rsidRPr="00DF6525" w:rsidRDefault="00DF6525" w:rsidP="00DF65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НДС</w:t>
      </w:r>
    </w:p>
    <w:p w:rsidR="00DF6525" w:rsidRPr="00DF6525" w:rsidRDefault="00DF6525" w:rsidP="00DF65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земельный налог</w:t>
      </w:r>
    </w:p>
    <w:p w:rsidR="00DF6525" w:rsidRPr="00DF6525" w:rsidRDefault="00DF6525" w:rsidP="00DF65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налог на имущество организаций</w:t>
      </w:r>
    </w:p>
    <w:p w:rsidR="00DF6525" w:rsidRPr="00DF6525" w:rsidRDefault="00DF6525" w:rsidP="00DF65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5) страховые взносы во внебюджетные фонды</w:t>
      </w:r>
    </w:p>
    <w:p w:rsidR="00DF6525" w:rsidRPr="00DF6525" w:rsidRDefault="00DF6525" w:rsidP="00DF65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акциз</w:t>
      </w:r>
    </w:p>
    <w:p w:rsidR="00DF6525" w:rsidRPr="00DF6525" w:rsidRDefault="00DF6525" w:rsidP="00DF65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налог на прибыль</w:t>
      </w:r>
    </w:p>
    <w:p w:rsidR="00DF6525" w:rsidRPr="00DF6525" w:rsidRDefault="00DF6525" w:rsidP="00DF65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налог на имущество физических лиц</w:t>
      </w:r>
    </w:p>
    <w:p w:rsidR="00DF6525" w:rsidRPr="00DF6525" w:rsidRDefault="00DF6525" w:rsidP="00DF65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государственная пошлина</w:t>
      </w:r>
    </w:p>
    <w:p w:rsidR="00DF6525" w:rsidRPr="00DF6525" w:rsidRDefault="00DF6525" w:rsidP="00DF65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водный налог</w:t>
      </w:r>
    </w:p>
    <w:p w:rsidR="00DF6525" w:rsidRPr="00DF6525" w:rsidRDefault="00DF6525" w:rsidP="00DF65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ЕНВД</w:t>
      </w:r>
    </w:p>
    <w:p w:rsidR="00DF6525" w:rsidRPr="00DF6525" w:rsidRDefault="00DF6525" w:rsidP="00DF65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ЕСХН</w:t>
      </w:r>
    </w:p>
    <w:p w:rsidR="00DF6525" w:rsidRPr="00DF6525" w:rsidRDefault="00DF6525" w:rsidP="00DF65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налог на игорный бизнес</w:t>
      </w:r>
    </w:p>
    <w:p w:rsidR="00DF6525" w:rsidRPr="00DF6525" w:rsidRDefault="00DF6525" w:rsidP="00DF65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 транспортный налог</w:t>
      </w:r>
    </w:p>
    <w:p w:rsidR="00DF6525" w:rsidRPr="00DF6525" w:rsidRDefault="00DF6525" w:rsidP="00DF65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 налог на добычу полезных ископаемых</w:t>
      </w:r>
    </w:p>
    <w:p w:rsidR="00DF6525" w:rsidRPr="00DF6525" w:rsidRDefault="00DF6525" w:rsidP="00DF65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16) УСН</w:t>
      </w:r>
    </w:p>
    <w:p w:rsidR="00DF6525" w:rsidRPr="00DF6525" w:rsidRDefault="00DF6525" w:rsidP="00DF65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17) сборы за пользование объектами животного мира и за пользование объектами водных биологических ресурсов</w:t>
      </w:r>
    </w:p>
    <w:p w:rsidR="00DF6525" w:rsidRDefault="00DF6525" w:rsidP="00DF65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E61DF" w:rsidRPr="000E61DF" w:rsidRDefault="000E61DF" w:rsidP="000E61DF">
      <w:pPr>
        <w:widowControl w:val="0"/>
        <w:spacing w:after="0" w:line="200" w:lineRule="exact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0E61DF" w:rsidRPr="000E61DF" w:rsidRDefault="000E61DF" w:rsidP="000E61D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E61D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Тестовые задания</w:t>
      </w:r>
    </w:p>
    <w:p w:rsidR="000E61DF" w:rsidRPr="000E61DF" w:rsidRDefault="000E61DF" w:rsidP="000E61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61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1.Начисление НДС при реализации продукции:</w:t>
      </w:r>
    </w:p>
    <w:p w:rsidR="000E61DF" w:rsidRPr="000E61DF" w:rsidRDefault="000E61DF" w:rsidP="000E61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gramStart"/>
      <w:r w:rsidRPr="000E6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Д-т</w:t>
      </w:r>
      <w:proofErr w:type="gramEnd"/>
      <w:r w:rsidRPr="000E6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62 К-т 68</w:t>
      </w:r>
    </w:p>
    <w:p w:rsidR="000E61DF" w:rsidRPr="000E61DF" w:rsidRDefault="000E61DF" w:rsidP="000E61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gramStart"/>
      <w:r w:rsidRPr="000E6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Д-т</w:t>
      </w:r>
      <w:proofErr w:type="gramEnd"/>
      <w:r w:rsidRPr="000E6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90 К-т 68</w:t>
      </w:r>
    </w:p>
    <w:p w:rsidR="000E61DF" w:rsidRPr="000E61DF" w:rsidRDefault="000E61DF" w:rsidP="000E61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gramStart"/>
      <w:r w:rsidRPr="000E6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Д-т</w:t>
      </w:r>
      <w:proofErr w:type="gramEnd"/>
      <w:r w:rsidRPr="000E6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68 К-т 19.</w:t>
      </w:r>
    </w:p>
    <w:p w:rsidR="000E61DF" w:rsidRDefault="000E61DF" w:rsidP="000E61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E61DF" w:rsidRPr="000E61DF" w:rsidRDefault="000E61DF" w:rsidP="000E61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61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2.Кто является плательщиками НДС:</w:t>
      </w:r>
    </w:p>
    <w:p w:rsidR="000E61DF" w:rsidRPr="000E61DF" w:rsidRDefault="000E61DF" w:rsidP="000E61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Организации, осуществляющие реализацию готовой продукции</w:t>
      </w:r>
    </w:p>
    <w:p w:rsidR="000E61DF" w:rsidRPr="000E61DF" w:rsidRDefault="000E61DF" w:rsidP="000E61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Филиалы</w:t>
      </w:r>
    </w:p>
    <w:p w:rsidR="000E61DF" w:rsidRPr="000E61DF" w:rsidRDefault="000E61DF" w:rsidP="000E61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Некоммерческие организации.</w:t>
      </w:r>
    </w:p>
    <w:p w:rsidR="000E61DF" w:rsidRDefault="000E61DF" w:rsidP="000E61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E61DF" w:rsidRPr="000E61DF" w:rsidRDefault="000E61DF" w:rsidP="000E61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61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3.Бухгалтерская запись означает </w:t>
      </w:r>
      <w:proofErr w:type="gramStart"/>
      <w:r w:rsidRPr="000E61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Д-т</w:t>
      </w:r>
      <w:proofErr w:type="gramEnd"/>
      <w:r w:rsidRPr="000E61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68 К-т 51:</w:t>
      </w:r>
    </w:p>
    <w:p w:rsidR="000E61DF" w:rsidRPr="000E61DF" w:rsidRDefault="000E61DF" w:rsidP="000E61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Перечислена задолженность по НДС перед бюджетом</w:t>
      </w:r>
    </w:p>
    <w:p w:rsidR="000E61DF" w:rsidRPr="000E61DF" w:rsidRDefault="000E61DF" w:rsidP="000E61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отражен НДС по поступившему имуществу</w:t>
      </w:r>
    </w:p>
    <w:p w:rsidR="000E61DF" w:rsidRPr="000E61DF" w:rsidRDefault="000E61DF" w:rsidP="000E61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Начислен НДС по реализованной продукции</w:t>
      </w:r>
    </w:p>
    <w:p w:rsidR="000E61DF" w:rsidRPr="000E61DF" w:rsidRDefault="000E61DF" w:rsidP="000E61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Начислен НДС с суммы предоплаты.</w:t>
      </w:r>
    </w:p>
    <w:p w:rsidR="000E61DF" w:rsidRDefault="000E61DF" w:rsidP="000E61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E61DF" w:rsidRPr="000E61DF" w:rsidRDefault="000E61DF" w:rsidP="000E61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61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4.Объектом обложения НДС является:</w:t>
      </w:r>
    </w:p>
    <w:p w:rsidR="000E61DF" w:rsidRPr="000E61DF" w:rsidRDefault="000E61DF" w:rsidP="000E61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Операции, связанные с обращением иностранной валюты</w:t>
      </w:r>
    </w:p>
    <w:p w:rsidR="000E61DF" w:rsidRPr="000E61DF" w:rsidRDefault="000E61DF" w:rsidP="000E61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Реализация товаров</w:t>
      </w:r>
    </w:p>
    <w:p w:rsidR="000E61DF" w:rsidRPr="000E61DF" w:rsidRDefault="000E61DF" w:rsidP="000E61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Операции, связанные с обращением российской валюты.</w:t>
      </w:r>
    </w:p>
    <w:p w:rsidR="000E61DF" w:rsidRPr="000E61DF" w:rsidRDefault="000E61DF" w:rsidP="000E61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61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5.Бухгалтерская запись </w:t>
      </w:r>
      <w:proofErr w:type="gramStart"/>
      <w:r w:rsidRPr="000E61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Д-т</w:t>
      </w:r>
      <w:proofErr w:type="gramEnd"/>
      <w:r w:rsidRPr="000E61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19 К-т 60 означает:</w:t>
      </w:r>
    </w:p>
    <w:p w:rsidR="000E61DF" w:rsidRPr="000E61DF" w:rsidRDefault="000E61DF" w:rsidP="000E61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Оплачены приобретенные ценности</w:t>
      </w:r>
    </w:p>
    <w:p w:rsidR="000E61DF" w:rsidRPr="000E61DF" w:rsidRDefault="000E61DF" w:rsidP="000E61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Начислена задолженность по НДС перед бюджетом</w:t>
      </w:r>
    </w:p>
    <w:p w:rsidR="000E61DF" w:rsidRPr="000E61DF" w:rsidRDefault="000E61DF" w:rsidP="000E61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Отражен НДС по приобретенным ценностям</w:t>
      </w:r>
    </w:p>
    <w:p w:rsidR="000E61DF" w:rsidRPr="000E61DF" w:rsidRDefault="000E61DF" w:rsidP="000E61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Отражен НДС при безвозмездной передаче ценностей.</w:t>
      </w:r>
    </w:p>
    <w:p w:rsidR="000E61DF" w:rsidRDefault="000E61DF" w:rsidP="000E61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E61DF" w:rsidRPr="000E61DF" w:rsidRDefault="000E61DF" w:rsidP="000E61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61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6.Подлежат ли обложению НДС:</w:t>
      </w:r>
    </w:p>
    <w:p w:rsidR="000E61DF" w:rsidRPr="000E61DF" w:rsidRDefault="000E61DF" w:rsidP="000E61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Проведение работ по тушению лесных пожаров</w:t>
      </w:r>
    </w:p>
    <w:p w:rsidR="000E61DF" w:rsidRPr="000E61DF" w:rsidRDefault="000E61DF" w:rsidP="000E61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Услуги в сфере культуры, искусства</w:t>
      </w:r>
    </w:p>
    <w:p w:rsidR="000E61DF" w:rsidRPr="000E61DF" w:rsidRDefault="000E61DF" w:rsidP="000E61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услуги по сдаче в аренду недвижимости по лизингу.</w:t>
      </w:r>
    </w:p>
    <w:p w:rsidR="000E61DF" w:rsidRPr="000E61DF" w:rsidRDefault="000E61DF" w:rsidP="000E61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E61DF" w:rsidRPr="000E61DF" w:rsidRDefault="000E61DF" w:rsidP="000E61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0E61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.Бухгалтерская запись </w:t>
      </w:r>
      <w:proofErr w:type="gramStart"/>
      <w:r w:rsidRPr="000E61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Д-т</w:t>
      </w:r>
      <w:proofErr w:type="gramEnd"/>
      <w:r w:rsidRPr="000E61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19 К-т 60 означает:</w:t>
      </w:r>
    </w:p>
    <w:p w:rsidR="000E61DF" w:rsidRPr="000E61DF" w:rsidRDefault="000E61DF" w:rsidP="000E61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Восстановлена сумма авансового платежа</w:t>
      </w:r>
    </w:p>
    <w:p w:rsidR="000E61DF" w:rsidRPr="000E61DF" w:rsidRDefault="000E61DF" w:rsidP="000E61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Зачтен авансовый платеж</w:t>
      </w:r>
    </w:p>
    <w:p w:rsidR="000E61DF" w:rsidRPr="000E61DF" w:rsidRDefault="000E61DF" w:rsidP="000E61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Начислен НДС с суммы поступившего аванса</w:t>
      </w:r>
    </w:p>
    <w:p w:rsidR="000E61DF" w:rsidRPr="000E61DF" w:rsidRDefault="000E61DF" w:rsidP="000E61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Начислен НДС по реализованной продукции.</w:t>
      </w:r>
    </w:p>
    <w:p w:rsidR="000E61DF" w:rsidRDefault="000E61DF" w:rsidP="000E61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E61DF" w:rsidRPr="000E61DF" w:rsidRDefault="000E61DF" w:rsidP="000E61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Pr="000E61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.Ставка 10% применяется:</w:t>
      </w:r>
    </w:p>
    <w:p w:rsidR="000E61DF" w:rsidRPr="000E61DF" w:rsidRDefault="000E61DF" w:rsidP="000E61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 товарам детского ассортимента</w:t>
      </w:r>
    </w:p>
    <w:p w:rsidR="000E61DF" w:rsidRPr="000E61DF" w:rsidRDefault="000E61DF" w:rsidP="000E61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 импортным товарам</w:t>
      </w:r>
    </w:p>
    <w:p w:rsidR="000E61DF" w:rsidRPr="000E61DF" w:rsidRDefault="000E61DF" w:rsidP="000E61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 бытовым услугам.</w:t>
      </w:r>
    </w:p>
    <w:p w:rsidR="000E61DF" w:rsidRDefault="000E61DF" w:rsidP="000E61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E61DF" w:rsidRPr="000E61DF" w:rsidRDefault="000E61DF" w:rsidP="000E61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Pr="000E61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.Начислен НДС при реализации продукции:</w:t>
      </w:r>
    </w:p>
    <w:p w:rsidR="000E61DF" w:rsidRPr="000E61DF" w:rsidRDefault="000E61DF" w:rsidP="000E61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gramStart"/>
      <w:r w:rsidRPr="000E6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Д-т</w:t>
      </w:r>
      <w:proofErr w:type="gramEnd"/>
      <w:r w:rsidRPr="000E6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62 К-т 68</w:t>
      </w:r>
    </w:p>
    <w:p w:rsidR="000E61DF" w:rsidRPr="000E61DF" w:rsidRDefault="000E61DF" w:rsidP="000E61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gramStart"/>
      <w:r w:rsidRPr="000E6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Д-т</w:t>
      </w:r>
      <w:proofErr w:type="gramEnd"/>
      <w:r w:rsidRPr="000E6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90 К-т 76</w:t>
      </w:r>
    </w:p>
    <w:p w:rsidR="000E61DF" w:rsidRPr="000E61DF" w:rsidRDefault="000E61DF" w:rsidP="000E61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gramStart"/>
      <w:r w:rsidRPr="000E6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Д-т</w:t>
      </w:r>
      <w:proofErr w:type="gramEnd"/>
      <w:r w:rsidRPr="000E6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90 К-т 68</w:t>
      </w:r>
    </w:p>
    <w:p w:rsidR="000E61DF" w:rsidRPr="000E61DF" w:rsidRDefault="000E61DF" w:rsidP="000E61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gramStart"/>
      <w:r w:rsidRPr="000E6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Д-т</w:t>
      </w:r>
      <w:proofErr w:type="gramEnd"/>
      <w:r w:rsidRPr="000E6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68 К-т 51.</w:t>
      </w:r>
    </w:p>
    <w:p w:rsidR="000E61DF" w:rsidRDefault="000E61DF" w:rsidP="000E61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E61DF" w:rsidRPr="000E61DF" w:rsidRDefault="000E61DF" w:rsidP="000E61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</w:t>
      </w:r>
      <w:r w:rsidRPr="000E61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.»Нулевая» ставка НДС применяется:</w:t>
      </w:r>
    </w:p>
    <w:p w:rsidR="000E61DF" w:rsidRPr="000E61DF" w:rsidRDefault="000E61DF" w:rsidP="000E61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 реализации продовольственных товаров первой необходимости</w:t>
      </w:r>
    </w:p>
    <w:p w:rsidR="000E61DF" w:rsidRPr="000E61DF" w:rsidRDefault="000E61DF" w:rsidP="000E61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 реализации товаров, помещенных под таможенный режим экспорта</w:t>
      </w:r>
    </w:p>
    <w:p w:rsidR="000E61DF" w:rsidRPr="000E61DF" w:rsidRDefault="000E61DF" w:rsidP="000E61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При выполнении </w:t>
      </w:r>
      <w:proofErr w:type="gramStart"/>
      <w:r w:rsidRPr="000E6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строительно- монтажных</w:t>
      </w:r>
      <w:proofErr w:type="gramEnd"/>
      <w:r w:rsidRPr="000E6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для собственного потребления.</w:t>
      </w:r>
    </w:p>
    <w:p w:rsidR="000E61DF" w:rsidRDefault="000E61DF" w:rsidP="000E61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E61DF" w:rsidRPr="000E61DF" w:rsidRDefault="000E61DF" w:rsidP="000E61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11</w:t>
      </w:r>
      <w:r w:rsidRPr="000E61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.Налогооблагаемой базой у организации по расчету НДС является:</w:t>
      </w:r>
    </w:p>
    <w:p w:rsidR="000E61DF" w:rsidRPr="000E61DF" w:rsidRDefault="000E61DF" w:rsidP="000E61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Штрафы, полученные за нарушение хозяйственных договоров</w:t>
      </w:r>
    </w:p>
    <w:p w:rsidR="000E61DF" w:rsidRPr="000E61DF" w:rsidRDefault="000E61DF" w:rsidP="000E61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Доходы, полученные во временное пользование финансовых ресурсов, не связанных с расчетами по оплате товаров</w:t>
      </w:r>
    </w:p>
    <w:p w:rsidR="000E61DF" w:rsidRPr="000E61DF" w:rsidRDefault="000E61DF" w:rsidP="000E61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Суммы, полученные в порядке частичной оплаты за реализованные товары.</w:t>
      </w:r>
    </w:p>
    <w:p w:rsidR="000E61DF" w:rsidRDefault="000E61DF" w:rsidP="000E61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E61DF" w:rsidRPr="000E61DF" w:rsidRDefault="000E61DF" w:rsidP="000E61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</w:t>
      </w:r>
      <w:r w:rsidRPr="000E61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.Укажите ставки НДС:</w:t>
      </w:r>
    </w:p>
    <w:p w:rsidR="000E61DF" w:rsidRPr="000E61DF" w:rsidRDefault="000E61DF" w:rsidP="000E61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18%</w:t>
      </w:r>
    </w:p>
    <w:p w:rsidR="000E61DF" w:rsidRPr="000E61DF" w:rsidRDefault="000E61DF" w:rsidP="000E61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20%</w:t>
      </w:r>
    </w:p>
    <w:p w:rsidR="000E61DF" w:rsidRPr="000E61DF" w:rsidRDefault="000E61DF" w:rsidP="000E61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2.2%. </w:t>
      </w:r>
    </w:p>
    <w:p w:rsidR="000E61DF" w:rsidRPr="00DF6525" w:rsidRDefault="000E61DF" w:rsidP="00DF65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6364D" w:rsidRDefault="0016364D" w:rsidP="00AB55D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6364D" w:rsidRDefault="0016364D" w:rsidP="00AB55D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6364D" w:rsidRPr="0016364D" w:rsidRDefault="0016364D" w:rsidP="000E61DF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6364D">
        <w:rPr>
          <w:rFonts w:ascii="Times New Roman" w:eastAsia="Calibri" w:hAnsi="Times New Roman" w:cs="Times New Roman"/>
          <w:sz w:val="28"/>
          <w:szCs w:val="28"/>
        </w:rPr>
        <w:t xml:space="preserve">Отправить на электронный адрес </w:t>
      </w:r>
      <w:hyperlink r:id="rId6" w:history="1">
        <w:r w:rsidRPr="0016364D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studentex</w:t>
        </w:r>
        <w:r w:rsidRPr="0016364D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@</w:t>
        </w:r>
        <w:r w:rsidRPr="0016364D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bk</w:t>
        </w:r>
        <w:r w:rsidRPr="0016364D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proofErr w:type="spellStart"/>
        <w:r w:rsidRPr="0016364D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1636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61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364D">
        <w:rPr>
          <w:rFonts w:ascii="Times New Roman" w:eastAsia="Calibri" w:hAnsi="Times New Roman" w:cs="Times New Roman"/>
          <w:sz w:val="28"/>
          <w:szCs w:val="28"/>
        </w:rPr>
        <w:t xml:space="preserve">выполненные задания </w:t>
      </w:r>
      <w:r w:rsidR="000E61DF">
        <w:rPr>
          <w:rFonts w:ascii="Times New Roman" w:eastAsia="Calibri" w:hAnsi="Times New Roman" w:cs="Times New Roman"/>
          <w:sz w:val="44"/>
          <w:szCs w:val="44"/>
        </w:rPr>
        <w:t>(</w:t>
      </w:r>
      <w:r w:rsidRPr="0016364D">
        <w:rPr>
          <w:rFonts w:ascii="Times New Roman" w:eastAsia="Calibri" w:hAnsi="Times New Roman" w:cs="Times New Roman"/>
          <w:sz w:val="44"/>
          <w:szCs w:val="44"/>
        </w:rPr>
        <w:t>указать</w:t>
      </w:r>
      <w:r w:rsidR="000E61DF">
        <w:rPr>
          <w:rFonts w:ascii="Times New Roman" w:eastAsia="Calibri" w:hAnsi="Times New Roman" w:cs="Times New Roman"/>
          <w:sz w:val="44"/>
          <w:szCs w:val="44"/>
        </w:rPr>
        <w:t xml:space="preserve"> дисциплину,</w:t>
      </w:r>
      <w:r w:rsidRPr="0016364D">
        <w:rPr>
          <w:rFonts w:ascii="Times New Roman" w:eastAsia="Calibri" w:hAnsi="Times New Roman" w:cs="Times New Roman"/>
          <w:sz w:val="44"/>
          <w:szCs w:val="44"/>
        </w:rPr>
        <w:t xml:space="preserve">  </w:t>
      </w:r>
      <w:r w:rsidR="000E61DF" w:rsidRPr="0016364D">
        <w:rPr>
          <w:rFonts w:ascii="Times New Roman" w:eastAsia="Calibri" w:hAnsi="Times New Roman" w:cs="Times New Roman"/>
          <w:sz w:val="44"/>
          <w:szCs w:val="44"/>
        </w:rPr>
        <w:t>дату занятия</w:t>
      </w:r>
      <w:r w:rsidR="000E61DF">
        <w:rPr>
          <w:rFonts w:ascii="Times New Roman" w:eastAsia="Calibri" w:hAnsi="Times New Roman" w:cs="Times New Roman"/>
          <w:sz w:val="44"/>
          <w:szCs w:val="44"/>
        </w:rPr>
        <w:t>,</w:t>
      </w:r>
      <w:r w:rsidR="000E61DF" w:rsidRPr="0016364D">
        <w:rPr>
          <w:rFonts w:ascii="Times New Roman" w:eastAsia="Calibri" w:hAnsi="Times New Roman" w:cs="Times New Roman"/>
          <w:sz w:val="44"/>
          <w:szCs w:val="44"/>
        </w:rPr>
        <w:t xml:space="preserve"> </w:t>
      </w:r>
      <w:r w:rsidR="000E61DF">
        <w:rPr>
          <w:rFonts w:ascii="Times New Roman" w:eastAsia="Calibri" w:hAnsi="Times New Roman" w:cs="Times New Roman"/>
          <w:sz w:val="44"/>
          <w:szCs w:val="44"/>
        </w:rPr>
        <w:t>ФИО</w:t>
      </w:r>
      <w:r w:rsidRPr="0016364D">
        <w:rPr>
          <w:rFonts w:ascii="Times New Roman" w:eastAsia="Calibri" w:hAnsi="Times New Roman" w:cs="Times New Roman"/>
          <w:sz w:val="44"/>
          <w:szCs w:val="44"/>
        </w:rPr>
        <w:t>)</w:t>
      </w:r>
      <w:r w:rsidRPr="0016364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6364D" w:rsidRPr="0016364D" w:rsidRDefault="0016364D" w:rsidP="0016364D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16364D" w:rsidRDefault="0016364D" w:rsidP="00AB55D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E61DF" w:rsidRDefault="000E61DF" w:rsidP="00AB55D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E61DF" w:rsidRPr="000E61DF" w:rsidRDefault="000E61DF" w:rsidP="000E61D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61DF">
        <w:rPr>
          <w:rFonts w:ascii="Times New Roman" w:eastAsia="Calibri" w:hAnsi="Times New Roman" w:cs="Times New Roman"/>
          <w:sz w:val="28"/>
          <w:szCs w:val="28"/>
        </w:rPr>
        <w:t>Занятия закончены!</w:t>
      </w:r>
    </w:p>
    <w:p w:rsidR="000E61DF" w:rsidRPr="000E61DF" w:rsidRDefault="000E61DF" w:rsidP="000E61D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61DF">
        <w:rPr>
          <w:rFonts w:ascii="Times New Roman" w:eastAsia="Calibri" w:hAnsi="Times New Roman" w:cs="Times New Roman"/>
          <w:sz w:val="28"/>
          <w:szCs w:val="28"/>
        </w:rPr>
        <w:t>Спасибо.</w:t>
      </w:r>
    </w:p>
    <w:p w:rsidR="000E61DF" w:rsidRDefault="000E61DF" w:rsidP="00AB55D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0E6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05203"/>
    <w:multiLevelType w:val="hybridMultilevel"/>
    <w:tmpl w:val="F3A81B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42F7562"/>
    <w:multiLevelType w:val="hybridMultilevel"/>
    <w:tmpl w:val="F26CA440"/>
    <w:lvl w:ilvl="0" w:tplc="95FC53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9B0"/>
    <w:rsid w:val="00001A6B"/>
    <w:rsid w:val="000216F3"/>
    <w:rsid w:val="00024B2B"/>
    <w:rsid w:val="0003331D"/>
    <w:rsid w:val="000E61DF"/>
    <w:rsid w:val="000E7274"/>
    <w:rsid w:val="00104801"/>
    <w:rsid w:val="001058D8"/>
    <w:rsid w:val="0016364D"/>
    <w:rsid w:val="001642EC"/>
    <w:rsid w:val="00164975"/>
    <w:rsid w:val="00184F65"/>
    <w:rsid w:val="00186A69"/>
    <w:rsid w:val="001A6885"/>
    <w:rsid w:val="001C2B88"/>
    <w:rsid w:val="001C3E85"/>
    <w:rsid w:val="001D0F46"/>
    <w:rsid w:val="001E62FA"/>
    <w:rsid w:val="001F4A5A"/>
    <w:rsid w:val="0022729A"/>
    <w:rsid w:val="00237DCF"/>
    <w:rsid w:val="00242CBC"/>
    <w:rsid w:val="00254CFC"/>
    <w:rsid w:val="002A4424"/>
    <w:rsid w:val="002C1025"/>
    <w:rsid w:val="002F7163"/>
    <w:rsid w:val="00322C53"/>
    <w:rsid w:val="003614EF"/>
    <w:rsid w:val="003A00B9"/>
    <w:rsid w:val="003A49F5"/>
    <w:rsid w:val="003A6FE2"/>
    <w:rsid w:val="003B5695"/>
    <w:rsid w:val="003B7954"/>
    <w:rsid w:val="003F4AFC"/>
    <w:rsid w:val="00437797"/>
    <w:rsid w:val="00451987"/>
    <w:rsid w:val="0046167D"/>
    <w:rsid w:val="004749B0"/>
    <w:rsid w:val="004B402C"/>
    <w:rsid w:val="004D14E0"/>
    <w:rsid w:val="004E2C3A"/>
    <w:rsid w:val="004F1D6E"/>
    <w:rsid w:val="0051425D"/>
    <w:rsid w:val="00535990"/>
    <w:rsid w:val="005A727E"/>
    <w:rsid w:val="006224E2"/>
    <w:rsid w:val="00642A3C"/>
    <w:rsid w:val="00680453"/>
    <w:rsid w:val="006A3C3D"/>
    <w:rsid w:val="006D076A"/>
    <w:rsid w:val="00750D1E"/>
    <w:rsid w:val="00752D96"/>
    <w:rsid w:val="007710C9"/>
    <w:rsid w:val="00774C64"/>
    <w:rsid w:val="0079210C"/>
    <w:rsid w:val="00792EFF"/>
    <w:rsid w:val="007E0EF2"/>
    <w:rsid w:val="007E2A70"/>
    <w:rsid w:val="00802828"/>
    <w:rsid w:val="0080574A"/>
    <w:rsid w:val="00816D8A"/>
    <w:rsid w:val="00817CE1"/>
    <w:rsid w:val="0082507A"/>
    <w:rsid w:val="0085151D"/>
    <w:rsid w:val="00851530"/>
    <w:rsid w:val="00877432"/>
    <w:rsid w:val="008A1925"/>
    <w:rsid w:val="008A585F"/>
    <w:rsid w:val="008B1EA2"/>
    <w:rsid w:val="008B74CC"/>
    <w:rsid w:val="008C3652"/>
    <w:rsid w:val="00957E1E"/>
    <w:rsid w:val="00990B8A"/>
    <w:rsid w:val="009966C2"/>
    <w:rsid w:val="009D771C"/>
    <w:rsid w:val="00A07BB4"/>
    <w:rsid w:val="00A86606"/>
    <w:rsid w:val="00A97214"/>
    <w:rsid w:val="00AA4CC3"/>
    <w:rsid w:val="00AB55D2"/>
    <w:rsid w:val="00AB7295"/>
    <w:rsid w:val="00AE1530"/>
    <w:rsid w:val="00B016AC"/>
    <w:rsid w:val="00B2451F"/>
    <w:rsid w:val="00B47488"/>
    <w:rsid w:val="00B74319"/>
    <w:rsid w:val="00BC1E39"/>
    <w:rsid w:val="00C0433D"/>
    <w:rsid w:val="00C12B55"/>
    <w:rsid w:val="00C51CCF"/>
    <w:rsid w:val="00C63226"/>
    <w:rsid w:val="00C67DBE"/>
    <w:rsid w:val="00C90DD2"/>
    <w:rsid w:val="00CB07CE"/>
    <w:rsid w:val="00D37E6E"/>
    <w:rsid w:val="00D663A3"/>
    <w:rsid w:val="00DB58AD"/>
    <w:rsid w:val="00DE19D3"/>
    <w:rsid w:val="00DE6F34"/>
    <w:rsid w:val="00DF6525"/>
    <w:rsid w:val="00E016ED"/>
    <w:rsid w:val="00E06D8E"/>
    <w:rsid w:val="00E64A6D"/>
    <w:rsid w:val="00EB6883"/>
    <w:rsid w:val="00F07020"/>
    <w:rsid w:val="00F25A3C"/>
    <w:rsid w:val="00F31BCB"/>
    <w:rsid w:val="00F455BE"/>
    <w:rsid w:val="00F93ADF"/>
    <w:rsid w:val="00FB0670"/>
    <w:rsid w:val="00FB4068"/>
    <w:rsid w:val="00FD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748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642EC"/>
    <w:pPr>
      <w:ind w:left="720"/>
      <w:contextualSpacing/>
    </w:pPr>
  </w:style>
  <w:style w:type="table" w:styleId="a5">
    <w:name w:val="Table Grid"/>
    <w:basedOn w:val="a1"/>
    <w:uiPriority w:val="39"/>
    <w:rsid w:val="008C3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B01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748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642EC"/>
    <w:pPr>
      <w:ind w:left="720"/>
      <w:contextualSpacing/>
    </w:pPr>
  </w:style>
  <w:style w:type="table" w:styleId="a5">
    <w:name w:val="Table Grid"/>
    <w:basedOn w:val="a1"/>
    <w:uiPriority w:val="39"/>
    <w:rsid w:val="008C3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B01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udentex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ПК</cp:lastModifiedBy>
  <cp:revision>3</cp:revision>
  <dcterms:created xsi:type="dcterms:W3CDTF">2020-06-01T03:41:00Z</dcterms:created>
  <dcterms:modified xsi:type="dcterms:W3CDTF">2020-06-01T03:54:00Z</dcterms:modified>
</cp:coreProperties>
</file>