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01" w:rsidRPr="00E20A01" w:rsidRDefault="00E20A01" w:rsidP="00E20A01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</w:pPr>
      <w:r w:rsidRPr="00E20A01"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  <w:t>Материал для дистанционного обучения</w:t>
      </w:r>
    </w:p>
    <w:p w:rsidR="00E20A01" w:rsidRDefault="00E20A01" w:rsidP="00E20A01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</w:pPr>
      <w:r w:rsidRPr="00E20A01"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  <w:t>Тема: «Обязанность защиты Отечества»</w:t>
      </w:r>
    </w:p>
    <w:p w:rsidR="00E20A01" w:rsidRDefault="00687F3D" w:rsidP="00E20A01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  <w:t>Сделайте конспект</w:t>
      </w:r>
      <w:r w:rsidR="00E20A01"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  <w:t>. На каждой странице подпишите ФИО и группу.</w:t>
      </w:r>
    </w:p>
    <w:p w:rsidR="00E20A01" w:rsidRDefault="00E20A01" w:rsidP="00E20A01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  <w:t>Выполните практическое задание.</w:t>
      </w:r>
    </w:p>
    <w:p w:rsidR="0028550A" w:rsidRDefault="00063DD1" w:rsidP="00E20A01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</w:pPr>
      <w:r w:rsidRPr="00687F3D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ru-RU"/>
        </w:rPr>
        <w:t xml:space="preserve"> ВНИМАНИЕ!!! ПОЧТА НОВАЯ </w:t>
      </w:r>
      <w:r w:rsidRPr="00687F3D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  <w:fldChar w:fldCharType="begin"/>
      </w:r>
      <w:r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  <w:instrText xml:space="preserve"> HYPERLINK "mailto:</w:instrText>
      </w:r>
      <w:r w:rsidRPr="00063DD1"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  <w:instrText>yulya.bipert@yandex.ru</w:instrText>
      </w:r>
      <w:r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  <w:instrText xml:space="preserve">" </w:instrText>
      </w:r>
      <w:r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  <w:fldChar w:fldCharType="separate"/>
      </w:r>
      <w:r w:rsidRPr="00A27EB7">
        <w:rPr>
          <w:rStyle w:val="a4"/>
          <w:rFonts w:ascii="Arial" w:eastAsia="Times New Roman" w:hAnsi="Arial" w:cs="Arial"/>
          <w:b/>
          <w:bCs/>
          <w:sz w:val="28"/>
          <w:szCs w:val="28"/>
          <w:lang w:eastAsia="ru-RU"/>
        </w:rPr>
        <w:t>yulya.bipert@yandex.ru</w:t>
      </w:r>
      <w:r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  <w:fldChar w:fldCharType="end"/>
      </w:r>
      <w:r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  <w:t xml:space="preserve"> </w:t>
      </w:r>
    </w:p>
    <w:p w:rsidR="00063DD1" w:rsidRPr="00484428" w:rsidRDefault="00063DD1" w:rsidP="00E20A01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1D1D1B"/>
          <w:sz w:val="28"/>
          <w:szCs w:val="28"/>
          <w:lang w:val="en-US" w:eastAsia="ru-RU"/>
        </w:rPr>
      </w:pPr>
      <w:proofErr w:type="spellStart"/>
      <w:r w:rsidRPr="00063DD1">
        <w:rPr>
          <w:rFonts w:ascii="Arial" w:eastAsia="Times New Roman" w:hAnsi="Arial" w:cs="Arial"/>
          <w:b/>
          <w:bCs/>
          <w:color w:val="1D1D1B"/>
          <w:sz w:val="28"/>
          <w:szCs w:val="28"/>
          <w:lang w:val="en-US" w:eastAsia="ru-RU"/>
        </w:rPr>
        <w:t>Viber</w:t>
      </w:r>
      <w:proofErr w:type="spellEnd"/>
      <w:r w:rsidRPr="00063DD1">
        <w:rPr>
          <w:rFonts w:ascii="Arial" w:eastAsia="Times New Roman" w:hAnsi="Arial" w:cs="Arial"/>
          <w:b/>
          <w:bCs/>
          <w:color w:val="1D1D1B"/>
          <w:sz w:val="28"/>
          <w:szCs w:val="28"/>
          <w:lang w:val="en-US" w:eastAsia="ru-RU"/>
        </w:rPr>
        <w:t xml:space="preserve">, </w:t>
      </w:r>
      <w:proofErr w:type="spellStart"/>
      <w:r w:rsidRPr="00063DD1">
        <w:rPr>
          <w:rFonts w:ascii="Arial" w:eastAsia="Times New Roman" w:hAnsi="Arial" w:cs="Arial"/>
          <w:b/>
          <w:bCs/>
          <w:color w:val="1D1D1B"/>
          <w:sz w:val="28"/>
          <w:szCs w:val="28"/>
          <w:lang w:val="en-US" w:eastAsia="ru-RU"/>
        </w:rPr>
        <w:t>vk</w:t>
      </w:r>
      <w:proofErr w:type="spellEnd"/>
      <w:r w:rsidRPr="00063DD1">
        <w:rPr>
          <w:rFonts w:ascii="Arial" w:eastAsia="Times New Roman" w:hAnsi="Arial" w:cs="Arial"/>
          <w:b/>
          <w:bCs/>
          <w:color w:val="1D1D1B"/>
          <w:sz w:val="28"/>
          <w:szCs w:val="28"/>
          <w:lang w:val="en-US" w:eastAsia="ru-RU"/>
        </w:rPr>
        <w:t xml:space="preserve">, </w:t>
      </w:r>
      <w:proofErr w:type="spellStart"/>
      <w:r w:rsidRPr="00063DD1">
        <w:rPr>
          <w:rFonts w:ascii="Arial" w:eastAsia="Times New Roman" w:hAnsi="Arial" w:cs="Arial"/>
          <w:b/>
          <w:bCs/>
          <w:color w:val="1D1D1B"/>
          <w:sz w:val="28"/>
          <w:szCs w:val="28"/>
          <w:lang w:val="en-US" w:eastAsia="ru-RU"/>
        </w:rPr>
        <w:t>WhatsApp</w:t>
      </w:r>
      <w:proofErr w:type="spellEnd"/>
      <w:r w:rsidRPr="00063DD1">
        <w:rPr>
          <w:rFonts w:ascii="Arial" w:eastAsia="Times New Roman" w:hAnsi="Arial" w:cs="Arial"/>
          <w:b/>
          <w:bCs/>
          <w:color w:val="1D1D1B"/>
          <w:sz w:val="28"/>
          <w:szCs w:val="28"/>
          <w:lang w:val="en-US" w:eastAsia="ru-RU"/>
        </w:rPr>
        <w:t>, Telegram</w:t>
      </w:r>
      <w:r>
        <w:rPr>
          <w:rFonts w:ascii="Arial" w:eastAsia="Times New Roman" w:hAnsi="Arial" w:cs="Arial"/>
          <w:b/>
          <w:bCs/>
          <w:color w:val="1D1D1B"/>
          <w:sz w:val="28"/>
          <w:szCs w:val="28"/>
          <w:lang w:val="en-US" w:eastAsia="ru-RU"/>
        </w:rPr>
        <w:t xml:space="preserve"> (</w:t>
      </w:r>
      <w:r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  <w:t>в</w:t>
      </w:r>
      <w:r w:rsidRPr="00484428">
        <w:rPr>
          <w:rFonts w:ascii="Arial" w:eastAsia="Times New Roman" w:hAnsi="Arial" w:cs="Arial"/>
          <w:b/>
          <w:bCs/>
          <w:color w:val="1D1D1B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  <w:t>личку</w:t>
      </w:r>
      <w:proofErr w:type="spellEnd"/>
      <w:r>
        <w:rPr>
          <w:rFonts w:ascii="Arial" w:eastAsia="Times New Roman" w:hAnsi="Arial" w:cs="Arial"/>
          <w:b/>
          <w:bCs/>
          <w:color w:val="1D1D1B"/>
          <w:sz w:val="28"/>
          <w:szCs w:val="28"/>
          <w:lang w:val="en-US" w:eastAsia="ru-RU"/>
        </w:rPr>
        <w:t>)</w:t>
      </w:r>
    </w:p>
    <w:p w:rsidR="00E20A01" w:rsidRPr="00E20A01" w:rsidRDefault="00E20A01" w:rsidP="00E20A01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</w:pPr>
      <w:r w:rsidRPr="00E20A01"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  <w:t>Конспект урока</w:t>
      </w:r>
    </w:p>
    <w:p w:rsidR="00E20A01" w:rsidRPr="00E20A01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Перечень вопросов рассмотренных на уроке</w:t>
      </w:r>
    </w:p>
    <w:p w:rsidR="00E20A01" w:rsidRPr="00E20A01" w:rsidRDefault="00E20A01" w:rsidP="00E20A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Воинская обязанность.</w:t>
      </w:r>
    </w:p>
    <w:p w:rsidR="00E20A01" w:rsidRPr="00E20A01" w:rsidRDefault="00E20A01" w:rsidP="00E20A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Военная служба по контракту.</w:t>
      </w:r>
    </w:p>
    <w:p w:rsidR="00E20A01" w:rsidRPr="00E20A01" w:rsidRDefault="00E20A01" w:rsidP="00E20A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Альтернативная гражданская служба.</w:t>
      </w:r>
    </w:p>
    <w:p w:rsidR="00E20A01" w:rsidRPr="00E20A01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Воинская обязанность - </w:t>
      </w: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это установленный законом долг граждан нести службу в рядах Вооруженных Сил и выполнять другие обязанности, связанные с обороной страны.</w:t>
      </w:r>
    </w:p>
    <w:p w:rsidR="00E20A01" w:rsidRPr="00E20A01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Воинская служба</w:t>
      </w: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- это особый вид федеральной государственной службы, исполняемой гражданами в Вооруженных Силах Российской Федерации, а также в иных войсках, предусмотренных федеральными законами.</w:t>
      </w:r>
    </w:p>
    <w:p w:rsidR="00E20A01" w:rsidRPr="00E20A01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Призывник</w:t>
      </w: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— лицо, подлежащее по законам государства призыву на военную службу.</w:t>
      </w:r>
    </w:p>
    <w:p w:rsidR="00E20A01" w:rsidRPr="00E20A01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Военкомат</w:t>
      </w: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это военный комиссариат, учреждение, предназначенное для организации и учета военного призыва.</w:t>
      </w:r>
    </w:p>
    <w:p w:rsidR="00E20A01" w:rsidRPr="00E20A01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Альтернативная гражданская служба </w:t>
      </w: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– это особый вид трудовой деятельности в интересах общества и государства, осуществляемой гражданами взамен военной службы по призыву.</w:t>
      </w:r>
    </w:p>
    <w:p w:rsidR="00E20A01" w:rsidRPr="00E20A01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Военное положение </w:t>
      </w: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– особый правовой режим в стране или отдельной ее части, устанавливаемый решением высшего органа власти при исключительных обстоятельствах и выражающийся в расширении полномочий военных властей, возложении на </w:t>
      </w: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граждан ряда дополнительных обязанностей и определенных ограничений.</w:t>
      </w:r>
    </w:p>
    <w:p w:rsidR="00E20A01" w:rsidRPr="00E20A01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Военное время </w:t>
      </w: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– период фактического нахождения государства в состоянии войны. Оно характеризуется существенными изменениями во всех сферах жизни государства и в межгосударственных отношениях и введением в действие законов военного времени.</w:t>
      </w:r>
    </w:p>
    <w:p w:rsidR="00E20A01" w:rsidRPr="00E20A01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Военная служба по контракту</w:t>
      </w: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это возможность осознанно и профессионально выполнить свою конституционную обязанность и долг по защите Отечества.</w:t>
      </w:r>
    </w:p>
    <w:p w:rsidR="00E20A01" w:rsidRPr="00E20A01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Теоретический материал для самостоятельного изучения</w:t>
      </w:r>
    </w:p>
    <w:p w:rsidR="00E20A01" w:rsidRPr="00E20A01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Граждане РФ несут военную службу в соответствии с Федеральным законом. На военную службу призываются все граждане мужского пола в возрасте от 18 до 27 лет. Воинская обязанность гражданина РФ предусматривает: воинский учет; обязательную подготовку к военной службе; призыв на военную службу; пребывание в запасе; призыв на военные сборы и прохождение военных сборов в период пребывания в запасе. Остановимся на тех аспектах воинской обязанности, которыми юношам – выпускникам школы предстоит соприкоснуться в обозримом будущем.</w:t>
      </w:r>
    </w:p>
    <w:p w:rsidR="00E20A01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Прежде всего, подчеркнем, что в год достижения 17 –летнего возраста молодой человек обязан встать на воинский учет. Он должен являться по повестке в установленное время в военкомат. За уклонение от призыва на военную службу установлена уголовная ответственность. </w:t>
      </w:r>
    </w:p>
    <w:p w:rsidR="00E20A01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Правовой основой воинской обязанности является Конституция РФ.</w:t>
      </w: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Закон предусматривает возможность поступления мужчин и женщин на военную службу по контракту. Срок военной службы по призыву составляет 12 месяцев. Граждане, поступившие на военную службу по контракту, проходят ее в срок, указанный в контракте. </w:t>
      </w:r>
    </w:p>
    <w:p w:rsidR="00E317F6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Закон предусматривает возможность отсрочки от призыва на военную службу для некоторых категорий граждан. Основанием для этого являются временные проблемы со здоровьем; необходимость ухода за родственником или близким человеком; </w:t>
      </w: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воспитание ребенка без матери. Призыву не подлежат граждане, имеющие ученую степень кандидата наук или доктора наук. Отсрочку получает и гражданин, имеющий двух и более детей или одного ребенка инвалида в возрасте до 3 лет. Право на отсрочку предоставляется гражданам, обучающимся по очной форме обучения в средних школах, в учреждениях начального и среднего профессионального образования, в учреждениях высшего профессионального образования. Обязательная подготовка гражданина к военной службе предусматривает:</w:t>
      </w:r>
    </w:p>
    <w:p w:rsidR="00E317F6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1) получение начальных знаний в области обороны;</w:t>
      </w:r>
    </w:p>
    <w:p w:rsidR="00E317F6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2) подготовку по основам военной службы в образовательном учреждении;</w:t>
      </w:r>
    </w:p>
    <w:p w:rsidR="00E317F6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3) военно–патриотическое воспитание; </w:t>
      </w:r>
    </w:p>
    <w:p w:rsidR="00E317F6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4) подготовку по военно–учетным специальностям солдат; </w:t>
      </w:r>
    </w:p>
    <w:p w:rsidR="00E317F6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5) медицинское освидетельствование и медицинское обследование; </w:t>
      </w:r>
    </w:p>
    <w:p w:rsidR="00E20A01" w:rsidRPr="00E20A01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6) проведение </w:t>
      </w:r>
      <w:proofErr w:type="spellStart"/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лечебно</w:t>
      </w:r>
      <w:proofErr w:type="spellEnd"/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–оздоровительных мероприятий.</w:t>
      </w:r>
    </w:p>
    <w:p w:rsidR="00E20A01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В соответствии с Федеральным законом РФ «О воинской обязанности и военной службе» гражданин при первоначальной постановке на воинский учет подлежит медицинскому освидетельствованию врачами–специалистами: терапевтом, хирургом, невропатологом, психиатром, окулистом, отоларингологом, стоматологом, а в случае необходимости врачами других специальностей. При проведении медицинского освидетельствования врачи–специалисты, выносят заключение о соответствии его одной из категорий годности к военной службе: 1) годен к военной службе; </w:t>
      </w:r>
    </w:p>
    <w:p w:rsidR="00E20A01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2) </w:t>
      </w:r>
      <w:proofErr w:type="gramStart"/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годен</w:t>
      </w:r>
      <w:proofErr w:type="gramEnd"/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к военной службе с незначительными ограничениями; </w:t>
      </w:r>
    </w:p>
    <w:p w:rsidR="00E20A01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3) ограниченно </w:t>
      </w:r>
      <w:proofErr w:type="gramStart"/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годен</w:t>
      </w:r>
      <w:proofErr w:type="gramEnd"/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к военной службе; </w:t>
      </w:r>
    </w:p>
    <w:p w:rsidR="00E20A01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4) временно не </w:t>
      </w:r>
      <w:proofErr w:type="gramStart"/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годен</w:t>
      </w:r>
      <w:proofErr w:type="gramEnd"/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к военной службе; </w:t>
      </w:r>
    </w:p>
    <w:p w:rsidR="00E20A01" w:rsidRPr="00E20A01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5) не </w:t>
      </w:r>
      <w:proofErr w:type="gramStart"/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годен</w:t>
      </w:r>
      <w:proofErr w:type="gramEnd"/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к военной службе.</w:t>
      </w:r>
    </w:p>
    <w:p w:rsidR="00E20A01" w:rsidRPr="00E20A01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lastRenderedPageBreak/>
        <w:t>Альтернативная гражданская служба</w:t>
      </w: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– это особый вид трудовой деятельности в интересах общества и государства, осуществляемой гражданами взамен военной службы по призыву.</w:t>
      </w:r>
    </w:p>
    <w:p w:rsidR="00E20A01" w:rsidRPr="00E20A01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Условия для замены военной службы альтернативной гражданской службой</w:t>
      </w:r>
    </w:p>
    <w:p w:rsidR="00E20A01" w:rsidRPr="00E20A01" w:rsidRDefault="00E20A01" w:rsidP="00E20A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Несение военной службы противоречит убеждениям гражданина</w:t>
      </w:r>
    </w:p>
    <w:p w:rsidR="00E20A01" w:rsidRPr="00E20A01" w:rsidRDefault="00E20A01" w:rsidP="00E20A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Несение военной службы противоречит вероисповеданию гражданина</w:t>
      </w:r>
    </w:p>
    <w:p w:rsidR="00E20A01" w:rsidRPr="00E20A01" w:rsidRDefault="00E20A01" w:rsidP="00E20A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Гражданин относится к коренному малочисленному народу, ведущему традиционный образ жизни</w:t>
      </w:r>
    </w:p>
    <w:p w:rsidR="00E20A01" w:rsidRPr="00E20A01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Граждане, освобожденные от воинской обязанности</w:t>
      </w:r>
    </w:p>
    <w:p w:rsidR="00E20A01" w:rsidRPr="00E20A01" w:rsidRDefault="00E20A01" w:rsidP="00E20A0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Лица мужского пола моложе 16 лет и старше 60 лет</w:t>
      </w:r>
    </w:p>
    <w:p w:rsidR="00E20A01" w:rsidRPr="00E20A01" w:rsidRDefault="00E20A01" w:rsidP="00E20A0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Лица женского пола моложе 18 лет и старше 50 лет</w:t>
      </w:r>
    </w:p>
    <w:p w:rsidR="00E20A01" w:rsidRPr="00E20A01" w:rsidRDefault="00E20A01" w:rsidP="00E20A0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НЕ годные к военной службе по состоянию здоровья</w:t>
      </w:r>
    </w:p>
    <w:p w:rsidR="00E20A01" w:rsidRPr="00E20A01" w:rsidRDefault="00E20A01" w:rsidP="00E20A0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Практическая работа</w:t>
      </w:r>
    </w:p>
    <w:p w:rsidR="00E20A01" w:rsidRPr="00E20A01" w:rsidRDefault="00E20A01" w:rsidP="00E20A01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b/>
          <w:i/>
          <w:color w:val="1D1D1B"/>
          <w:sz w:val="30"/>
          <w:szCs w:val="30"/>
          <w:lang w:eastAsia="ru-RU"/>
        </w:rPr>
        <w:t>Как называется особый вид федеральной государственной службы, исполняемой гражданами в Вооруженных Силах Российской Федерации, а также в иных войсках, предусмотренных федеральными законами?</w:t>
      </w:r>
    </w:p>
    <w:p w:rsidR="00E20A01" w:rsidRPr="00E20A01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Варианты ответов:</w:t>
      </w:r>
    </w:p>
    <w:p w:rsidR="00E20A01" w:rsidRPr="00E20A01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1) воинская обязанность;</w:t>
      </w:r>
    </w:p>
    <w:p w:rsidR="00E20A01" w:rsidRPr="00E20A01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2) военное положение;</w:t>
      </w:r>
    </w:p>
    <w:p w:rsidR="00E20A01" w:rsidRPr="00E20A01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3) воинская служба;</w:t>
      </w:r>
    </w:p>
    <w:p w:rsidR="00E20A01" w:rsidRPr="00E20A01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4) военное время.</w:t>
      </w:r>
    </w:p>
    <w:p w:rsidR="00E20A01" w:rsidRPr="00E20A01" w:rsidRDefault="00E20A01" w:rsidP="00E20A01">
      <w:pPr>
        <w:pStyle w:val="a3"/>
        <w:numPr>
          <w:ilvl w:val="1"/>
          <w:numId w:val="5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i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b/>
          <w:i/>
          <w:color w:val="1D1D1B"/>
          <w:sz w:val="30"/>
          <w:szCs w:val="30"/>
          <w:lang w:eastAsia="ru-RU"/>
        </w:rPr>
        <w:t>Вставьте слова в предложение:</w:t>
      </w:r>
    </w:p>
    <w:p w:rsidR="00E20A01" w:rsidRPr="00E20A01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Право на ________(А) предоставляется гражданам, обучающимся по очной форме ________(Б) в средних школах, в учреждениях начального и среднего профессионального образования, в учреждениях _______(В) профессионального образования.</w:t>
      </w:r>
    </w:p>
    <w:p w:rsidR="00E20A01" w:rsidRPr="00E20A01" w:rsidRDefault="00E20A01" w:rsidP="00E20A0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Варианты ответа:</w:t>
      </w:r>
    </w:p>
    <w:p w:rsidR="00E20A01" w:rsidRPr="00E20A01" w:rsidRDefault="00E20A01" w:rsidP="00E20A0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обучения;</w:t>
      </w:r>
    </w:p>
    <w:p w:rsidR="00E20A01" w:rsidRPr="00E20A01" w:rsidRDefault="00E20A01" w:rsidP="00E20A0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отсрочку;</w:t>
      </w:r>
    </w:p>
    <w:p w:rsidR="00E20A01" w:rsidRPr="00E20A01" w:rsidRDefault="00E20A01" w:rsidP="00E20A0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уход;</w:t>
      </w:r>
    </w:p>
    <w:p w:rsidR="00E20A01" w:rsidRPr="00E20A01" w:rsidRDefault="00E20A01" w:rsidP="00E20A0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высшего;</w:t>
      </w:r>
    </w:p>
    <w:p w:rsidR="00E20A01" w:rsidRPr="00E20A01" w:rsidRDefault="00E20A01" w:rsidP="00E20A0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0A0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средне-специального.</w:t>
      </w:r>
    </w:p>
    <w:p w:rsidR="00C53A1E" w:rsidRDefault="00C53A1E"/>
    <w:sectPr w:rsidR="00C5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008"/>
    <w:multiLevelType w:val="multilevel"/>
    <w:tmpl w:val="24EA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168F8"/>
    <w:multiLevelType w:val="multilevel"/>
    <w:tmpl w:val="8794D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C40F3"/>
    <w:multiLevelType w:val="multilevel"/>
    <w:tmpl w:val="DFFE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9113F"/>
    <w:multiLevelType w:val="multilevel"/>
    <w:tmpl w:val="A224D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73476"/>
    <w:multiLevelType w:val="multilevel"/>
    <w:tmpl w:val="B004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0C3E84"/>
    <w:multiLevelType w:val="hybridMultilevel"/>
    <w:tmpl w:val="026E9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B4B5A"/>
    <w:multiLevelType w:val="multilevel"/>
    <w:tmpl w:val="2904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123614"/>
    <w:multiLevelType w:val="multilevel"/>
    <w:tmpl w:val="C28E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BC656A"/>
    <w:multiLevelType w:val="multilevel"/>
    <w:tmpl w:val="9CD8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0F"/>
    <w:rsid w:val="00063DD1"/>
    <w:rsid w:val="0028550A"/>
    <w:rsid w:val="00484428"/>
    <w:rsid w:val="00687F3D"/>
    <w:rsid w:val="00C53A1E"/>
    <w:rsid w:val="00E20A01"/>
    <w:rsid w:val="00E317F6"/>
    <w:rsid w:val="00E7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A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3D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A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3D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2020-05-11T15:38:00Z</dcterms:created>
  <dcterms:modified xsi:type="dcterms:W3CDTF">2020-05-11T15:56:00Z</dcterms:modified>
</cp:coreProperties>
</file>