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06B3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гр.2-5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E25D0">
        <w:rPr>
          <w:rFonts w:ascii="Times New Roman" w:hAnsi="Times New Roman" w:cs="Times New Roman"/>
          <w:sz w:val="24"/>
          <w:szCs w:val="24"/>
        </w:rPr>
        <w:t>07.05.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B30D32" w:rsidRPr="00007FC0" w:rsidRDefault="0089555A" w:rsidP="00B30D32">
      <w:pPr>
        <w:widowControl w:val="0"/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32" w:rsidRPr="00007FC0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Формирование российской государственности. </w:t>
      </w: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32" w:rsidRPr="00007FC0" w:rsidRDefault="005F67E4" w:rsidP="00B30D3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30D32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системе власти.</w:t>
      </w:r>
      <w:r w:rsidR="00B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32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Ельцин. Политический кризис осени 1993 года. Принятие Конституции России 1993 года.</w:t>
      </w:r>
    </w:p>
    <w:p w:rsidR="0089555A" w:rsidRPr="005F67E4" w:rsidRDefault="00B30D32" w:rsidP="00B30D3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регионами.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CE25D0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CE2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25D0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CE25D0">
        <w:rPr>
          <w:rFonts w:ascii="Times New Roman" w:hAnsi="Times New Roman" w:cs="Times New Roman"/>
          <w:sz w:val="24"/>
          <w:szCs w:val="24"/>
        </w:rPr>
        <w:t xml:space="preserve"> Ю.Н. Часть 2 стр.287-293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25D0">
        <w:rPr>
          <w:rFonts w:ascii="Times New Roman" w:hAnsi="Times New Roman" w:cs="Times New Roman"/>
          <w:sz w:val="24"/>
          <w:szCs w:val="24"/>
        </w:rPr>
        <w:t>Что такое «шоковая терапия»? Каковы были её последствия?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                              - Для чего осуществлялась приватизация? К каким результатам она привела?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2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25D0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CE25D0">
        <w:rPr>
          <w:rFonts w:ascii="Times New Roman" w:hAnsi="Times New Roman" w:cs="Times New Roman"/>
          <w:sz w:val="24"/>
          <w:szCs w:val="24"/>
        </w:rPr>
        <w:t xml:space="preserve"> 12.05</w:t>
      </w:r>
      <w:bookmarkStart w:id="0" w:name="_GoBack"/>
      <w:bookmarkEnd w:id="0"/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B04EEC"/>
    <w:rsid w:val="00B30D32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098D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15B7-1192-4819-8A96-1C51B31B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21</cp:revision>
  <dcterms:created xsi:type="dcterms:W3CDTF">2020-03-19T02:34:00Z</dcterms:created>
  <dcterms:modified xsi:type="dcterms:W3CDTF">2020-05-04T04:51:00Z</dcterms:modified>
</cp:coreProperties>
</file>