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EA" w:rsidRPr="00404EEA" w:rsidRDefault="00404EEA" w:rsidP="00404EEA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Химия</w:t>
      </w:r>
    </w:p>
    <w:p w:rsidR="00404EEA" w:rsidRPr="00404EEA" w:rsidRDefault="00404EEA" w:rsidP="00404EEA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Тема:</w:t>
      </w:r>
      <w:r w:rsidRPr="00404EEA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 xml:space="preserve"> « Сложные эфиры. Жиры».</w:t>
      </w:r>
    </w:p>
    <w:p w:rsidR="00404EEA" w:rsidRPr="00404EEA" w:rsidRDefault="00404EEA" w:rsidP="00404EEA">
      <w:p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</w:rPr>
        <w:t>Задание:</w:t>
      </w:r>
    </w:p>
    <w:p w:rsidR="00404EEA" w:rsidRPr="00404EEA" w:rsidRDefault="00404EEA" w:rsidP="00404EEA">
      <w:pPr>
        <w:pStyle w:val="a6"/>
        <w:numPr>
          <w:ilvl w:val="0"/>
          <w:numId w:val="2"/>
        </w:num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Законспектировать лекцию по сложным эфирам и жирам.</w:t>
      </w:r>
    </w:p>
    <w:p w:rsidR="00404EEA" w:rsidRDefault="00404EEA" w:rsidP="00404EEA">
      <w:pPr>
        <w:pStyle w:val="a6"/>
        <w:numPr>
          <w:ilvl w:val="0"/>
          <w:numId w:val="2"/>
        </w:num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>Письменно ответить на вопросы</w:t>
      </w:r>
      <w:r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 xml:space="preserve"> №1-4</w:t>
      </w:r>
      <w:r w:rsidRPr="00404EEA">
        <w:rPr>
          <w:rFonts w:ascii="Times New Roman" w:eastAsia="Times New Roman" w:hAnsi="Times New Roman" w:cs="Times New Roman"/>
          <w:bCs/>
          <w:color w:val="222222"/>
          <w:sz w:val="32"/>
          <w:szCs w:val="32"/>
        </w:rPr>
        <w:t xml:space="preserve"> в конце лекционного материала.</w:t>
      </w:r>
    </w:p>
    <w:p w:rsidR="00404EEA" w:rsidRDefault="00404EEA" w:rsidP="00404EEA">
      <w:pPr>
        <w:rPr>
          <w:rFonts w:ascii="Times New Roman" w:hAnsi="Times New Roman" w:cs="Times New Roman"/>
          <w:sz w:val="32"/>
          <w:szCs w:val="32"/>
        </w:rPr>
      </w:pPr>
      <w:r w:rsidRPr="00404EEA">
        <w:rPr>
          <w:rFonts w:ascii="Times New Roman" w:hAnsi="Times New Roman" w:cs="Times New Roman"/>
          <w:sz w:val="32"/>
          <w:szCs w:val="32"/>
        </w:rPr>
        <w:t>Ответы присылать на электронную почту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404EEA">
        <w:rPr>
          <w:rFonts w:ascii="Times New Roman" w:hAnsi="Times New Roman" w:cs="Times New Roman"/>
          <w:sz w:val="32"/>
          <w:szCs w:val="32"/>
        </w:rPr>
        <w:t xml:space="preserve"> </w:t>
      </w:r>
      <w:hyperlink r:id="rId5" w:history="1">
        <w:r w:rsidRPr="00404EEA">
          <w:rPr>
            <w:rStyle w:val="a3"/>
            <w:rFonts w:ascii="Times New Roman" w:hAnsi="Times New Roman" w:cs="Times New Roman"/>
            <w:sz w:val="32"/>
            <w:szCs w:val="32"/>
          </w:rPr>
          <w:t>g.arshanova@yandex.ru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</w:t>
      </w:r>
      <w:r w:rsidRPr="00404EEA">
        <w:rPr>
          <w:rFonts w:ascii="Times New Roman" w:hAnsi="Times New Roman" w:cs="Times New Roman"/>
          <w:sz w:val="32"/>
          <w:szCs w:val="32"/>
        </w:rPr>
        <w:t>Работу необходимо подписывать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04EEA" w:rsidRPr="00404EEA" w:rsidRDefault="00404EEA" w:rsidP="00404EEA">
      <w:pPr>
        <w:rPr>
          <w:rFonts w:ascii="Times New Roman" w:hAnsi="Times New Roman" w:cs="Times New Roman"/>
          <w:b/>
          <w:sz w:val="32"/>
          <w:szCs w:val="32"/>
        </w:rPr>
      </w:pPr>
      <w:r w:rsidRPr="00404EEA">
        <w:rPr>
          <w:rFonts w:ascii="Times New Roman" w:hAnsi="Times New Roman" w:cs="Times New Roman"/>
          <w:b/>
          <w:sz w:val="32"/>
          <w:szCs w:val="32"/>
        </w:rPr>
        <w:t>Лекция: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00FFFF"/>
        </w:rPr>
        <w:t>Сложные эфиры. Жиры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Сложные эфиры</w:t>
      </w:r>
      <w:r w:rsidRPr="00404EEA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– функциональные производные карбоновых кислот,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в молекулах которых гидроксильная группа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(-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ОН) замещена на остаток спирта (-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OR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)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Сложные эфиры карбоновых кислот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– соединения с общей формулой.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R–COOR'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,        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где R и R' – углеводородные радикалы.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Сложные эфиры предельных одноосновных карбоновых кислот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имеют общую формулу: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2286000"/>
            <wp:effectExtent l="19050" t="0" r="0" b="0"/>
            <wp:docPr id="1" name="Рисунок 1" descr="https://3.bp.blogspot.com/-QFsdZFoikVA/WGAWMzHTWAI/AAAAAAAABp4/LwoXh2JBcvYsQ6QoDpWAokQQNu6eV_sfACLcB/s320/%25D0%2591%25D0%25B5%25D0%25B7%25D1%258B%25D0%25BC%25D1%258F%25D0%25BD%25D0%25BD%25D1%258B%25D0%25B9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QFsdZFoikVA/WGAWMzHTWAI/AAAAAAAABp4/LwoXh2JBcvYsQ6QoDpWAokQQNu6eV_sfACLcB/s320/%25D0%2591%25D0%25B5%25D0%25B7%25D1%258B%25D0%25BC%25D1%258F%25D0%25BD%25D0%25BD%25D1%258B%25D0%25B9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1028700"/>
            <wp:effectExtent l="19050" t="0" r="0" b="0"/>
            <wp:docPr id="2" name="Рисунок 2" descr="https://4.bp.blogspot.com/-D4V_YUaenII/WGAWRPel__I/AAAAAAAABp8/qt57zLsual0XRZYCJqw0t0-aLBZQ5Hn4ACLcB/s320/%25D0%2591%25D0%25B5%25D0%25B7%25D1%258B%25D0%25BC%25D1%258F%25D0%25BD%25D0%25BD%25D1%258B%25D0%25B9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D4V_YUaenII/WGAWRPel__I/AAAAAAAABp8/qt57zLsual0XRZYCJqw0t0-aLBZQ5Hn4ACLcB/s320/%25D0%2591%25D0%25B5%25D0%25B7%25D1%258B%25D0%25BC%25D1%258F%25D0%25BD%25D0%25BD%25D1%258B%25D0%25B9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Физические свойства: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333333"/>
          <w:sz w:val="28"/>
          <w:szCs w:val="28"/>
        </w:rPr>
        <w:t>·       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Летучие, бесцветные жидкости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·        Плохо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растворимы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воде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·        Чаще с приятным запахом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·        Легче воды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Сложные эфиры содержатся в цветах, фруктах, ягодах. Они определяют их специфический запах.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Являются составной частью эфирных масел (известно около 3000 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эф</w:t>
      </w:r>
      <w:proofErr w:type="gram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.м</w:t>
      </w:r>
      <w:proofErr w:type="spellEnd"/>
      <w:proofErr w:type="gram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. – апельсиновое, лавандовое, 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розовое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и т. д.)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Эфиры низших карбоновых кислот и низших одноатомных спиртов имеют приятный запах цветов, ягод и фруктов. Эфиры высших одноосновных кислот и высших одноатомных спиртов – основа природных восков.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Например, пчелиный воск содержит сложный эфир пальмитиновой кислоты и 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мирицилового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спирта (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мирицилпальмитат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):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  <w:lang w:val="en-US"/>
        </w:rPr>
      </w:pP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CH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  <w:lang w:val="en-US"/>
        </w:rPr>
        <w:t>3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(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CH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  <w:lang w:val="en-US"/>
        </w:rPr>
        <w:t>2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)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  <w:lang w:val="en-US"/>
        </w:rPr>
        <w:t>14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–CO–O–(CH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  <w:lang w:val="en-US"/>
        </w:rPr>
        <w:t>2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)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  <w:lang w:val="en-US"/>
        </w:rPr>
        <w:t>29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CH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  <w:lang w:val="en-US"/>
        </w:rPr>
        <w:t>3</w:t>
      </w:r>
    </w:p>
    <w:tbl>
      <w:tblPr>
        <w:tblW w:w="0" w:type="auto"/>
        <w:tblInd w:w="108" w:type="dxa"/>
        <w:shd w:val="clear" w:color="auto" w:fill="EEE8DD"/>
        <w:tblCellMar>
          <w:left w:w="0" w:type="dxa"/>
          <w:right w:w="0" w:type="dxa"/>
        </w:tblCellMar>
        <w:tblLook w:val="04A0"/>
      </w:tblPr>
      <w:tblGrid>
        <w:gridCol w:w="4411"/>
        <w:gridCol w:w="4520"/>
      </w:tblGrid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Аромат.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Структурная формула.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Название сложного эфира</w:t>
            </w:r>
          </w:p>
        </w:tc>
      </w:tr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Яблоко</w:t>
            </w:r>
          </w:p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1676400" cy="1943100"/>
                  <wp:effectExtent l="19050" t="0" r="0" b="0"/>
                  <wp:docPr id="3" name="Рисунок 3" descr="https://1.bp.blogspot.com/-WE7hcZaP3bI/WGAWVxd3lfI/AAAAAAAABqA/uogJeBpcRWQJirjeJQjXnb50IfpD2Gg-QCLcB/s1600/%25D0%2591%25D0%25B5%25D0%25B7%25D1%258B%25D0%25BC%25D1%258F%25D0%25BD%25D0%25BD%25D1%258B%25D0%25B9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.bp.blogspot.com/-WE7hcZaP3bI/WGAWVxd3lfI/AAAAAAAABqA/uogJeBpcRWQJirjeJQjXnb50IfpD2Gg-QCLcB/s1600/%25D0%2591%25D0%25B5%25D0%25B7%25D1%258B%25D0%25BC%25D1%258F%25D0%25BD%25D0%25BD%25D1%258B%25D0%25B9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2143125" cy="904875"/>
                  <wp:effectExtent l="19050" t="0" r="9525" b="0"/>
                  <wp:docPr id="4" name="Рисунок 4" descr="https://2.bp.blogspot.com/-FJxlTSf5FTY/WGAWZ_VhcDI/AAAAAAAABqE/SXWHPlSRn5gn6Gjf_MbRRl7DjsqVNK9DQCLcB/s1600/%25D0%2591%25D0%25B5%25D0%25B7%25D1%258B%25D0%25BC%25D1%258F%25D0%25BD%25D0%25BD%25D1%258B%25D0%25B9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.bp.blogspot.com/-FJxlTSf5FTY/WGAWZ_VhcDI/AAAAAAAABqE/SXWHPlSRn5gn6Gjf_MbRRl7DjsqVNK9DQCLcB/s1600/%25D0%2591%25D0%25B5%25D0%25B7%25D1%258B%25D0%25BC%25D1%258F%25D0%25BD%25D0%25BD%25D1%258B%25D0%25B9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Этиловый эфир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2-метилбутановой кислоты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Вишня</w:t>
            </w:r>
          </w:p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1943100" cy="1762125"/>
                  <wp:effectExtent l="19050" t="0" r="0" b="0"/>
                  <wp:docPr id="5" name="Рисунок 5" descr="https://2.bp.blogspot.com/-cCFAsPeKWxw/WGAWfZ7CHII/AAAAAAAABqI/6x2zQ9rr7ggLucktn-4-g4TaBbLjly8XgCLcB/s1600/%25D0%2591%25D0%25B5%25D0%25B7%25D1%258B%25D0%25BC%25D1%258F%25D0%25BD%25D0%25BD%25D1%258B%25D0%25B9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2.bp.blogspot.com/-cCFAsPeKWxw/WGAWfZ7CHII/AAAAAAAABqI/6x2zQ9rr7ggLucktn-4-g4TaBbLjly8XgCLcB/s1600/%25D0%2591%25D0%25B5%25D0%25B7%25D1%258B%25D0%25BC%25D1%258F%25D0%25BD%25D0%25BD%25D1%258B%25D0%25B9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1266825" cy="561975"/>
                  <wp:effectExtent l="19050" t="0" r="9525" b="0"/>
                  <wp:docPr id="6" name="Рисунок 6" descr="https://2.bp.blogspot.com/-uosm8v3lujU/WGAWjuPv9eI/AAAAAAAABqM/Y5VAtojmDy4vs_4C-dHKRroh1aqda3h9gCLcB/s1600/%25D0%2591%25D0%25B5%25D0%25B7%25D1%258B%25D0%25BC%25D1%258F%25D0%25BD%25D0%25BD%25D1%258B%25D0%25B9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2.bp.blogspot.com/-uosm8v3lujU/WGAWjuPv9eI/AAAAAAAABqM/Y5VAtojmDy4vs_4C-dHKRroh1aqda3h9gCLcB/s1600/%25D0%2591%25D0%25B5%25D0%25B7%25D1%258B%25D0%25BC%25D1%258F%25D0%25BD%25D0%25BD%25D1%258B%25D0%25B9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Амиловый эфир муравьиной кислоты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Груша</w:t>
            </w:r>
          </w:p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2162175" cy="1962150"/>
                  <wp:effectExtent l="19050" t="0" r="9525" b="0"/>
                  <wp:docPr id="7" name="Рисунок 7" descr="https://4.bp.blogspot.com/-mJWoLAlqBVc/WGAWoNes-_I/AAAAAAAABqQ/OS9U16Ey3O46PTu2oeNWGlmLzjD4rjAYgCLcB/s1600/%25D0%2591%25D0%25B5%25D0%25B7%25D1%258B%25D0%25BC%25D1%258F%25D0%25BD%25D0%25BD%25D1%258B%25D0%25B9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.bp.blogspot.com/-mJWoLAlqBVc/WGAWoNes-_I/AAAAAAAABqQ/OS9U16Ey3O46PTu2oeNWGlmLzjD4rjAYgCLcB/s1600/%25D0%2591%25D0%25B5%25D0%25B7%25D1%258B%25D0%25BC%25D1%258F%25D0%25BD%25D0%25BD%25D1%258B%25D0%25B9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Изоамиловый эфир уксусной кислоты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lastRenderedPageBreak/>
              <w:t>Ананас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1809750" cy="1790700"/>
                  <wp:effectExtent l="19050" t="0" r="0" b="0"/>
                  <wp:docPr id="8" name="Рисунок 8" descr="https://1.bp.blogspot.com/-YGeOsD4sUDY/WGAWs4iyINI/AAAAAAAABqU/7Rf4YT2JQTARK5dTCJUWj7D6MJkbxpfqACLcB/s1600/%25D0%2591%25D0%25B5%25D0%25B7%25D1%258B%25D0%25BC%25D1%258F%25D0%25BD%25D0%25BD%25D1%258B%25D0%25B9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1.bp.blogspot.com/-YGeOsD4sUDY/WGAWs4iyINI/AAAAAAAABqU/7Rf4YT2JQTARK5dTCJUWj7D6MJkbxpfqACLcB/s1600/%25D0%2591%25D0%25B5%25D0%25B7%25D1%258B%25D0%25BC%25D1%258F%25D0%25BD%25D0%25BD%25D1%258B%25D0%25B9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Этиловый эфир масляной кислоты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этилбутират</w:t>
            </w:r>
            <w:proofErr w:type="spellEnd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Банан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2085975" cy="1695450"/>
                  <wp:effectExtent l="19050" t="0" r="9525" b="0"/>
                  <wp:docPr id="9" name="Рисунок 9" descr="https://2.bp.blogspot.com/-wJJISjt68ik/WGAWyoDDLxI/AAAAAAAABqY/nHsb-OipxUYNpQ3lIrU_VYzbHQTYUaj3QCLcB/s1600/%25D0%2591%25D0%25B5%25D0%25B7%25D1%258B%25D0%25BC%25D1%258F%25D0%25BD%25D0%25BD%25D1%258B%25D0%25B9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2.bp.blogspot.com/-wJJISjt68ik/WGAWyoDDLxI/AAAAAAAABqY/nHsb-OipxUYNpQ3lIrU_VYzbHQTYUaj3QCLcB/s1600/%25D0%2591%25D0%25B5%25D0%25B7%25D1%258B%25D0%25BC%25D1%258F%25D0%25BD%25D0%25BD%25D1%258B%25D0%25B9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Изобутиловый эфир уксусной кислоты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(у изоамилацетата так же напоминает запах банана)</w:t>
            </w:r>
          </w:p>
        </w:tc>
      </w:tr>
      <w:tr w:rsidR="00404EEA" w:rsidRPr="00404EEA" w:rsidTr="00404EEA"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>Жасмин</w:t>
            </w:r>
          </w:p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1943100" cy="1466850"/>
                  <wp:effectExtent l="19050" t="0" r="0" b="0"/>
                  <wp:docPr id="10" name="Рисунок 10" descr="https://2.bp.blogspot.com/-7iso_WbkuNg/WGAW3VOeX6I/AAAAAAAABqc/wR2W_pKNHcUtwrTKyrepkj1wO5-O89aiwCLcB/s1600/%25D0%2591%25D0%25B5%25D0%25B7%25D1%258B%25D0%25BC%25D1%258F%25D0%25BD%25D0%25BD%25D1%258B%25D0%25B9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2.bp.blogspot.com/-7iso_WbkuNg/WGAW3VOeX6I/AAAAAAAABqc/wR2W_pKNHcUtwrTKyrepkj1wO5-O89aiwCLcB/s1600/%25D0%2591%25D0%25B5%25D0%25B7%25D1%258B%25D0%25BC%25D1%258F%25D0%25BD%25D0%25BD%25D1%258B%25D0%25B9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88888"/>
                <w:sz w:val="24"/>
                <w:szCs w:val="24"/>
              </w:rPr>
              <w:drawing>
                <wp:inline distT="0" distB="0" distL="0" distR="0">
                  <wp:extent cx="1828800" cy="561975"/>
                  <wp:effectExtent l="19050" t="0" r="0" b="0"/>
                  <wp:docPr id="11" name="Рисунок 11" descr="https://2.bp.blogspot.com/-WHJiMQO01Mg/WGAW8IBlRXI/AAAAAAAABqk/VR6rNiU9nF4mjO1GB_rK9UOxtoHoVLa8QCLcB/s1600/%25D0%2591%25D0%25B5%25D0%25B7%25D1%258B%25D0%25BC%25D1%258F%25D0%25BD%25D0%25BD%25D1%258B%25D0%25B9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2.bp.blogspot.com/-WHJiMQO01Mg/WGAW8IBlRXI/AAAAAAAABqk/VR6rNiU9nF4mjO1GB_rK9UOxtoHoVLa8QCLcB/s1600/%25D0%2591%25D0%25B5%25D0%25B7%25D1%258B%25D0%25BC%25D1%258F%25D0%25BD%25D0%25BD%25D1%258B%25D0%25B9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Бензиловый</w:t>
            </w:r>
            <w:proofErr w:type="spellEnd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 эфир </w:t>
            </w:r>
            <w:proofErr w:type="gramStart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уксусной</w:t>
            </w:r>
            <w:proofErr w:type="gramEnd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бензилацетат</w:t>
            </w:r>
            <w:proofErr w:type="spellEnd"/>
            <w:r w:rsidRPr="00404EE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404EEA" w:rsidRPr="00404EEA" w:rsidRDefault="00404EEA" w:rsidP="00404EE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Краткие названия сложных эфиров строятся по названию радикала (R') в остатке спирта и названию группы RCOO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</w:rPr>
        <w:t>-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в остатке кислоты. Например, этиловый эфир уксусной кислоты</w:t>
      </w:r>
      <w:r w:rsidRPr="00404EEA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404EE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CH</w:t>
      </w:r>
      <w:r w:rsidRPr="00404EE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vertAlign w:val="subscript"/>
        </w:rPr>
        <w:t>3</w:t>
      </w:r>
      <w:r w:rsidRPr="00404EE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COO</w:t>
      </w:r>
      <w:r w:rsidRPr="00404E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C</w:t>
      </w:r>
      <w:r w:rsidRPr="00404E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vertAlign w:val="subscript"/>
        </w:rPr>
        <w:t>2</w:t>
      </w:r>
      <w:r w:rsidRPr="00404E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H</w:t>
      </w:r>
      <w:r w:rsidRPr="00404E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vertAlign w:val="subscript"/>
        </w:rPr>
        <w:t>5</w:t>
      </w:r>
      <w:r w:rsidRPr="00404E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называется</w:t>
      </w:r>
      <w:r w:rsidRPr="00404EEA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404E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t>этил</w:t>
      </w:r>
      <w:r w:rsidRPr="00404EE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ацетат</w:t>
      </w:r>
      <w:r w:rsidRPr="00404EEA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lastRenderedPageBreak/>
        <w:drawing>
          <wp:inline distT="0" distB="0" distL="0" distR="0">
            <wp:extent cx="2295525" cy="3724275"/>
            <wp:effectExtent l="19050" t="0" r="9525" b="0"/>
            <wp:docPr id="12" name="Рисунок 12" descr="https://4.bp.blogspot.com/-GD3d2XnzC0M/WGAXAWrKQyI/AAAAAAAABqo/r7pPBC8nkdcbWM7Elf78zImb29j9l2ITACLcB/s1600/%25D0%2591%25D0%25B5%25D0%25B7%25D1%258B%25D0%25BC%25D1%258F%25D0%25BD%25D0%25BD%25D1%258B%25D0%25B9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GD3d2XnzC0M/WGAXAWrKQyI/AAAAAAAABqo/r7pPBC8nkdcbWM7Elf78zImb29j9l2ITACLcB/s1600/%25D0%2591%25D0%25B5%25D0%25B7%25D1%258B%25D0%25BC%25D1%258F%25D0%25BD%25D0%25BD%25D1%258B%25D0%25B9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Применение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·        В качестве отдушек и усилителей запаха в пищевой и парфюмерной (изготовление мыла, духов, кремов) промышленности;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·        В производстве пластмасс, резины в качестве пластификаторов.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4705350" cy="3524250"/>
            <wp:effectExtent l="19050" t="0" r="0" b="0"/>
            <wp:docPr id="13" name="Рисунок 13" descr="https://4.bp.blogspot.com/-ZjCe_qOCXaU/WGAXF-RKxgI/AAAAAAAABqs/g33mLbVAOkICB1YGP1S0BVg-e770gCM2QCLcB/s1600/%25D0%2591%25D0%25B5%25D0%25B7%25D1%258B%25D0%25BC%25D1%258F%25D0%25BD%25D0%25BD%25D1%258B%25D0%25B9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ZjCe_qOCXaU/WGAXF-RKxgI/AAAAAAAABqs/g33mLbVAOkICB1YGP1S0BVg-e770gCM2QCLcB/s1600/%25D0%2591%25D0%25B5%25D0%25B7%25D1%258B%25D0%25BC%25D1%258F%25D0%25BD%25D0%25BD%25D1%258B%25D0%25B9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Пластификаторы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– вещества, которые вводят в состав полимерных материалов для придания (или повышения) эластичности и (или) пластичности при  переработке и эксплуатации.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</w:rPr>
        <w:t>Применение в медицине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В конце XIX — начале ХХ века, когда органический синтез делал свои первые шаги, было синтезировано и испытано фармакологами множество сложных эфиров. Они стали основой таких лекарственных средств, как салол, валидол и др. Как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местнораздражающее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обезболивающее средство широко использовался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метилсалицилат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, в настоящее время практически вытесненный более эффективными средствами.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u w:val="single"/>
        </w:rPr>
        <w:t>Получение сложных эфиров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proofErr w:type="spellStart"/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C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ложные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эфиры могут быть получены при взаимодействии карбоновых кислот со спиртами (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реакция этерификации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). Катализаторами являются минеральные кислоты.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476250"/>
            <wp:effectExtent l="19050" t="0" r="0" b="0"/>
            <wp:docPr id="14" name="Рисунок 14" descr="https://4.bp.blogspot.com/-kV-AWdtBTzs/WGAXLDhER8I/AAAAAAAABqw/wtg-o_-7yzQlyYic_IXIJr1NnBtl4rWEwCLcB/s320/%25D0%2591%25D0%25B5%25D0%25B7%25D1%258B%25D0%25BC%25D1%258F%25D0%25BD%25D0%25BD%25D1%258B%25D0%25B9.p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kV-AWdtBTzs/WGAXLDhER8I/AAAAAAAABqw/wtg-o_-7yzQlyYic_IXIJr1NnBtl4rWEwCLcB/s320/%25D0%2591%25D0%25B5%25D0%25B7%25D1%258B%25D0%25BC%25D1%258F%25D0%25BD%25D0%25BD%25D1%258B%25D0%25B9.p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Реакция этерификации в условиях кислотного катализа обратима. Обратный процесс – расщепление сложного эфира при действии воды с образованием карбоновой кислоты и спирта – называют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гидролизом сложного эфира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RCOOR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' +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H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bscript"/>
        </w:rPr>
        <w:t>2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O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vertAlign w:val="superscript"/>
        </w:rPr>
        <w:t>(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vertAlign w:val="superscript"/>
          <w:lang w:val="en-US"/>
        </w:rPr>
        <w:t>H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vertAlign w:val="superscript"/>
        </w:rPr>
        <w:t>+</w:t>
      </w:r>
      <w:proofErr w:type="gram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vertAlign w:val="superscript"/>
        </w:rPr>
        <w:t>)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↔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   RCOOH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+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R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'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OH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Гидролиз в присутствии щелочи протекает необратимо (т.к. образующийся отрицательно заряженный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карбоксилат-анион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RCOO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</w:rPr>
        <w:t>–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не вступает в реакцию с нуклеофильным реагентом – спиртом).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447675"/>
            <wp:effectExtent l="19050" t="0" r="0" b="0"/>
            <wp:docPr id="15" name="Рисунок 15" descr="https://1.bp.blogspot.com/-wAbMYR7mfAE/WGAXPxqe4CI/AAAAAAAABq0/f2TK_oLb9ycI3nwPuUzJyJC7opLUlvJNwCLcB/s320/%25D0%2591%25D0%25B5%25D0%25B7%25D1%258B%25D0%25BC%25D1%258F%25D0%25BD%25D0%25BD%25D1%258B%25D0%25B9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wAbMYR7mfAE/WGAXPxqe4CI/AAAAAAAABq0/f2TK_oLb9ycI3nwPuUzJyJC7opLUlvJNwCLcB/s320/%25D0%2591%25D0%25B5%25D0%25B7%25D1%258B%25D0%25BC%25D1%258F%25D0%25BD%25D0%25BD%25D1%258B%25D0%25B9.pn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Эта реакция называется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омылением сложных эфиров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(по аналогии со щелочным гидролизом сложноэфирных связей в жирах при получении мыла).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Жиры, их строение, свойства и применение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74E13"/>
          <w:sz w:val="28"/>
          <w:szCs w:val="28"/>
        </w:rPr>
        <w:t>«Химия везде, химия во всем: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74E13"/>
          <w:sz w:val="28"/>
          <w:szCs w:val="28"/>
        </w:rPr>
        <w:t>Во всем, чем мы дышим,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74E13"/>
          <w:sz w:val="28"/>
          <w:szCs w:val="28"/>
        </w:rPr>
        <w:t>Во всем, что мы пьем,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74E13"/>
          <w:sz w:val="28"/>
          <w:szCs w:val="28"/>
        </w:rPr>
        <w:t>Во всем, что едим».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74E13"/>
          <w:sz w:val="28"/>
          <w:szCs w:val="28"/>
        </w:rPr>
        <w:t>Во всем, что мы носим,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1428750" cy="962025"/>
            <wp:effectExtent l="19050" t="0" r="0" b="0"/>
            <wp:docPr id="16" name="Рисунок 16" descr="https://1.bp.blogspot.com/-wAlTMq9f_k0/WGAXVJsIXWI/AAAAAAAABq4/6sdVHzJK8ZUbJ0J6vVnENPje5cqP--TwQCLcB/s1600/%25D0%2591%25D0%25B5%25D0%25B7%25D1%258B%25D0%25BC%25D1%258F%25D0%25BD%25D0%25BD%25D1%258B%25D0%25B9.p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wAlTMq9f_k0/WGAXVJsIXWI/AAAAAAAABq4/6sdVHzJK8ZUbJ0J6vVnENPje5cqP--TwQCLcB/s1600/%25D0%2591%25D0%25B5%25D0%25B7%25D1%258B%25D0%25BC%25D1%258F%25D0%25BD%25D0%25BD%25D1%258B%25D0%25B9.pn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1181100" cy="1428750"/>
            <wp:effectExtent l="19050" t="0" r="0" b="0"/>
            <wp:docPr id="17" name="Рисунок 17" descr="https://1.bp.blogspot.com/-koWEMd9H9-c/WGAXZTf9p-I/AAAAAAAABq8/0lWslMf3xmoEtsubSERkNiNTP4EY3xlBACLcB/s1600/%25D0%2591%25D0%25B5%25D0%25B7%25D1%258B%25D0%25BC%25D1%258F%25D0%25BD%25D0%25BD%25D1%258B%25D0%25B9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koWEMd9H9-c/WGAXZTf9p-I/AAAAAAAABq8/0lWslMf3xmoEtsubSERkNiNTP4EY3xlBACLcB/s1600/%25D0%2591%25D0%25B5%25D0%25B7%25D1%258B%25D0%25BC%25D1%258F%25D0%25BD%25D0%25BD%25D1%258B%25D0%25B9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lastRenderedPageBreak/>
        <w:drawing>
          <wp:inline distT="0" distB="0" distL="0" distR="0">
            <wp:extent cx="800100" cy="990600"/>
            <wp:effectExtent l="19050" t="0" r="0" b="0"/>
            <wp:docPr id="18" name="Рисунок 18" descr="https://1.bp.blogspot.com/-zW0O9HlAAVI/WGAXe8qrwTI/AAAAAAAABrA/V7QWLewqVq0JjtZEmmWqMjHUpBsTDfK8ACLcB/s1600/%25D0%2591%25D0%25B5%25D0%25B7%25D1%258B%25D0%25BC%25D1%258F%25D0%25BD%25D0%25BD%25D1%258B%25D0%25B9.pn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zW0O9HlAAVI/WGAXe8qrwTI/AAAAAAAABrA/V7QWLewqVq0JjtZEmmWqMjHUpBsTDfK8ACLcB/s1600/%25D0%2591%25D0%25B5%25D0%25B7%25D1%258B%25D0%25BC%25D1%258F%25D0%25BD%25D0%25BD%25D1%258B%25D0%25B9.pn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1371600" cy="904875"/>
            <wp:effectExtent l="19050" t="0" r="0" b="0"/>
            <wp:docPr id="19" name="Рисунок 19" descr="https://3.bp.blogspot.com/-9_JGluHVnQw/WGAXkbWc1MI/AAAAAAAABrE/RRQhGR7rjxEtRsQXW_Ceg20GpSGDBLPZwCLcB/s1600/%25D0%2591%25D0%25B5%25D0%25B7%25D1%258B%25D0%25BC%25D1%258F%25D0%25BD%25D0%25BD%25D1%258B%25D0%25B9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9_JGluHVnQw/WGAXkbWc1MI/AAAAAAAABrE/RRQhGR7rjxEtRsQXW_Ceg20GpSGDBLPZwCLcB/s1600/%25D0%2591%25D0%25B5%25D0%25B7%25D1%258B%25D0%25BC%25D1%258F%25D0%25BD%25D0%25BD%25D1%258B%25D0%25B9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Люди давно научились выделять жир из натуральных объектов и использовать его в повседневной жизни. Жир сгорал в примитивных светильниках, освещая пещеры первобытных людей, жиром смазывали полозья, по которым спускали на воду суда. Жиры – основной источник нашего питания. Но неправильное питание, малоподвижный образ жизни приводит к избыточному весу. Животные пустынь запасают жир как источник энергии и воды. Толстый жировой слой тюленей и китов помогает им плавать в холодных водах Северного Ледовитого океана.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Жиры широко распространены в природе. Наряду с углеводами и белками они входят в состав всех животных и растительных организмов и составляют одну из основных частей нашей пищи. Источниками жиров являются живые организмы.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Среди животных это коровы, свиньи, овцы, куры, тюлени, киты, гуси, рыбы (акулы, тресковые, сельди).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Из печени трески и акулы получают рыбий жир – лекарственное средство, из сельди – жиры, используемые для подкормки сельскохозяйственных животных. Растительные жиры чаще всего бывают жидкими, их называют маслами.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Применяются жиры таких растений, как хлопок, лен, соя, арахис, кунжут, рапс, подсолнечник, горчица, кукуруза, мак, конопля, кокос, облепиха, шиповник, масличная пальма и многих других.</w:t>
      </w:r>
      <w:proofErr w:type="gramEnd"/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lastRenderedPageBreak/>
        <w:drawing>
          <wp:inline distT="0" distB="0" distL="0" distR="0">
            <wp:extent cx="2895600" cy="3133725"/>
            <wp:effectExtent l="19050" t="0" r="0" b="0"/>
            <wp:docPr id="20" name="Рисунок 20" descr="https://1.bp.blogspot.com/-LO_xNTrSpw4/WGAXpfn5-NI/AAAAAAAABrI/wr0ofz4MRE4Zy07UNRxqn2x78A5dHBP6gCLcB/s1600/%25D0%2591%25D0%25B5%25D0%25B7%25D1%258B%25D0%25BC%25D1%258F%25D0%25BD%25D0%25BD%25D1%258B%25D0%25B9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LO_xNTrSpw4/WGAXpfn5-NI/AAAAAAAABrI/wr0ofz4MRE4Zy07UNRxqn2x78A5dHBP6gCLcB/s1600/%25D0%2591%25D0%25B5%25D0%25B7%25D1%258B%25D0%25BC%25D1%258F%25D0%25BD%25D0%25BD%25D1%258B%25D0%25B9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Жиры выполняют различные функции: строительную, энергетическую (1 г жира дает 9 ккал энергии), защитную, запасающую. Жиры обеспечивают 50% энергии, требуемой человеку, поэтому человеку необходимо потреблять 70–80 г жиров в день. Жиры составляют 10–20% от массы тела здорового человека. Жиры являются незаменимым источником жирных кислот. Некоторые жиры содержат витамины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, D, Е, К, гормоны.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Многие животные и человек используют жир в качестве теплоизолирующей оболочки, например, у некоторых морских животных толщина жирового слоя достигает метра. Кроме того, в организме жиры являются растворителями вкусовых веществ и красителей. Многие витамины, например витамин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А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, растворяются только в жирах.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Некоторые животные (чаще водоплавающие птицы) используют жиры для смазки своих собственных мышечных волокон.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Жиры повышают эффект насыщения пищевыми продуктами, т. к. они перевариваются очень медленно и задерживают наступление чувства голода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История открытия жиров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Еще в 17 в. немецкий ученый, один из первых химиков-аналитиков 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Отто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Тахений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(1652–1699) впервые высказал предположение, что жиры содержат «скрытую кислоту».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В 1741 французский химик 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Клод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Жозеф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Жоффруа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 (1685–1752) обнаружил, что при разложении кислотой мыла (которое готовили варкой жира со щелочью) образуется жирная на ощупь масса.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То, что в состав жиров и масел входит глицерин, впервые выяснил в 1779 знаменитый шведский химик 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Карл Вильгельм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Шееле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Впервые химический состав жиров определил в начале прошлого века французский 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химик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Мишель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Эжен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Шеврёль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, основоположник химии жиров, автор многочисленных исследований их природы, обобщенных в 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шеститомной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монографии "Химические исследования тел животного происхождения".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lastRenderedPageBreak/>
        <w:t>1813 г Э. 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Шеврёль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  установил строение жиров, благодаря реакции гидролиза жиров в щелочной </w:t>
      </w:r>
      <w:proofErr w:type="spell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среде</w:t>
      </w:r>
      <w:proofErr w:type="gramStart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.О</w:t>
      </w:r>
      <w:proofErr w:type="gram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н</w:t>
      </w:r>
      <w:proofErr w:type="spellEnd"/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 xml:space="preserve"> показал, что жиры состоят из глицерина и жирных кислот, причем это не просто их смесь, а соединение, которое, присоединяя воду, распадается на глицерин и кислоты.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Синтез жиров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1943100" cy="2476500"/>
            <wp:effectExtent l="19050" t="0" r="0" b="0"/>
            <wp:docPr id="21" name="Рисунок 21" descr="https://4.bp.blogspot.com/-vdl_nITu2Ko/WGAXvggJwKI/AAAAAAAABrM/zyiCDNXxdDg37WbgHBxZIq5TvN2CADauQCLcB/s1600/%25D0%2591%25D0%25B5%25D0%25B7%25D1%258B%25D0%25BC%25D1%258F%25D0%25BD%25D0%25BD%25D1%258B%25D0%25B9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4.bp.blogspot.com/-vdl_nITu2Ko/WGAXvggJwKI/AAAAAAAABrM/zyiCDNXxdDg37WbgHBxZIq5TvN2CADauQCLcB/s1600/%25D0%2591%25D0%25B5%25D0%25B7%25D1%258B%25D0%25BC%25D1%258F%25D0%25BD%25D0%25BD%25D1%258B%25D0%25B9.pn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В 1854 французский химик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Марселен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Бертло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(1827–1907) провел реакцию этерификации, то есть образования сложного эфира между глицерином и жирными кислотами и таким образом впервые синтезировал жир.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2952750"/>
            <wp:effectExtent l="19050" t="0" r="0" b="0"/>
            <wp:docPr id="22" name="Рисунок 22" descr="https://2.bp.blogspot.com/-zLj03NJ-yF0/WGAX4M73I3I/AAAAAAAABrU/wago3wJV_E4vXGAFXQgEqxSqfYLUEGXPwCLcB/s320/%25D0%2591%25D0%25B5%25D0%25B7%25D1%258B%25D0%25BC%25D1%258F%25D0%25BD%25D0%25BD%25D1%258B%25D0%25B9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zLj03NJ-yF0/WGAX4M73I3I/AAAAAAAABrU/wago3wJV_E4vXGAFXQgEqxSqfYLUEGXPwCLcB/s320/%25D0%2591%25D0%25B5%25D0%25B7%25D1%258B%25D0%25BC%25D1%258F%25D0%25BD%25D0%25BD%25D1%258B%25D0%25B9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Общая формула жиров (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триглицеридов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)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lastRenderedPageBreak/>
        <w:drawing>
          <wp:inline distT="0" distB="0" distL="0" distR="0">
            <wp:extent cx="1400175" cy="1552575"/>
            <wp:effectExtent l="19050" t="0" r="9525" b="0"/>
            <wp:docPr id="23" name="Рисунок 23" descr="https://1.bp.blogspot.com/-ztPBZL8To4Q/WGAX9JSfjOI/AAAAAAAABrY/lHs-RUlY1VE9XXwRdDt3UE0GlLgsmRzgwCLcB/s1600/%25D0%2591%25D0%25B5%25D0%25B7%25D1%258B%25D0%25BC%25D1%258F%25D0%25BD%25D0%25BD%25D1%258B%25D0%25B9.pn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ztPBZL8To4Q/WGAX9JSfjOI/AAAAAAAABrY/lHs-RUlY1VE9XXwRdDt3UE0GlLgsmRzgwCLcB/s1600/%25D0%2591%25D0%25B5%25D0%25B7%25D1%258B%25D0%25BC%25D1%258F%25D0%25BD%25D0%25BD%25D1%258B%25D0%25B9.pn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br/>
        <w:t>Жиры</w:t>
      </w:r>
      <w:r w:rsidRPr="00404EE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 – сложные эфиры глицерина и высших карбоновых кислот. </w:t>
      </w:r>
      <w:r w:rsidRPr="00404EE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vertAlign w:val="subscript"/>
        </w:rPr>
        <w:t>  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Общее название таких соединений –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триглицериды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.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vertAlign w:val="subscript"/>
        </w:rPr>
        <w:t> 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Классификация жиров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2286000"/>
            <wp:effectExtent l="19050" t="0" r="0" b="0"/>
            <wp:docPr id="24" name="Рисунок 24" descr="https://3.bp.blogspot.com/-EkA2ZxhIslc/WGAYBji9CpI/AAAAAAAABrc/7-xsqBYei4goTiwxxQwYQf6eTEkkx17XACLcB/s320/%25D0%2591%25D0%25B5%25D0%25B7%25D1%258B%25D0%25BC%25D1%258F%25D0%25BD%25D0%25BD%25D1%258B%25D0%25B9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3.bp.blogspot.com/-EkA2ZxhIslc/WGAYBji9CpI/AAAAAAAABrc/7-xsqBYei4goTiwxxQwYQf6eTEkkx17XACLcB/s320/%25D0%2591%25D0%25B5%25D0%25B7%25D1%258B%25D0%25BC%25D1%258F%25D0%25BD%25D0%25BD%25D1%258B%25D0%25B9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3048000" cy="2295525"/>
            <wp:effectExtent l="19050" t="0" r="0" b="0"/>
            <wp:docPr id="25" name="Рисунок 25" descr="https://3.bp.blogspot.com/-OAo7bjlRPyE/WGAYFpWyx9I/AAAAAAAABrg/0f7mGnsrlCYzu1ojFDNVa47rDzuTC3EfgCLcB/s320/%25D0%2591%25D0%25B5%25D0%25B7%25D1%258B%25D0%25BC%25D1%258F%25D0%25BD%25D0%25BD%25D1%258B%25D0%25B9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OAo7bjlRPyE/WGAYFpWyx9I/AAAAAAAABrg/0f7mGnsrlCYzu1ojFDNVa47rDzuTC3EfgCLcB/s320/%25D0%2591%25D0%25B5%25D0%25B7%25D1%258B%25D0%25BC%25D1%258F%25D0%25BD%25D0%25BD%25D1%258B%25D0%25B9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lastRenderedPageBreak/>
        <w:drawing>
          <wp:inline distT="0" distB="0" distL="0" distR="0">
            <wp:extent cx="3048000" cy="2295525"/>
            <wp:effectExtent l="19050" t="0" r="0" b="0"/>
            <wp:docPr id="26" name="Рисунок 26" descr="https://1.bp.blogspot.com/-0zLjwAUTRKw/WGAYKPv2FgI/AAAAAAAABrk/zzJvXtBQyvwG2NMfwVGlURWrXYpXEHLJACLcB/s320/%25D0%2591%25D0%25B5%25D0%25B7%25D1%258B%25D0%25BC%25D1%258F%25D0%25BD%25D0%25BD%25D1%258B%25D0%25B9.pn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1.bp.blogspot.com/-0zLjwAUTRKw/WGAYKPv2FgI/AAAAAAAABrk/zzJvXtBQyvwG2NMfwVGlURWrXYpXEHLJACLcB/s320/%25D0%2591%25D0%25B5%25D0%25B7%25D1%258B%25D0%25BC%25D1%258F%25D0%25BD%25D0%25BD%25D1%258B%25D0%25B9.pn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  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Животные жиры содержат главным образом глицериды предельных кислот и являются твердыми веществами. Растительные жиры, часто называемые маслами, содержат глицериды непредельных карбоновых кислот.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Это, например, жидкие подсолнечное, конопляное и льняное масла.</w:t>
      </w:r>
      <w:proofErr w:type="gramEnd"/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4800600" cy="1666875"/>
            <wp:effectExtent l="19050" t="0" r="0" b="0"/>
            <wp:docPr id="27" name="Рисунок 27" descr="https://3.bp.blogspot.com/-42sJMvbrGNs/WGAYOS3CktI/AAAAAAAABro/tZTrdyH6vzAdUxezgdM9oZPJyZGDNnLqACLcB/s1600/%25D0%2591%25D0%25B5%25D0%25B7%25D1%258B%25D0%25BC%25D1%258F%25D0%25BD%25D0%25BD%25D1%258B%25D0%25B9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3.bp.blogspot.com/-42sJMvbrGNs/WGAYOS3CktI/AAAAAAAABro/tZTrdyH6vzAdUxezgdM9oZPJyZGDNnLqACLcB/s1600/%25D0%2591%25D0%25B5%25D0%25B7%25D1%258B%25D0%25BC%25D1%258F%25D0%25BD%25D0%25BD%25D1%258B%25D0%25B9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Природные жиры содержат следующие жирные кислоты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556"/>
        <w:gridCol w:w="2275"/>
      </w:tblGrid>
      <w:tr w:rsidR="00404EEA" w:rsidRPr="00404EEA" w:rsidTr="00404EEA">
        <w:trPr>
          <w:jc w:val="center"/>
        </w:trPr>
        <w:tc>
          <w:tcPr>
            <w:tcW w:w="5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Насыщенные: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стеариновая (C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35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COOH)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пальмитиновая (C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31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COOH)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Масляная (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/>
              </w:rPr>
              <w:t>7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COOH)</w:t>
            </w:r>
          </w:p>
        </w:tc>
        <w:tc>
          <w:tcPr>
            <w:tcW w:w="2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СОСТАВЕ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ЖИВОТНЫХ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ЖИРОВ</w:t>
            </w:r>
          </w:p>
        </w:tc>
      </w:tr>
      <w:tr w:rsidR="00404EEA" w:rsidRPr="00404EEA" w:rsidTr="00404EEA">
        <w:trPr>
          <w:jc w:val="center"/>
        </w:trPr>
        <w:tc>
          <w:tcPr>
            <w:tcW w:w="5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Ненасыщенные</w:t>
            </w:r>
            <w:r w:rsidRPr="00404E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олеиновая (C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33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COOH, 1 двойная связь)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линолевая</w:t>
            </w:r>
            <w:proofErr w:type="spellEnd"/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 (C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31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COOH, 2 двойные связи)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линоленовая</w:t>
            </w:r>
            <w:proofErr w:type="gramEnd"/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 (C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17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29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COOH, 3 двойные связи)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арахидоновая</w:t>
            </w:r>
            <w:proofErr w:type="spellEnd"/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 (C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19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31</w:t>
            </w:r>
            <w:r w:rsidRPr="00404EEA">
              <w:rPr>
                <w:rFonts w:ascii="Times New Roman" w:eastAsia="Times New Roman" w:hAnsi="Times New Roman" w:cs="Times New Roman"/>
                <w:sz w:val="24"/>
                <w:szCs w:val="24"/>
              </w:rPr>
              <w:t>COOH, 4 двойные связи, реже встречается)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СОСТАВЕ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РАСТИТЕЛЬНЫХ</w:t>
            </w:r>
          </w:p>
          <w:p w:rsidR="00404EEA" w:rsidRPr="00404EEA" w:rsidRDefault="00404EEA" w:rsidP="00404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EE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ЖИРОВ</w:t>
            </w:r>
          </w:p>
        </w:tc>
      </w:tr>
    </w:tbl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Жиры содержатся во всех растениях и животных. Они представляют собой смеси полных сложных эфиров глицерина и не имеют чётко выраженной температуры плавления.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hyperlink r:id="rId60" w:tgtFrame="_blank" w:history="1">
        <w:r w:rsidRPr="00404EEA">
          <w:rPr>
            <w:rFonts w:ascii="Times New Roman" w:eastAsia="Times New Roman" w:hAnsi="Times New Roman" w:cs="Times New Roman"/>
            <w:b/>
            <w:bCs/>
            <w:i/>
            <w:iCs/>
            <w:color w:val="FF0000"/>
            <w:sz w:val="28"/>
          </w:rPr>
          <w:t>Физические свойства жиров</w:t>
        </w:r>
      </w:hyperlink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Symbol" w:eastAsia="Times New Roman" w:hAnsi="Symbol" w:cs="Arial"/>
          <w:color w:val="222222"/>
          <w:sz w:val="20"/>
          <w:szCs w:val="20"/>
        </w:rPr>
        <w:t></w:t>
      </w:r>
      <w:r w:rsidRPr="00404EEA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          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Животные жиры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(бараний, свиной, говяжий и т.п.), как правило, являются твердыми веществами с невысокой температурой плавления (исключение – рыбий жир). В твёрдых жирах преобладают остатки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насыщенных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кислот.</w:t>
      </w:r>
    </w:p>
    <w:p w:rsidR="00404EEA" w:rsidRPr="00404EEA" w:rsidRDefault="00404EEA" w:rsidP="00404EEA">
      <w:pPr>
        <w:shd w:val="clear" w:color="auto" w:fill="FFFFFF"/>
        <w:spacing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proofErr w:type="gramStart"/>
      <w:r w:rsidRPr="00404EEA">
        <w:rPr>
          <w:rFonts w:ascii="Symbol" w:eastAsia="Times New Roman" w:hAnsi="Symbol" w:cs="Arial"/>
          <w:color w:val="222222"/>
          <w:sz w:val="20"/>
          <w:szCs w:val="20"/>
        </w:rPr>
        <w:lastRenderedPageBreak/>
        <w:t></w:t>
      </w:r>
      <w:r w:rsidRPr="00404EEA">
        <w:rPr>
          <w:rFonts w:ascii="Times New Roman" w:eastAsia="Times New Roman" w:hAnsi="Times New Roman" w:cs="Times New Roman"/>
          <w:color w:val="222222"/>
          <w:sz w:val="14"/>
          <w:szCs w:val="14"/>
        </w:rPr>
        <w:t>                   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Растительные жиры – масла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(подсолнечное, соевое, хлопковое и др.) – жидкости (исключение – кокосовое масло, масло какао-бобов).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Масла содержат в основном остатки </w:t>
      </w:r>
      <w:r w:rsidRPr="00404EE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ненасыщенных (непредельных)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кислот.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Химические свойства жиров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1. 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Гидролиз,</w:t>
      </w:r>
      <w:r w:rsidRPr="00404EE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 или 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омыление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, жиров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 происходит под действием воды, с участием ферментов или кислотных катализаторов (обратимо)</w:t>
      </w:r>
      <w:proofErr w:type="gramStart"/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,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при этом образуются спирт - глицерин и смесь карбоновых кислот: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4476750" cy="1076325"/>
            <wp:effectExtent l="19050" t="0" r="0" b="0"/>
            <wp:docPr id="28" name="Рисунок 28" descr="https://2.bp.blogspot.com/-8uKAzbX73oQ/WGAYTXww2mI/AAAAAAAABrs/qTOdUn8ETpshQWGevdxny0kqEaYs2i82wCLcB/s1600/%25D0%2591%25D0%25B5%25D0%25B7%25D1%258B%25D0%25BC%25D1%258F%25D0%25BD%25D0%25BD%25D1%258B%25D0%25B9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8uKAzbX73oQ/WGAYTXww2mI/AAAAAAAABrs/qTOdUn8ETpshQWGevdxny0kqEaYs2i82wCLcB/s1600/%25D0%2591%25D0%25B5%25D0%25B7%25D1%258B%25D0%25BC%25D1%258F%25D0%25BD%25D0%25BD%25D1%258B%25D0%25B9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7F6000"/>
          <w:sz w:val="28"/>
          <w:szCs w:val="28"/>
        </w:rPr>
        <w:t>или щелочей (необратимо)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. При щелочном гидролизе образуются соли высших жирных кислот, называемые мылами. Мыла получаются при гидролизе жиров в присутствии щелочей: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5486400" cy="1409700"/>
            <wp:effectExtent l="19050" t="0" r="0" b="0"/>
            <wp:docPr id="29" name="Рисунок 29" descr="https://4.bp.blogspot.com/-9u36pil1u90/WGAYX1SNynI/AAAAAAAABrw/yhiIliVPnCAyCbTpK5fI_YujQ2z5TRDMACLcB/s1600/%25D0%2591%25D0%25B5%25D0%25B7%25D1%258B%25D0%25BC%25D1%258F%25D0%25BD%25D0%25BD%25D1%258B%25D0%25B9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4.bp.blogspot.com/-9u36pil1u90/WGAYX1SNynI/AAAAAAAABrw/yhiIliVPnCAyCbTpK5fI_YujQ2z5TRDMACLcB/s1600/%25D0%2591%25D0%25B5%25D0%25B7%25D1%258B%25D0%25BC%25D1%258F%25D0%25BD%25D0%25BD%25D1%258B%25D0%25B9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Мыла — это калиевые и натриевые соли высших карбоновых кислот. 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2.Гидрирование жиров</w:t>
      </w: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 –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превращение жидких растительных масел в твердые жиры – имеет большое значение для пищевых целей.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Продукт гидрогенизации масел – твердый жир (искусственное сало,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саломас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). </w:t>
      </w:r>
      <w:proofErr w:type="gramStart"/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Маргарин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– пищевой жир, состоит из смеси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гидрогенизированных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масел (подсолнечного, кукурузного,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хлопкого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др.), животных жиров, молока и вкусовых добавок (соли, сахара, витаминов и др.).</w:t>
      </w:r>
      <w:proofErr w:type="gramEnd"/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Так в промышленности получают маргарин: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4800600" cy="1466850"/>
            <wp:effectExtent l="19050" t="0" r="0" b="0"/>
            <wp:docPr id="30" name="Рисунок 30" descr="https://2.bp.blogspot.com/-qZ_uWVQfqz8/WGAYcXtS9MI/AAAAAAAABr0/khZKtuNwWQ0H9EcTnC0UuLpxYiZNTM7bwCLcB/s1600/%25D0%2591%25D0%25B5%25D0%25B7%25D1%258B%25D0%25BC%25D1%258F%25D0%25BD%25D0%25BD%25D1%258B%25D0%25B9.pn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2.bp.blogspot.com/-qZ_uWVQfqz8/WGAYcXtS9MI/AAAAAAAABr0/khZKtuNwWQ0H9EcTnC0UuLpxYiZNTM7bwCLcB/s1600/%25D0%2591%25D0%25B5%25D0%25B7%25D1%258B%25D0%25BC%25D1%258F%25D0%25BD%25D0%25BD%25D1%258B%25D0%25B9.pn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В условиях процесса гидрогенизации масел (высокая температура, металлический катализатор) происходит изомеризация части кислотных остатков, содержащих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цис-связи</w:t>
      </w:r>
      <w:proofErr w:type="spellEnd"/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=С, в более устойчивые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транс-изомеры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Повышенное содержание в маргарине (особенно, в дешевых сортах) остатков </w:t>
      </w:r>
      <w:proofErr w:type="spellStart"/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транс-ненасыщенных</w:t>
      </w:r>
      <w:proofErr w:type="spellEnd"/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кислот увеличивает опасность атеросклероза,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сердечно-сосудистых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других заболеваний.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5238750" cy="1190625"/>
            <wp:effectExtent l="19050" t="0" r="0" b="0"/>
            <wp:docPr id="31" name="Рисунок 31" descr="https://3.bp.blogspot.com/-Z0aUPHxH6Uk/WGAYhI40B1I/AAAAAAAABr4/loTWdQjJuj8jifNDjbXAflBmFJoI8aHWACLcB/s1600/%25D0%2591%25D0%25B5%25D0%25B7%25D1%258B%25D0%25BC%25D1%258F%25D0%25BD%25D0%25BD%25D1%258B%25D0%25B9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3.bp.blogspot.com/-Z0aUPHxH6Uk/WGAYhI40B1I/AAAAAAAABr4/loTWdQjJuj8jifNDjbXAflBmFJoI8aHWACLcB/s1600/%25D0%2591%25D0%25B5%25D0%25B7%25D1%258B%25D0%25BC%25D1%258F%25D0%25BD%25D0%25BD%25D1%258B%25D0%25B9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Реакция получения жиров (этерификация)</w:t>
      </w: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4200525" cy="1524000"/>
            <wp:effectExtent l="19050" t="0" r="9525" b="0"/>
            <wp:docPr id="32" name="Рисунок 32" descr="https://1.bp.blogspot.com/-Vzs_IjWQXPw/WGAYlTH4q8I/AAAAAAAABr8/fVOJFpFy0L8QqfMza9OeO1s_6iIWGtcPACLcB/s1600/%25D0%2591%25D0%25B5%25D0%25B7%25D1%258B%25D0%25BC%25D1%258F%25D0%25BD%25D0%25BD%25D1%258B%25D0%25B9.pn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Vzs_IjWQXPw/WGAYlTH4q8I/AAAAAAAABr8/fVOJFpFy0L8QqfMza9OeO1s_6iIWGtcPACLcB/s1600/%25D0%2591%25D0%25B5%25D0%25B7%25D1%258B%25D0%25BC%25D1%258F%25D0%25BD%25D0%25BD%25D1%258B%25D0%25B9.pn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Применение жиров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drawing>
          <wp:inline distT="0" distB="0" distL="0" distR="0">
            <wp:extent cx="4667250" cy="3514725"/>
            <wp:effectExtent l="19050" t="0" r="0" b="0"/>
            <wp:docPr id="33" name="Рисунок 33" descr="https://3.bp.blogspot.com/-s2yUAP1LAK0/WGAYqBe-wwI/AAAAAAAABsE/8AKgNo-Pmjcjx2ZOZa1bLogR0qGOB9XwwCLcB/s1600/%25D0%2591%25D0%25B5%25D0%25B7%25D1%258B%25D0%25BC%25D1%258F%25D0%25BD%25D0%25BD%25D1%258B%25D0%25B9.pn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3.bp.blogspot.com/-s2yUAP1LAK0/WGAYqBe-wwI/AAAAAAAABsE/8AKgNo-Pmjcjx2ZOZa1bLogR0qGOB9XwwCLcB/s1600/%25D0%2591%25D0%25B5%25D0%25B7%25D1%258B%25D0%25BC%25D1%258F%25D0%25BD%25D0%25BD%25D1%258B%25D0%25B9.pn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888888"/>
          <w:sz w:val="20"/>
          <w:szCs w:val="20"/>
        </w:rPr>
        <w:lastRenderedPageBreak/>
        <w:drawing>
          <wp:inline distT="0" distB="0" distL="0" distR="0">
            <wp:extent cx="4667250" cy="3505200"/>
            <wp:effectExtent l="19050" t="0" r="0" b="0"/>
            <wp:docPr id="34" name="Рисунок 34" descr="https://2.bp.blogspot.com/-6YGln9ZchKc/WGAYvk3BcsI/AAAAAAAABsI/KaS9MTL8cwQ2XGvdWpVVaYrUGESW-lXNgCLcB/s1600/%25D0%2591%25D0%25B5%25D0%25B7%25D1%258B%25D0%25BC%25D1%258F%25D0%25BD%25D0%25BD%25D1%258B%25D0%25B9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2.bp.blogspot.com/-6YGln9ZchKc/WGAYvk3BcsI/AAAAAAAABsI/KaS9MTL8cwQ2XGvdWpVVaYrUGESW-lXNgCLcB/s1600/%25D0%2591%25D0%25B5%25D0%25B7%25D1%258B%25D0%25BC%25D1%258F%25D0%25BD%25D0%25BD%25D1%258B%25D0%25B9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Жиры - продукт питания. Биологическая роль жиров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Животные жиры и растительные масла, наряду с белками и углеводами – одна из главных составляющих нормального питания человека. Они являются основным источником энергии: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1 г жира при полном окислении (оно идет в клетках с участием кислорода) дает 9,5 ккал (около 40 кДж) энергии, что почти вдвое больше, чем можно получить из белков или углеводов.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Кроме того, жировые запасы в организме практически не содержат воду, тогда как молекулы белков и углеводов всегда окружены молекулами воды. В результате один грамм жира дает почти в 6 раз больше энергии, чем один грамм животного крахмала – гликогена. Таким образом, жир по праву следует считать высококалорийным «топливом». В основном оно расходуется для поддержания нормальной температуры человеческого тела, а также на работу различных мышц, поэтому даже когда человек ничего не делает (например, спит), ему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каждый час требуется на покрытие энергетических расходов около 350 кДж энергии, примерно такую мощность имеет электрическая 100-ваттная лампочка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Для обеспечения организма энергией в неблагоприятных условиях в нем создаются жировые запасы, которые откладываются в подкожной клетчатке, в жировой складке брюшины – так называемом сальнике. Подкожный жир предохраняет организм от переохлаждения (особенно эта функция жиров важна для морских животных). В течение тысячелетий люди выполняли тяжелую физическую работу, которая требовала больших затрат энергии и соответственно усиленного питания.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Для покрытия минимальной суточной потребности человека в энергии достаточно всего 50 г жира. Однако при умеренной физической нагрузке взрослый 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человек должен получать с продуктами питания несколько больше жиров, но их количество не должно превышать 100 г (это дает треть калорийности при диете, составляющей около 3000 ккал). 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Следует отметить, что половина из этих 100 г содержится в продуктах питания в виде так называемого скрытого жира. Жиры содержатся почти во всех пищевых продуктах: в небольшом количестве они есть даже в картофеле (там их 0,4%), в хлебе (1–2%), в овсяной крупе (6%). В молоке обычно содержится 2–3% жира (но есть и специальные сорта обезжиренного молока). Довольно много скрытого жира в постном мясе – от 2 до 33%. Скрытый жир присутствует в продукте в виде отдельных мельчайших частиц.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Жиры почти в чистом виде – это сало и растительное масло; в сливочном масле около 80% жира, в топленом – 98%. Конечно, все приведенные рекомендации по потреблению жиров – усредненные, они зависят от пола и возраста, физической нагрузки и климатических условий.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 При неумеренном потреблении жиров человек быстро набирает вес, однако не следует забывать, что жиры в организме могут синтезироваться и из других продуктов. «Отрабатывать» лишние калории путем физической нагрузки не так-то просто. Например, </w:t>
      </w:r>
      <w:r w:rsidRPr="00404E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пробежав трусцой 7 км, человек тратит примерно столько же энергии, сколько он получает, съев всего лишь одну стограммовую плитку шоколада (35% жира, 55% углеводов)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.Ф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изиологи установили, что при физической нагрузке, которая в 10 раз превышала привычную, человек, получавший жировую диету, полностью выдыхался через 1,5 часа. При углеводной же диете человек выдерживал такую же нагрузку в течение 4 часов. Объясняется этот на первый взгляд парадоксальный результат особенностями биохимических процессов. Несмотря на высокую «энергоемкость» жиров, получение из них энергии в организме – процесс медленный. Это связано с малой реакционной способностью жиров, особенно их углеводородных цепей. Углеводы, хотя и дают меньше энергии, чем жиры, «выделяют» ее намного быстрее. Поэтому перед физической нагрузкой предпочтительнее съесть сладкое, а не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жирное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.И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збыток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пище жиров, особенно животных, увеличивает и риск развития таких заболеваний как атеросклероз, сердечная недостаточность и др. В животных жирах много холестерина (но не следует забывать, что две трети холестерина синтезируется в организме из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нежировых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продуктов – углеводов и белков).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Известно, что значительную долю потребляемого жира должны составлять растительные масла, которые содержат очень важные для организма соединения – полиненасыщенные жирные кислоты с несколькими двойными связями. Эти кислоты получили название «незаменимых». Как и витамины, они должны поступать в организм в готовом виде.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Из них наибольшей активностью обладает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арахидоновая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кислота (она синтезируется в организме из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линолевой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), наименьшей – линоленовая (в 10 раз ниже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линолевой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).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 разным оценкам суточная потребность человека в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линолевой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кислоте составляет от 4 до 10 г. Больше всего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линолевой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кислоты (до 84%) в </w:t>
      </w:r>
      <w:proofErr w:type="spell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сафлоровом</w:t>
      </w:r>
      <w:proofErr w:type="spell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масле, выжимаемом из семян сафлора – однолетнего растения с </w:t>
      </w: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ярко-оранжевыми цветками. Много этой кислоты также в подсолнечном и ореховом масле.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По мнению диетологов, в сбалансированном рационе должно быть 10% полиненасыщенных кислот, 60% мононенасыщенных (в основном это олеиновая кислота) и 30% насыщенных. Именно такое соотношение обеспечивается, если треть жиров человек получает в виде жидких растительных масел – в количестве 30–35 г в сутки. Эти масла входят также в состав маргарина, который содержит от 15 до 22% насыщенных жирных кислот, от 27 до 49% ненасыщенных и от 30 </w:t>
      </w:r>
      <w:proofErr w:type="gramStart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>до</w:t>
      </w:r>
      <w:proofErr w:type="gramEnd"/>
      <w:r w:rsidRPr="00404EE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54% полиненасыщенных. Для сравнения: в сливочном масле содержится 45–50% насыщенных жирных кислот, 22–27% ненасыщенных и менее 1% полиненасыщенных. В этом отношении высококачественный маргарин полезнее сливочного масла.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Необходимо помнить!!!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Насыщенные жирные кислоты отрицательно влияют на жировой обмен, работу печени и способствуют развитию атеросклероза. Ненасыщенные (особенно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линолевая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и </w:t>
      </w:r>
      <w:proofErr w:type="spell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арахидоновая</w:t>
      </w:r>
      <w:proofErr w:type="spell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кислоты) регулируют жировой обмен и участвуют в выведении холестерина из организма. Чем выше содержание ненасыщенных жирных кислот, тем ниже температура плавления жира. Калорийность твердых животных и жидких растительных жиров примерно одинакова, однако физиологическая ценность растительных жиров намного выше. Более ценными качествами обладает жир молока. Он содержит одну треть ненасыщенных жирных кислот и, сохраняясь в виде эмульсии, легко усваивается организмом. Несмотря на эти положительные качества, нельзя употреблять только молочный жир, так как никакой жир не содержит идеального состава жирных кислот. Лучше всего употреблять </w:t>
      </w:r>
      <w:proofErr w:type="gramStart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жиры</w:t>
      </w:r>
      <w:proofErr w:type="gramEnd"/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 xml:space="preserve"> как животного, так и растительного происхождения. Соотношение их должно быть 1:2,3 (70% животного и 30% растительного) для молодых людей и лиц среднего возраста. В рационе питания пожилых людей должны преобладать растительные жиры.</w:t>
      </w: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0"/>
          <w:szCs w:val="20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   Жиры не только участвуют в обменных процессах, но и откладываются про запас (преимущественно в брюшной стенке и вокруг почек). Запасы жира обеспечивают обменные процессы, сохраняя для жизни белки. Этот жир обеспечивает энергию при физической нагрузке, если с пищей жира поступило мало, а также при тяжелых заболеваниях, когда из-за пониженного аппетита его недостаточно поступает с пищей.</w:t>
      </w:r>
    </w:p>
    <w:p w:rsid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</w:pPr>
      <w:r w:rsidRPr="00404EEA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  <w:t>   Обильное потребление с пищей жира вредно для здоровья: он в большом количестве откладывается про запас, что увеличивает массу тела, приводя порой к обезображиванию фигуры. Увеличивается его концентрация в крови, что, как фактор риска, способствует развитию атеросклероза, ишемической болезни сердца, гипертонической болезни и др.</w:t>
      </w:r>
    </w:p>
    <w:p w:rsid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</w:rPr>
      </w:pPr>
    </w:p>
    <w:p w:rsidR="00404EEA" w:rsidRPr="00404EEA" w:rsidRDefault="00404EEA" w:rsidP="00404E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color w:val="222222"/>
          <w:sz w:val="32"/>
          <w:szCs w:val="32"/>
        </w:rPr>
        <w:lastRenderedPageBreak/>
        <w:t>Вопросы:</w:t>
      </w:r>
    </w:p>
    <w:p w:rsidR="00404EEA" w:rsidRPr="00404EEA" w:rsidRDefault="00404EEA" w:rsidP="00404EE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color w:val="222222"/>
          <w:sz w:val="32"/>
          <w:szCs w:val="32"/>
        </w:rPr>
        <w:t>Что такое реакция этерификации.</w:t>
      </w:r>
    </w:p>
    <w:p w:rsidR="00404EEA" w:rsidRDefault="00404EEA" w:rsidP="00404EE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color w:val="222222"/>
          <w:sz w:val="32"/>
          <w:szCs w:val="32"/>
        </w:rPr>
        <w:t>Какое различие существует в строении твердых и жидких жиров.</w:t>
      </w:r>
    </w:p>
    <w:p w:rsidR="00404EEA" w:rsidRDefault="00404EEA" w:rsidP="00404EE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404EEA">
        <w:rPr>
          <w:rFonts w:ascii="Times New Roman" w:eastAsia="Times New Roman" w:hAnsi="Times New Roman" w:cs="Times New Roman"/>
          <w:color w:val="222222"/>
          <w:sz w:val="32"/>
          <w:szCs w:val="32"/>
        </w:rPr>
        <w:t>Каковы химические свойства жиров.</w:t>
      </w:r>
    </w:p>
    <w:p w:rsidR="00BC270E" w:rsidRPr="00404EEA" w:rsidRDefault="00404EEA" w:rsidP="00404EEA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Напишите структурные формулы двух сложных эфиров и кислоты, имеющих состав С</w:t>
      </w: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vertAlign w:val="subscript"/>
        </w:rPr>
        <w:t>3</w:t>
      </w: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Н</w:t>
      </w: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vertAlign w:val="subscript"/>
        </w:rPr>
        <w:t>6</w:t>
      </w: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О</w:t>
      </w: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  <w:vertAlign w:val="subscript"/>
        </w:rPr>
        <w:t>2</w:t>
      </w:r>
      <w:r w:rsidRPr="00404EEA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. Назовите эти вещества по международной номенклатуре.</w:t>
      </w:r>
    </w:p>
    <w:sectPr w:rsidR="00BC270E" w:rsidRPr="00404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B5432"/>
    <w:multiLevelType w:val="hybridMultilevel"/>
    <w:tmpl w:val="BAEEF3FE"/>
    <w:lvl w:ilvl="0" w:tplc="13840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4545B"/>
    <w:multiLevelType w:val="hybridMultilevel"/>
    <w:tmpl w:val="0A9ED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4EEA"/>
    <w:rsid w:val="00404EEA"/>
    <w:rsid w:val="00BC2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04E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04EE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404EE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EE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04E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46727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04850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6508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2213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461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3544">
              <w:marLeft w:val="1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74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3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9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050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0496">
              <w:marLeft w:val="72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4.bp.blogspot.com/-mJWoLAlqBVc/WGAWoNes-_I/AAAAAAAABqQ/OS9U16Ey3O46PTu2oeNWGlmLzjD4rjAYgCLcB/s1600/%25D0%2591%25D0%25B5%25D0%25B7%25D1%258B%25D0%25BC%25D1%258F%25D0%25BD%25D0%25BD%25D1%258B%25D0%25B9.png" TargetMode="External"/><Relationship Id="rId26" Type="http://schemas.openxmlformats.org/officeDocument/2006/relationships/hyperlink" Target="https://2.bp.blogspot.com/-WHJiMQO01Mg/WGAW8IBlRXI/AAAAAAAABqk/VR6rNiU9nF4mjO1GB_rK9UOxtoHoVLa8QCLcB/s1600/%25D0%2591%25D0%25B5%25D0%25B7%25D1%258B%25D0%25BC%25D1%258F%25D0%25BD%25D0%25BD%25D1%258B%25D0%25B9.png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1.bp.blogspot.com/-wAbMYR7mfAE/WGAXPxqe4CI/AAAAAAAABq0/f2TK_oLb9ycI3nwPuUzJyJC7opLUlvJNwCLcB/s1600/%25D0%2591%25D0%25B5%25D0%25B7%25D1%258B%25D0%25BC%25D1%258F%25D0%25BD%25D0%25BD%25D1%258B%25D0%25B9.png" TargetMode="External"/><Relationship Id="rId42" Type="http://schemas.openxmlformats.org/officeDocument/2006/relationships/hyperlink" Target="https://3.bp.blogspot.com/-9_JGluHVnQw/WGAXkbWc1MI/AAAAAAAABrE/RRQhGR7rjxEtRsQXW_Ceg20GpSGDBLPZwCLcB/s1600/%25D0%2591%25D0%25B5%25D0%25B7%25D1%258B%25D0%25BC%25D1%258F%25D0%25BD%25D0%25BD%25D1%258B%25D0%25B9.png" TargetMode="External"/><Relationship Id="rId47" Type="http://schemas.openxmlformats.org/officeDocument/2006/relationships/image" Target="media/image21.png"/><Relationship Id="rId50" Type="http://schemas.openxmlformats.org/officeDocument/2006/relationships/hyperlink" Target="https://1.bp.blogspot.com/-ztPBZL8To4Q/WGAX9JSfjOI/AAAAAAAABrY/lHs-RUlY1VE9XXwRdDt3UE0GlLgsmRzgwCLcB/s1600/%25D0%2591%25D0%25B5%25D0%25B7%25D1%258B%25D0%25BC%25D1%258F%25D0%25BD%25D0%25BD%25D1%258B%25D0%25B9.png" TargetMode="External"/><Relationship Id="rId55" Type="http://schemas.openxmlformats.org/officeDocument/2006/relationships/image" Target="media/image25.png"/><Relationship Id="rId63" Type="http://schemas.openxmlformats.org/officeDocument/2006/relationships/hyperlink" Target="https://4.bp.blogspot.com/-9u36pil1u90/WGAYX1SNynI/AAAAAAAABrw/yhiIliVPnCAyCbTpK5fI_YujQ2z5TRDMACLcB/s1600/%25D0%2591%25D0%25B5%25D0%25B7%25D1%258B%25D0%25BC%25D1%258F%25D0%25BD%25D0%25BD%25D1%258B%25D0%25B9.png" TargetMode="External"/><Relationship Id="rId68" Type="http://schemas.openxmlformats.org/officeDocument/2006/relationships/image" Target="media/image31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3.bp.blogspot.com/-s2yUAP1LAK0/WGAYqBe-wwI/AAAAAAAABsE/8AKgNo-Pmjcjx2ZOZa1bLogR0qGOB9XwwCLcB/s1600/%25D0%2591%25D0%25B5%25D0%25B7%25D1%258B%25D0%25BC%25D1%258F%25D0%25BD%25D0%25BD%25D1%258B%25D0%25B9.p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2.bp.blogspot.com/-uosm8v3lujU/WGAWjuPv9eI/AAAAAAAABqM/Y5VAtojmDy4vs_4C-dHKRroh1aqda3h9gCLcB/s1600/%25D0%2591%25D0%25B5%25D0%25B7%25D1%258B%25D0%25BC%25D1%258F%25D0%25BD%25D0%25BD%25D1%258B%25D0%25B9.png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s://2.bp.blogspot.com/-7iso_WbkuNg/WGAW3VOeX6I/AAAAAAAABqc/wR2W_pKNHcUtwrTKyrepkj1wO5-O89aiwCLcB/s1600/%25D0%2591%25D0%25B5%25D0%25B7%25D1%258B%25D0%25BC%25D1%258F%25D0%25BD%25D0%25BD%25D1%258B%25D0%25B9.png" TargetMode="External"/><Relationship Id="rId32" Type="http://schemas.openxmlformats.org/officeDocument/2006/relationships/hyperlink" Target="https://4.bp.blogspot.com/-kV-AWdtBTzs/WGAXLDhER8I/AAAAAAAABqw/wtg-o_-7yzQlyYic_IXIJr1NnBtl4rWEwCLcB/s1600/%25D0%2591%25D0%25B5%25D0%25B7%25D1%258B%25D0%25BC%25D1%258F%25D0%25BD%25D0%25BD%25D1%258B%25D0%25B9.png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1.bp.blogspot.com/-zW0O9HlAAVI/WGAXe8qrwTI/AAAAAAAABrA/V7QWLewqVq0JjtZEmmWqMjHUpBsTDfK8ACLcB/s1600/%25D0%2591%25D0%25B5%25D0%25B7%25D1%258B%25D0%25BC%25D1%258F%25D0%25BD%25D0%25BD%25D1%258B%25D0%25B9.png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3.bp.blogspot.com/-42sJMvbrGNs/WGAYOS3CktI/AAAAAAAABro/tZTrdyH6vzAdUxezgdM9oZPJyZGDNnLqACLcB/s1600/%25D0%2591%25D0%25B5%25D0%25B7%25D1%258B%25D0%25BC%25D1%258F%25D0%25BD%25D0%25BD%25D1%258B%25D0%25B9.png" TargetMode="External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5" Type="http://schemas.openxmlformats.org/officeDocument/2006/relationships/hyperlink" Target="mailto:g.arshanova@yandex.ru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4.bp.blogspot.com/-GD3d2XnzC0M/WGAXAWrKQyI/AAAAAAAABqo/r7pPBC8nkdcbWM7Elf78zImb29j9l2ITACLcB/s1600/%25D0%2591%25D0%25B5%25D0%25B7%25D1%258B%25D0%25BC%25D1%258F%25D0%25BD%25D0%25BD%25D1%258B%25D0%25B9.png" TargetMode="External"/><Relationship Id="rId36" Type="http://schemas.openxmlformats.org/officeDocument/2006/relationships/hyperlink" Target="https://1.bp.blogspot.com/-wAlTMq9f_k0/WGAXVJsIXWI/AAAAAAAABq4/6sdVHzJK8ZUbJ0J6vVnENPje5cqP--TwQCLcB/s1600/%25D0%2591%25D0%25B5%25D0%25B7%25D1%258B%25D0%25BC%25D1%258F%25D0%25BD%25D0%25BD%25D1%258B%25D0%25B9.png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hyperlink" Target="https://2.bp.blogspot.com/-8uKAzbX73oQ/WGAYTXww2mI/AAAAAAAABrs/qTOdUn8ETpshQWGevdxny0kqEaYs2i82wCLcB/s1600/%25D0%2591%25D0%25B5%25D0%25B7%25D1%258B%25D0%25BC%25D1%258F%25D0%25BD%25D0%25BD%25D1%258B%25D0%25B9.png" TargetMode="External"/><Relationship Id="rId10" Type="http://schemas.openxmlformats.org/officeDocument/2006/relationships/hyperlink" Target="https://1.bp.blogspot.com/-WE7hcZaP3bI/WGAWVxd3lfI/AAAAAAAABqA/uogJeBpcRWQJirjeJQjXnb50IfpD2Gg-QCLcB/s1600/%25D0%2591%25D0%25B5%25D0%25B7%25D1%258B%25D0%25BC%25D1%258F%25D0%25BD%25D0%25BD%25D1%258B%25D0%25B9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s://1.bp.blogspot.com/-LO_xNTrSpw4/WGAXpfn5-NI/AAAAAAAABrI/wr0ofz4MRE4Zy07UNRxqn2x78A5dHBP6gCLcB/s1600/%25D0%2591%25D0%25B5%25D0%25B7%25D1%258B%25D0%25BC%25D1%258F%25D0%25BD%25D0%25BD%25D1%258B%25D0%25B9.png" TargetMode="External"/><Relationship Id="rId52" Type="http://schemas.openxmlformats.org/officeDocument/2006/relationships/hyperlink" Target="https://3.bp.blogspot.com/-EkA2ZxhIslc/WGAYBji9CpI/AAAAAAAABrc/7-xsqBYei4goTiwxxQwYQf6eTEkkx17XACLcB/s1600/%25D0%2591%25D0%25B5%25D0%25B7%25D1%258B%25D0%25BC%25D1%258F%25D0%25BD%25D0%25BD%25D1%258B%25D0%25B9.png" TargetMode="External"/><Relationship Id="rId60" Type="http://schemas.openxmlformats.org/officeDocument/2006/relationships/hyperlink" Target="https://sites.google.com/site/himulacom/zvonok-na-urok/10-klass---tretij-god-obucenia/ziry/fiziceskie-svojstva-zirov" TargetMode="External"/><Relationship Id="rId65" Type="http://schemas.openxmlformats.org/officeDocument/2006/relationships/hyperlink" Target="https://2.bp.blogspot.com/-qZ_uWVQfqz8/WGAYcXtS9MI/AAAAAAAABr0/khZKtuNwWQ0H9EcTnC0UuLpxYiZNTM7bwCLcB/s1600/%25D0%2591%25D0%25B5%25D0%25B7%25D1%258B%25D0%25BC%25D1%258F%25D0%25BD%25D0%25BD%25D1%258B%25D0%25B9.png" TargetMode="External"/><Relationship Id="rId73" Type="http://schemas.openxmlformats.org/officeDocument/2006/relationships/hyperlink" Target="https://2.bp.blogspot.com/-6YGln9ZchKc/WGAYvk3BcsI/AAAAAAAABsI/KaS9MTL8cwQ2XGvdWpVVaYrUGESW-lXNgCLcB/s1600/%25D0%2591%25D0%25B5%25D0%25B7%25D1%258B%25D0%25BC%25D1%258F%25D0%25BD%25D0%25BD%25D1%258B%25D0%25B9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2.bp.blogspot.com/-cCFAsPeKWxw/WGAWfZ7CHII/AAAAAAAABqI/6x2zQ9rr7ggLucktn-4-g4TaBbLjly8XgCLcB/s1600/%25D0%2591%25D0%25B5%25D0%25B7%25D1%258B%25D0%25BC%25D1%258F%25D0%25BD%25D0%25BD%25D1%258B%25D0%25B9.png" TargetMode="External"/><Relationship Id="rId22" Type="http://schemas.openxmlformats.org/officeDocument/2006/relationships/hyperlink" Target="https://2.bp.blogspot.com/-wJJISjt68ik/WGAWyoDDLxI/AAAAAAAABqY/nHsb-OipxUYNpQ3lIrU_VYzbHQTYUaj3QCLcB/s1600/%25D0%2591%25D0%25B5%25D0%25B7%25D1%258B%25D0%25BC%25D1%258F%25D0%25BD%25D0%25BD%25D1%258B%25D0%25B9.png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4.bp.blogspot.com/-ZjCe_qOCXaU/WGAXF-RKxgI/AAAAAAAABqs/g33mLbVAOkICB1YGP1S0BVg-e770gCM2QCLcB/s1600/%25D0%2591%25D0%25B5%25D0%25B7%25D1%258B%25D0%25BC%25D1%258F%25D0%25BD%25D0%25BD%25D1%258B%25D0%25B9.png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2.bp.blogspot.com/-zLj03NJ-yF0/WGAX4M73I3I/AAAAAAAABrU/wago3wJV_E4vXGAFXQgEqxSqfYLUEGXPwCLcB/s1600/%25D0%2591%25D0%25B5%25D0%25B7%25D1%258B%25D0%25BC%25D1%258F%25D0%25BD%25D0%25BD%25D1%258B%25D0%25B9.png" TargetMode="External"/><Relationship Id="rId56" Type="http://schemas.openxmlformats.org/officeDocument/2006/relationships/hyperlink" Target="https://1.bp.blogspot.com/-0zLjwAUTRKw/WGAYKPv2FgI/AAAAAAAABrk/zzJvXtBQyvwG2NMfwVGlURWrXYpXEHLJACLcB/s1600/%25D0%2591%25D0%25B5%25D0%25B7%25D1%258B%25D0%25BC%25D1%258F%25D0%25BD%25D0%25BD%25D1%258B%25D0%25B9.png" TargetMode="External"/><Relationship Id="rId64" Type="http://schemas.openxmlformats.org/officeDocument/2006/relationships/image" Target="media/image29.png"/><Relationship Id="rId69" Type="http://schemas.openxmlformats.org/officeDocument/2006/relationships/hyperlink" Target="https://1.bp.blogspot.com/-Vzs_IjWQXPw/WGAYlTH4q8I/AAAAAAAABr8/fVOJFpFy0L8QqfMza9OeO1s_6iIWGtcPACLcB/s1600/%25D0%2591%25D0%25B5%25D0%25B7%25D1%258B%25D0%25BC%25D1%258F%25D0%25BD%25D0%25BD%25D1%258B%25D0%25B9.png" TargetMode="External"/><Relationship Id="rId8" Type="http://schemas.openxmlformats.org/officeDocument/2006/relationships/hyperlink" Target="https://4.bp.blogspot.com/-D4V_YUaenII/WGAWRPel__I/AAAAAAAABp8/qt57zLsual0XRZYCJqw0t0-aLBZQ5Hn4ACLcB/s1600/%25D0%2591%25D0%25B5%25D0%25B7%25D1%258B%25D0%25BC%25D1%258F%25D0%25BD%25D0%25BD%25D1%258B%25D0%25B9.png" TargetMode="External"/><Relationship Id="rId51" Type="http://schemas.openxmlformats.org/officeDocument/2006/relationships/image" Target="media/image23.png"/><Relationship Id="rId72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hyperlink" Target="https://2.bp.blogspot.com/-FJxlTSf5FTY/WGAWZ_VhcDI/AAAAAAAABqE/SXWHPlSRn5gn6Gjf_MbRRl7DjsqVNK9DQCLcB/s1600/%25D0%2591%25D0%25B5%25D0%25B7%25D1%258B%25D0%25BC%25D1%258F%25D0%25BD%25D0%25BD%25D1%258B%25D0%25B9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1.bp.blogspot.com/-koWEMd9H9-c/WGAXZTf9p-I/AAAAAAAABq8/0lWslMf3xmoEtsubSERkNiNTP4EY3xlBACLcB/s1600/%25D0%2591%25D0%25B5%25D0%25B7%25D1%258B%25D0%25BC%25D1%258F%25D0%25BD%25D0%25BD%25D1%258B%25D0%25B9.png" TargetMode="External"/><Relationship Id="rId46" Type="http://schemas.openxmlformats.org/officeDocument/2006/relationships/hyperlink" Target="https://4.bp.blogspot.com/-vdl_nITu2Ko/WGAXvggJwKI/AAAAAAAABrM/zyiCDNXxdDg37WbgHBxZIq5TvN2CADauQCLcB/s1600/%25D0%2591%25D0%25B5%25D0%25B7%25D1%258B%25D0%25BC%25D1%258F%25D0%25BD%25D0%25BD%25D1%258B%25D0%25B9.png" TargetMode="External"/><Relationship Id="rId59" Type="http://schemas.openxmlformats.org/officeDocument/2006/relationships/image" Target="media/image27.png"/><Relationship Id="rId67" Type="http://schemas.openxmlformats.org/officeDocument/2006/relationships/hyperlink" Target="https://3.bp.blogspot.com/-Z0aUPHxH6Uk/WGAYhI40B1I/AAAAAAAABr4/loTWdQjJuj8jifNDjbXAflBmFJoI8aHWACLcB/s1600/%25D0%2591%25D0%25B5%25D0%25B7%25D1%258B%25D0%25BC%25D1%258F%25D0%25BD%25D0%25BD%25D1%258B%25D0%25B9.png" TargetMode="External"/><Relationship Id="rId20" Type="http://schemas.openxmlformats.org/officeDocument/2006/relationships/hyperlink" Target="https://1.bp.blogspot.com/-YGeOsD4sUDY/WGAWs4iyINI/AAAAAAAABqU/7Rf4YT2JQTARK5dTCJUWj7D6MJkbxpfqACLcB/s1600/%25D0%2591%25D0%25B5%25D0%25B7%25D1%258B%25D0%25BC%25D1%258F%25D0%25BD%25D0%25BD%25D1%258B%25D0%25B9.png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3.bp.blogspot.com/-OAo7bjlRPyE/WGAYFpWyx9I/AAAAAAAABrg/0f7mGnsrlCYzu1ojFDNVa47rDzuTC3EfgCLcB/s1600/%25D0%2591%25D0%25B5%25D0%25B7%25D1%258B%25D0%25BC%25D1%258F%25D0%25BD%25D0%25BD%25D1%258B%25D0%25B9.png" TargetMode="External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3.bp.blogspot.com/-QFsdZFoikVA/WGAWMzHTWAI/AAAAAAAABp4/LwoXh2JBcvYsQ6QoDpWAokQQNu6eV_sfACLcB/s1600/%25D0%2591%25D0%25B5%25D0%25B7%25D1%258B%25D0%25BC%25D1%258F%25D0%25BD%25D0%25BD%25D1%258B%25D0%25B9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2618</Words>
  <Characters>14924</Characters>
  <Application>Microsoft Office Word</Application>
  <DocSecurity>0</DocSecurity>
  <Lines>124</Lines>
  <Paragraphs>35</Paragraphs>
  <ScaleCrop>false</ScaleCrop>
  <Company>Microsoft</Company>
  <LinksUpToDate>false</LinksUpToDate>
  <CharactersWithSpaces>17507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2020-03-26T11:16:00Z</dcterms:created>
  <dcterms:modified xsi:type="dcterms:W3CDTF">2020-03-26T11:25:00Z</dcterms:modified>
</cp:coreProperties>
</file>