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F8029E" w:rsidRPr="002E06D1" w:rsidRDefault="00406B3C" w:rsidP="00F80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F8029E">
        <w:rPr>
          <w:rFonts w:ascii="Times New Roman" w:hAnsi="Times New Roman" w:cs="Times New Roman"/>
          <w:sz w:val="24"/>
          <w:szCs w:val="24"/>
        </w:rPr>
        <w:t>Делопроизводитель гр.2-4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8184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8029E">
        <w:rPr>
          <w:rFonts w:ascii="Times New Roman" w:hAnsi="Times New Roman" w:cs="Times New Roman"/>
          <w:sz w:val="24"/>
          <w:szCs w:val="24"/>
        </w:rPr>
        <w:t>28</w:t>
      </w:r>
      <w:r w:rsidR="00836523">
        <w:rPr>
          <w:rFonts w:ascii="Times New Roman" w:hAnsi="Times New Roman" w:cs="Times New Roman"/>
          <w:sz w:val="24"/>
          <w:szCs w:val="24"/>
        </w:rPr>
        <w:t>.04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88184F" w:rsidRPr="006C567D" w:rsidRDefault="0089555A" w:rsidP="0088184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5F67E4" w:rsidRPr="005F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84F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годы перестройки. </w:t>
      </w:r>
    </w:p>
    <w:p w:rsidR="0089555A" w:rsidRPr="005F67E4" w:rsidRDefault="005F67E4" w:rsidP="005F67E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184F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Августовские события 1991 года. Распад СССР. Образование СНГ. Причины и последствия кризиса советской системы и распада СССР</w:t>
      </w:r>
      <w:r w:rsidR="0088184F" w:rsidRPr="00F802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7E4" w:rsidRDefault="005F67E4" w:rsidP="004F7FFA">
      <w:pPr>
        <w:rPr>
          <w:rFonts w:ascii="Times New Roman" w:hAnsi="Times New Roman" w:cs="Times New Roman"/>
          <w:sz w:val="24"/>
          <w:szCs w:val="24"/>
        </w:rPr>
      </w:pPr>
    </w:p>
    <w:p w:rsidR="00D94A05" w:rsidRDefault="0001421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 учебнику История (Артемов В</w:t>
      </w:r>
      <w:r>
        <w:rPr>
          <w:rFonts w:ascii="Times New Roman" w:hAnsi="Times New Roman" w:cs="Times New Roman"/>
          <w:sz w:val="24"/>
          <w:szCs w:val="24"/>
        </w:rPr>
        <w:t>.В</w:t>
      </w:r>
      <w:r w:rsidR="00D94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4A05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D94A05">
        <w:rPr>
          <w:rFonts w:ascii="Times New Roman" w:hAnsi="Times New Roman" w:cs="Times New Roman"/>
          <w:sz w:val="24"/>
          <w:szCs w:val="24"/>
        </w:rPr>
        <w:t xml:space="preserve"> Ю.Н. Часть 2 стр.274-279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779F">
        <w:rPr>
          <w:rFonts w:ascii="Times New Roman" w:hAnsi="Times New Roman" w:cs="Times New Roman"/>
          <w:sz w:val="24"/>
          <w:szCs w:val="24"/>
        </w:rPr>
        <w:t xml:space="preserve">, учебник </w:t>
      </w:r>
      <w:bookmarkStart w:id="0" w:name="_GoBack"/>
      <w:bookmarkEnd w:id="0"/>
      <w:r w:rsidR="00A92BD5">
        <w:rPr>
          <w:rFonts w:ascii="Times New Roman" w:hAnsi="Times New Roman" w:cs="Times New Roman"/>
          <w:sz w:val="24"/>
          <w:szCs w:val="24"/>
        </w:rPr>
        <w:t>для второго курса смотрите на страничке Березовского филиала.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2. </w:t>
      </w:r>
      <w:r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r w:rsidR="00A9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4A05">
        <w:rPr>
          <w:rFonts w:ascii="Times New Roman" w:hAnsi="Times New Roman" w:cs="Times New Roman"/>
          <w:sz w:val="24"/>
          <w:szCs w:val="24"/>
        </w:rPr>
        <w:t>С деятельностью какого политика связан термин «ПЕРЕСТРОЙКА»</w:t>
      </w:r>
      <w:r w:rsidR="000D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 </w:t>
      </w:r>
      <w:r w:rsidR="00D94A05">
        <w:rPr>
          <w:rFonts w:ascii="Times New Roman" w:hAnsi="Times New Roman" w:cs="Times New Roman"/>
          <w:sz w:val="24"/>
          <w:szCs w:val="24"/>
        </w:rPr>
        <w:t>Что такое политика гласности</w:t>
      </w:r>
      <w:r w:rsidR="000D54FD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</w:t>
      </w:r>
      <w:r w:rsidR="00D94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3.Работа с терминологией.</w:t>
      </w:r>
      <w:r w:rsidR="00F24917">
        <w:rPr>
          <w:rFonts w:ascii="Times New Roman" w:hAnsi="Times New Roman" w:cs="Times New Roman"/>
          <w:sz w:val="24"/>
          <w:szCs w:val="24"/>
        </w:rPr>
        <w:t xml:space="preserve"> </w:t>
      </w:r>
      <w:r w:rsidR="00D94A05">
        <w:rPr>
          <w:rFonts w:ascii="Times New Roman" w:hAnsi="Times New Roman" w:cs="Times New Roman"/>
          <w:sz w:val="24"/>
          <w:szCs w:val="24"/>
        </w:rPr>
        <w:t>Из словаря исторических терминов (стр. 298-311 указанного учебника) в</w:t>
      </w:r>
      <w:r w:rsidR="000D54FD">
        <w:rPr>
          <w:rFonts w:ascii="Times New Roman" w:hAnsi="Times New Roman" w:cs="Times New Roman"/>
          <w:sz w:val="24"/>
          <w:szCs w:val="24"/>
        </w:rPr>
        <w:t xml:space="preserve">ыпишите </w:t>
      </w:r>
      <w:r w:rsidR="00D94A05"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="00D94A05" w:rsidRPr="00D94A05">
        <w:rPr>
          <w:rFonts w:ascii="Times New Roman" w:hAnsi="Times New Roman" w:cs="Times New Roman"/>
          <w:b/>
          <w:sz w:val="24"/>
          <w:szCs w:val="24"/>
        </w:rPr>
        <w:t>перестройка, плюрализм, приватизация, референдум.</w:t>
      </w:r>
    </w:p>
    <w:p w:rsidR="004F7FFA" w:rsidRPr="002E06D1" w:rsidRDefault="00D94A05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23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6523" w:rsidRPr="00273D1F">
        <w:rPr>
          <w:rFonts w:ascii="Times New Roman" w:hAnsi="Times New Roman" w:cs="Times New Roman"/>
          <w:sz w:val="24"/>
          <w:szCs w:val="24"/>
        </w:rPr>
        <w:t>-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6523" w:rsidRPr="00273D1F">
        <w:rPr>
          <w:rFonts w:ascii="Times New Roman" w:hAnsi="Times New Roman" w:cs="Times New Roman"/>
          <w:sz w:val="24"/>
          <w:szCs w:val="24"/>
        </w:rPr>
        <w:t xml:space="preserve"> </w: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>: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mikhail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kudrin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>@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bk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8F779F" w:rsidRPr="008F779F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  <w:lang w:val="en-US"/>
        </w:rPr>
        <w:t>mikhail</w:t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  <w:lang w:val="en-US"/>
        </w:rPr>
        <w:t>kudrin</w:t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  <w:lang w:val="en-US"/>
        </w:rPr>
        <w:t>bk</w:t>
      </w:r>
      <w:r w:rsidR="00836523" w:rsidRPr="006117B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836523" w:rsidRPr="006117B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779F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92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BD5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A92BD5">
        <w:rPr>
          <w:rFonts w:ascii="Times New Roman" w:hAnsi="Times New Roman" w:cs="Times New Roman"/>
          <w:sz w:val="24"/>
          <w:szCs w:val="24"/>
        </w:rPr>
        <w:t xml:space="preserve"> 0</w:t>
      </w:r>
      <w:r w:rsidR="00F8029E">
        <w:rPr>
          <w:rFonts w:ascii="Times New Roman" w:hAnsi="Times New Roman" w:cs="Times New Roman"/>
          <w:sz w:val="24"/>
          <w:szCs w:val="24"/>
        </w:rPr>
        <w:t>6.05</w:t>
      </w:r>
      <w:r w:rsidR="00836523"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151F83"/>
    <w:rsid w:val="00194445"/>
    <w:rsid w:val="0022500C"/>
    <w:rsid w:val="002E06D1"/>
    <w:rsid w:val="003F717B"/>
    <w:rsid w:val="00406B3C"/>
    <w:rsid w:val="0043393C"/>
    <w:rsid w:val="00482657"/>
    <w:rsid w:val="004F7FFA"/>
    <w:rsid w:val="00540B7A"/>
    <w:rsid w:val="005D2F15"/>
    <w:rsid w:val="005F67E4"/>
    <w:rsid w:val="006954A3"/>
    <w:rsid w:val="00836523"/>
    <w:rsid w:val="0088184F"/>
    <w:rsid w:val="0089555A"/>
    <w:rsid w:val="008963AF"/>
    <w:rsid w:val="008F779F"/>
    <w:rsid w:val="009123A7"/>
    <w:rsid w:val="00A92BD5"/>
    <w:rsid w:val="00B04EEC"/>
    <w:rsid w:val="00D024E4"/>
    <w:rsid w:val="00D94A05"/>
    <w:rsid w:val="00F24917"/>
    <w:rsid w:val="00F8029E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A8F9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4A0B-5189-4FB1-8C2B-A9CEE6F0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22</cp:revision>
  <dcterms:created xsi:type="dcterms:W3CDTF">2020-03-19T02:34:00Z</dcterms:created>
  <dcterms:modified xsi:type="dcterms:W3CDTF">2020-04-25T14:04:00Z</dcterms:modified>
</cp:coreProperties>
</file>