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ОУД.10 ПРАВО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Профессия СПО 46.01.03 Делопроизводитель 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194445" w:rsidRPr="002E06D1" w:rsidRDefault="00A3066A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21</w:t>
      </w:r>
      <w:r w:rsidR="00953F02">
        <w:rPr>
          <w:rFonts w:ascii="Times New Roman" w:hAnsi="Times New Roman" w:cs="Times New Roman"/>
          <w:sz w:val="24"/>
          <w:szCs w:val="24"/>
        </w:rPr>
        <w:t>.04</w:t>
      </w:r>
      <w:r w:rsidR="00194445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AD11E0" w:rsidRDefault="004F7FFA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194445" w:rsidRPr="002E06D1">
        <w:rPr>
          <w:rFonts w:ascii="Times New Roman" w:hAnsi="Times New Roman" w:cs="Times New Roman"/>
          <w:sz w:val="24"/>
          <w:szCs w:val="24"/>
        </w:rPr>
        <w:t>Тема</w:t>
      </w:r>
      <w:r w:rsidR="009123A7" w:rsidRPr="002E06D1">
        <w:rPr>
          <w:rFonts w:ascii="Times New Roman" w:hAnsi="Times New Roman" w:cs="Times New Roman"/>
          <w:sz w:val="24"/>
          <w:szCs w:val="24"/>
        </w:rPr>
        <w:t>:</w:t>
      </w:r>
      <w:r w:rsidR="00A3066A">
        <w:rPr>
          <w:rFonts w:ascii="Times New Roman" w:hAnsi="Times New Roman" w:cs="Times New Roman"/>
          <w:sz w:val="24"/>
          <w:szCs w:val="24"/>
        </w:rPr>
        <w:t xml:space="preserve"> Понятие международного права (продолжение)</w:t>
      </w:r>
    </w:p>
    <w:p w:rsidR="00953F02" w:rsidRPr="00953F02" w:rsidRDefault="00194445" w:rsidP="00953F02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AD11E0">
        <w:rPr>
          <w:rFonts w:ascii="Times New Roman" w:hAnsi="Times New Roman" w:cs="Times New Roman"/>
          <w:sz w:val="24"/>
          <w:szCs w:val="24"/>
        </w:rPr>
        <w:t xml:space="preserve"> </w:t>
      </w:r>
      <w:r w:rsidR="00953F02" w:rsidRPr="00953F02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международного права. Источники и принципы международного права. Субъекты международного права.</w:t>
      </w:r>
    </w:p>
    <w:p w:rsidR="00AD11E0" w:rsidRDefault="00953F02" w:rsidP="00953F02">
      <w:pPr>
        <w:rPr>
          <w:rFonts w:ascii="Times New Roman" w:hAnsi="Times New Roman" w:cs="Times New Roman"/>
          <w:sz w:val="24"/>
          <w:szCs w:val="24"/>
        </w:rPr>
      </w:pPr>
      <w:r w:rsidRPr="00953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Понятия. Ратификация. Международное право. </w:t>
      </w:r>
      <w:r w:rsidR="00E07875">
        <w:rPr>
          <w:rFonts w:ascii="Times New Roman" w:hAnsi="Times New Roman"/>
          <w:sz w:val="24"/>
          <w:szCs w:val="24"/>
          <w:lang w:eastAsia="ru-RU"/>
        </w:rPr>
        <w:t>Международное публичное право. Международное частное право. Принципы международного права.</w:t>
      </w:r>
    </w:p>
    <w:p w:rsidR="009123A7" w:rsidRPr="002E06D1" w:rsidRDefault="00AD11E0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9123A7" w:rsidRPr="002E06D1">
        <w:rPr>
          <w:rFonts w:ascii="Times New Roman" w:hAnsi="Times New Roman" w:cs="Times New Roman"/>
          <w:sz w:val="24"/>
          <w:szCs w:val="24"/>
        </w:rPr>
        <w:t>Задание.</w:t>
      </w:r>
      <w:proofErr w:type="gramStart"/>
      <w:r w:rsidR="009123A7" w:rsidRPr="002E06D1">
        <w:rPr>
          <w:rFonts w:ascii="Times New Roman" w:hAnsi="Times New Roman" w:cs="Times New Roman"/>
          <w:sz w:val="24"/>
          <w:szCs w:val="24"/>
        </w:rPr>
        <w:t>1.Ознакомит</w:t>
      </w:r>
      <w:r w:rsidR="00E54AD2">
        <w:rPr>
          <w:rFonts w:ascii="Times New Roman" w:hAnsi="Times New Roman" w:cs="Times New Roman"/>
          <w:sz w:val="24"/>
          <w:szCs w:val="24"/>
        </w:rPr>
        <w:t>ь</w:t>
      </w:r>
      <w:r w:rsidR="009123A7" w:rsidRPr="002E06D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9123A7" w:rsidRPr="002E06D1">
        <w:rPr>
          <w:rFonts w:ascii="Times New Roman" w:hAnsi="Times New Roman" w:cs="Times New Roman"/>
          <w:sz w:val="24"/>
          <w:szCs w:val="24"/>
        </w:rPr>
        <w:t xml:space="preserve"> с темой по </w:t>
      </w:r>
      <w:r w:rsidR="00A3066A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B064BF">
        <w:rPr>
          <w:rFonts w:ascii="Times New Roman" w:hAnsi="Times New Roman" w:cs="Times New Roman"/>
          <w:sz w:val="24"/>
          <w:szCs w:val="24"/>
        </w:rPr>
        <w:t>представленному материалу «Субъекты международного права», «Европейский суд по правам ч</w:t>
      </w:r>
      <w:r w:rsidR="00A3066A">
        <w:rPr>
          <w:rFonts w:ascii="Times New Roman" w:hAnsi="Times New Roman" w:cs="Times New Roman"/>
          <w:sz w:val="24"/>
          <w:szCs w:val="24"/>
        </w:rPr>
        <w:t>еловека»( от 15.04)</w:t>
      </w:r>
      <w:r w:rsidR="00953F02">
        <w:rPr>
          <w:rFonts w:ascii="Times New Roman" w:hAnsi="Times New Roman" w:cs="Times New Roman"/>
          <w:sz w:val="24"/>
          <w:szCs w:val="24"/>
        </w:rPr>
        <w:t xml:space="preserve"> </w:t>
      </w:r>
      <w:r w:rsidR="009B7C8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53F02">
        <w:rPr>
          <w:rFonts w:ascii="Times New Roman" w:hAnsi="Times New Roman" w:cs="Times New Roman"/>
          <w:sz w:val="24"/>
          <w:szCs w:val="24"/>
        </w:rPr>
        <w:t>2.</w:t>
      </w:r>
      <w:r w:rsidR="00A3066A">
        <w:rPr>
          <w:rFonts w:ascii="Times New Roman" w:hAnsi="Times New Roman" w:cs="Times New Roman"/>
          <w:sz w:val="24"/>
          <w:szCs w:val="24"/>
        </w:rPr>
        <w:t>Выполнить тестовое задание.</w:t>
      </w:r>
    </w:p>
    <w:p w:rsidR="004F7FFA" w:rsidRPr="002E06D1" w:rsidRDefault="000E172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66A">
        <w:rPr>
          <w:rFonts w:ascii="Times New Roman" w:hAnsi="Times New Roman" w:cs="Times New Roman"/>
          <w:sz w:val="24"/>
          <w:szCs w:val="24"/>
        </w:rPr>
        <w:t xml:space="preserve">mikhail.kudrin@bk.ru. </w:t>
      </w:r>
      <w:proofErr w:type="spellStart"/>
      <w:r w:rsidR="00A3066A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A3066A">
        <w:rPr>
          <w:rFonts w:ascii="Times New Roman" w:hAnsi="Times New Roman" w:cs="Times New Roman"/>
          <w:sz w:val="24"/>
          <w:szCs w:val="24"/>
        </w:rPr>
        <w:t xml:space="preserve"> 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.04. Здоровья Вам и Вашим близким.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A3066A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C3B0A"/>
    <w:rsid w:val="000E172C"/>
    <w:rsid w:val="00151F83"/>
    <w:rsid w:val="00194445"/>
    <w:rsid w:val="0022500C"/>
    <w:rsid w:val="002E06D1"/>
    <w:rsid w:val="003952C1"/>
    <w:rsid w:val="0046625D"/>
    <w:rsid w:val="00482657"/>
    <w:rsid w:val="004F7FFA"/>
    <w:rsid w:val="00540B7A"/>
    <w:rsid w:val="005D2F15"/>
    <w:rsid w:val="006A10F4"/>
    <w:rsid w:val="006E005E"/>
    <w:rsid w:val="009123A7"/>
    <w:rsid w:val="00953F02"/>
    <w:rsid w:val="009B7C83"/>
    <w:rsid w:val="00A3066A"/>
    <w:rsid w:val="00A9687B"/>
    <w:rsid w:val="00AD11E0"/>
    <w:rsid w:val="00B04EEC"/>
    <w:rsid w:val="00B064BF"/>
    <w:rsid w:val="00D024E4"/>
    <w:rsid w:val="00E07875"/>
    <w:rsid w:val="00E5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843A"/>
  <w15:docId w15:val="{4C17D873-5D29-4357-91BF-9BA8A1A9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F272-85F3-4C96-993F-A76360D3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16</cp:revision>
  <cp:lastPrinted>2020-04-12T09:32:00Z</cp:lastPrinted>
  <dcterms:created xsi:type="dcterms:W3CDTF">2020-03-19T02:34:00Z</dcterms:created>
  <dcterms:modified xsi:type="dcterms:W3CDTF">2020-04-18T08:20:00Z</dcterms:modified>
</cp:coreProperties>
</file>