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AA" w:rsidRDefault="00607CAA" w:rsidP="007036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21.04.2020 г. </w:t>
      </w:r>
    </w:p>
    <w:p w:rsidR="00B472FE" w:rsidRPr="00703698" w:rsidRDefault="00B472FE" w:rsidP="007036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698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703698">
        <w:rPr>
          <w:rFonts w:ascii="Times New Roman" w:hAnsi="Times New Roman" w:cs="Times New Roman"/>
          <w:b/>
          <w:sz w:val="28"/>
          <w:szCs w:val="28"/>
        </w:rPr>
        <w:t>Карбоновые кислоты и их производные.</w:t>
      </w:r>
    </w:p>
    <w:p w:rsidR="00703698" w:rsidRDefault="000F326E" w:rsidP="00BB45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Сложные эфиры.</w:t>
      </w:r>
    </w:p>
    <w:p w:rsidR="00703698" w:rsidRPr="00703698" w:rsidRDefault="00703698" w:rsidP="00703698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Сложные эфиры — 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вещества, которые образуются в результате взаимодействия органических или кислородсодержащих неорганических кислот со спиртами (реакции этерификации).</w:t>
      </w:r>
    </w:p>
    <w:p w:rsidR="00703698" w:rsidRPr="00703698" w:rsidRDefault="00703698" w:rsidP="00703698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формула сложных эфиров одноатомных спиртов и одноосновных карбоновых кислот:</w:t>
      </w:r>
    </w:p>
    <w:p w:rsidR="00703698" w:rsidRPr="00703698" w:rsidRDefault="00703698" w:rsidP="00703698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R-COO-R, где R и R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углеводородные радикалы, исключение – эфиры муравьиной кислоты</w:t>
      </w:r>
    </w:p>
    <w:p w:rsidR="00703698" w:rsidRPr="00703698" w:rsidRDefault="00703698" w:rsidP="00703698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H–COO–R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3698" w:rsidRPr="00703698" w:rsidRDefault="00703698" w:rsidP="00703698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Сложные эфиры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жидкости, обладающие приятными фруктовыми запахами. В воде они растворяются очень мало, но хорошо растворимы в спиртах. Сложные эфиры очень </w:t>
      </w:r>
      <w:proofErr w:type="gramStart"/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распространены в </w:t>
      </w:r>
      <w:proofErr w:type="spellStart"/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природеОни</w:t>
      </w:r>
      <w:proofErr w:type="spellEnd"/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даже могут</w:t>
      </w:r>
      <w:proofErr w:type="gramEnd"/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находиться в коре некоторых деревьев.</w:t>
      </w:r>
    </w:p>
    <w:p w:rsidR="00703698" w:rsidRPr="00703698" w:rsidRDefault="00703698" w:rsidP="00703698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Эфиры высших одноосновных кислот и высших одноатомных спиртов – основа природных восков. Воски не растворяются в воде. Их можно формовать в нагретом состоянии. Примерами животных восков могут служить пчелиный воск, а также ворвань (спермацет), содержащийся в черепной коробке кашалота (кашалотовый воск). Пчелиный воск содержит сложный эфир пальмитиновой кислоты и </w:t>
      </w:r>
      <w:proofErr w:type="spellStart"/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мирицилового</w:t>
      </w:r>
      <w:proofErr w:type="spellEnd"/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спирта (</w:t>
      </w:r>
      <w:proofErr w:type="spellStart"/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мирицилпальмитат</w:t>
      </w:r>
      <w:proofErr w:type="spellEnd"/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CH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(CH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14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–CO–O–(CH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29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3698" w:rsidRPr="00703698" w:rsidRDefault="00703698" w:rsidP="00703698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могут быть получены сложные эфиры?</w:t>
      </w:r>
    </w:p>
    <w:p w:rsidR="00703698" w:rsidRPr="00703698" w:rsidRDefault="00703698" w:rsidP="00703698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ложные</w:t>
      </w:r>
      <w:proofErr w:type="spellEnd"/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эфиры могут быть получены при взаимодействии карбоновых кислот со спиртами (</w:t>
      </w:r>
      <w:r w:rsidRPr="00703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реакция этерификации</w:t>
      </w:r>
      <w:r w:rsidRPr="0070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Катализаторами являются минеральные кислоты.</w:t>
      </w:r>
    </w:p>
    <w:p w:rsidR="00703698" w:rsidRPr="00703698" w:rsidRDefault="00703698" w:rsidP="00703698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6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379B42" wp14:editId="594C301B">
            <wp:extent cx="2895600" cy="466725"/>
            <wp:effectExtent l="0" t="0" r="0" b="9525"/>
            <wp:docPr id="23" name="Рисунок 23" descr="https://fsd.multiurok.ru/html/2017/12/03/s_5a241f2246d62/76241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d.multiurok.ru/html/2017/12/03/s_5a241f2246d62/762412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698" w:rsidRPr="00703698" w:rsidRDefault="00703698" w:rsidP="00703698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6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Обратный процесс </w:t>
      </w:r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расщепление сложного эфира при действии воды с образованием карбоновой кислоты и спирта – называют гидролизом сложного эфира.</w:t>
      </w:r>
    </w:p>
    <w:p w:rsidR="00703698" w:rsidRPr="00703698" w:rsidRDefault="00703698" w:rsidP="00703698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6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00A1050" wp14:editId="1D208809">
            <wp:extent cx="3790950" cy="1495425"/>
            <wp:effectExtent l="0" t="0" r="0" b="9525"/>
            <wp:docPr id="24" name="Рисунок 24" descr="https://fsd.multiurok.ru/html/2017/12/03/s_5a241f2246d62/76241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multiurok.ru/html/2017/12/03/s_5a241f2246d62/762412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698" w:rsidRPr="00703698" w:rsidRDefault="00703698" w:rsidP="00703698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Гидролиз в присутствии щелочи протекает необратимо (т.к. образующийся отрицательно заряженный </w:t>
      </w:r>
      <w:proofErr w:type="spellStart"/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карбоксилат</w:t>
      </w:r>
      <w:proofErr w:type="spellEnd"/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анион RCOO</w:t>
      </w:r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–</w:t>
      </w:r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вступает в реакцию с нуклеофильным реагентом – спиртом).</w:t>
      </w:r>
    </w:p>
    <w:p w:rsidR="00703698" w:rsidRPr="00703698" w:rsidRDefault="00703698" w:rsidP="00703698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6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40F72E1" wp14:editId="5FB6C5ED">
            <wp:extent cx="2628900" cy="400050"/>
            <wp:effectExtent l="0" t="0" r="0" b="0"/>
            <wp:docPr id="25" name="Рисунок 25" descr="https://fsd.multiurok.ru/html/2017/12/03/s_5a241f2246d62/762412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sd.multiurok.ru/html/2017/12/03/s_5a241f2246d62/762412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698" w:rsidRPr="00703698" w:rsidRDefault="00703698" w:rsidP="00703698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реакция называется </w:t>
      </w:r>
      <w:r w:rsidRPr="00703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омылением </w:t>
      </w:r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сложного эфира.</w:t>
      </w:r>
    </w:p>
    <w:p w:rsidR="00703698" w:rsidRPr="00703698" w:rsidRDefault="00703698" w:rsidP="00703698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Изомерия и номенклатура сложных эфиров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95"/>
        <w:gridCol w:w="3305"/>
        <w:gridCol w:w="3085"/>
      </w:tblGrid>
      <w:tr w:rsidR="00703698" w:rsidRPr="00703698" w:rsidTr="00703698">
        <w:tc>
          <w:tcPr>
            <w:tcW w:w="6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3698" w:rsidRPr="00703698" w:rsidRDefault="00703698" w:rsidP="00703698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Структурная изомерия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698" w:rsidRPr="00703698" w:rsidRDefault="00703698" w:rsidP="00703698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Межклассовая изомерия</w:t>
            </w:r>
          </w:p>
        </w:tc>
      </w:tr>
      <w:tr w:rsidR="00703698" w:rsidRPr="00703698" w:rsidTr="00703698"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3698" w:rsidRPr="00703698" w:rsidRDefault="00703698" w:rsidP="00703698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Цепи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3698" w:rsidRPr="00703698" w:rsidRDefault="00703698" w:rsidP="00703698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Положения группы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3698" w:rsidRPr="00703698" w:rsidRDefault="00703698" w:rsidP="00703698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3698" w:rsidRPr="00703698" w:rsidTr="00703698">
        <w:trPr>
          <w:trHeight w:val="2820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3698" w:rsidRPr="00703698" w:rsidRDefault="00703698" w:rsidP="00703698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CH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– COO – CH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– CH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– CH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3</w:t>
            </w:r>
          </w:p>
          <w:p w:rsidR="00703698" w:rsidRPr="00703698" w:rsidRDefault="00703698" w:rsidP="00703698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Пропилацетат</w:t>
            </w:r>
            <w:proofErr w:type="spellEnd"/>
          </w:p>
          <w:p w:rsidR="00703698" w:rsidRPr="00703698" w:rsidRDefault="00703698" w:rsidP="00703698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Пропилэтаноат</w:t>
            </w:r>
            <w:proofErr w:type="spellEnd"/>
          </w:p>
          <w:p w:rsidR="00703698" w:rsidRPr="00703698" w:rsidRDefault="00F75CA0" w:rsidP="00F75CA0">
            <w:pPr>
              <w:spacing w:after="0" w:line="36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Пропиловыйт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03698"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эфир уксусной кислоты</w:t>
            </w:r>
          </w:p>
          <w:p w:rsidR="00703698" w:rsidRPr="00703698" w:rsidRDefault="00703698" w:rsidP="00703698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3698" w:rsidRPr="00703698" w:rsidRDefault="00703698" w:rsidP="00703698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CH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COO – CH – (CH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703698" w:rsidRPr="00703698" w:rsidRDefault="00703698" w:rsidP="00703698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Изопропилацетат</w:t>
            </w:r>
            <w:proofErr w:type="spellEnd"/>
          </w:p>
          <w:p w:rsidR="00703698" w:rsidRPr="00703698" w:rsidRDefault="00703698" w:rsidP="00703698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Изопропилэтаноат</w:t>
            </w:r>
            <w:proofErr w:type="spellEnd"/>
          </w:p>
          <w:p w:rsidR="00703698" w:rsidRPr="00703698" w:rsidRDefault="00703698" w:rsidP="00703698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Изопропиловый эфир уксусной кислоты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3698" w:rsidRPr="00703698" w:rsidRDefault="00703698" w:rsidP="00703698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5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COO – C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5</w:t>
            </w:r>
          </w:p>
          <w:p w:rsidR="00703698" w:rsidRPr="00703698" w:rsidRDefault="00703698" w:rsidP="00703698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Этилпропионат</w:t>
            </w:r>
            <w:proofErr w:type="spellEnd"/>
          </w:p>
          <w:p w:rsidR="00703698" w:rsidRPr="00703698" w:rsidRDefault="00703698" w:rsidP="00703698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Этилпропаноат</w:t>
            </w:r>
            <w:proofErr w:type="spellEnd"/>
          </w:p>
          <w:p w:rsidR="00703698" w:rsidRPr="00703698" w:rsidRDefault="00703698" w:rsidP="00703698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Этиловый эфир </w:t>
            </w:r>
            <w:proofErr w:type="spellStart"/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пропионовой</w:t>
            </w:r>
            <w:proofErr w:type="spellEnd"/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кислоты</w:t>
            </w:r>
          </w:p>
          <w:p w:rsidR="00703698" w:rsidRPr="00703698" w:rsidRDefault="00703698" w:rsidP="00703698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3698" w:rsidRPr="00703698" w:rsidRDefault="00703698" w:rsidP="00703698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CH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softHyphen/>
              <w:t xml:space="preserve"> – CH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– CH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– COO – CH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3</w:t>
            </w:r>
          </w:p>
          <w:p w:rsidR="00703698" w:rsidRPr="00703698" w:rsidRDefault="00703698" w:rsidP="00703698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Метилбутират</w:t>
            </w:r>
            <w:proofErr w:type="spellEnd"/>
          </w:p>
          <w:p w:rsidR="00703698" w:rsidRPr="00703698" w:rsidRDefault="00703698" w:rsidP="00703698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Метилбутаноат</w:t>
            </w:r>
            <w:proofErr w:type="spellEnd"/>
          </w:p>
          <w:p w:rsidR="00703698" w:rsidRPr="00703698" w:rsidRDefault="00703698" w:rsidP="00703698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Метиловый эфир масляной кислоты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698" w:rsidRPr="00703698" w:rsidRDefault="00703698" w:rsidP="00703698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CH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CH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CH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CH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COOH</w:t>
            </w:r>
          </w:p>
          <w:p w:rsidR="00703698" w:rsidRPr="00703698" w:rsidRDefault="00703698" w:rsidP="00703698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н-</w:t>
            </w:r>
            <w:proofErr w:type="spellStart"/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Пентановая</w:t>
            </w:r>
            <w:proofErr w:type="spellEnd"/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кислота и ее изомеры</w:t>
            </w:r>
          </w:p>
          <w:p w:rsidR="00703698" w:rsidRPr="00703698" w:rsidRDefault="00703698" w:rsidP="00703698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3698" w:rsidRPr="00703698" w:rsidRDefault="00703698" w:rsidP="00703698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3698" w:rsidRPr="00703698" w:rsidRDefault="00703698" w:rsidP="00703698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3698" w:rsidRPr="00703698" w:rsidRDefault="00703698" w:rsidP="00703698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(Сложные эфиры </w:t>
            </w:r>
            <w:proofErr w:type="spellStart"/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изомерны</w:t>
            </w:r>
            <w:proofErr w:type="spellEnd"/>
            <w:r w:rsidRPr="007036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карбоновым кислотам)</w:t>
            </w:r>
          </w:p>
        </w:tc>
      </w:tr>
    </w:tbl>
    <w:p w:rsidR="00703698" w:rsidRPr="00703698" w:rsidRDefault="00703698" w:rsidP="00703698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Применение </w:t>
      </w:r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сложных эфиров очень разнообразно.</w:t>
      </w:r>
    </w:p>
    <w:p w:rsidR="00703698" w:rsidRDefault="00703698" w:rsidP="00703698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применяют в промышленности в качестве растворителей и промежуточных продуктов при синтезе различных органических соединений. Сложные эфиры с приятным запахом используют в парфюмерии и пищевой промышленности. Сложные эфиры часто служат исходными веществами в производстве многих фармацевтических препаратов.</w:t>
      </w:r>
    </w:p>
    <w:p w:rsidR="00BB45F8" w:rsidRPr="00BB45F8" w:rsidRDefault="00BB45F8" w:rsidP="00703698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Ответить вопросы: </w:t>
      </w:r>
    </w:p>
    <w:p w:rsidR="00BB45F8" w:rsidRPr="00972CAC" w:rsidRDefault="00BB45F8" w:rsidP="00BB45F8">
      <w:pPr>
        <w:pStyle w:val="a5"/>
        <w:numPr>
          <w:ilvl w:val="0"/>
          <w:numId w:val="12"/>
        </w:numPr>
        <w:ind w:left="357" w:hanging="357"/>
        <w:rPr>
          <w:sz w:val="28"/>
          <w:szCs w:val="28"/>
        </w:rPr>
      </w:pPr>
      <w:r w:rsidRPr="00972CAC">
        <w:rPr>
          <w:sz w:val="28"/>
          <w:szCs w:val="28"/>
        </w:rPr>
        <w:lastRenderedPageBreak/>
        <w:t>Какова структурная формула бутилового эфира уксусной кислоты:                                                                          а) СН</w:t>
      </w:r>
      <w:r w:rsidRPr="00972CAC">
        <w:rPr>
          <w:sz w:val="28"/>
          <w:szCs w:val="28"/>
          <w:vertAlign w:val="subscript"/>
        </w:rPr>
        <w:t>3</w:t>
      </w:r>
      <w:r w:rsidRPr="00972CAC">
        <w:rPr>
          <w:sz w:val="28"/>
          <w:szCs w:val="28"/>
        </w:rPr>
        <w:t xml:space="preserve"> – СОО – С</w:t>
      </w:r>
      <w:r w:rsidRPr="00972CAC">
        <w:rPr>
          <w:sz w:val="28"/>
          <w:szCs w:val="28"/>
          <w:vertAlign w:val="subscript"/>
        </w:rPr>
        <w:t>4</w:t>
      </w:r>
      <w:r w:rsidRPr="00972CAC">
        <w:rPr>
          <w:sz w:val="28"/>
          <w:szCs w:val="28"/>
        </w:rPr>
        <w:t>Н</w:t>
      </w:r>
      <w:r w:rsidRPr="00972CAC">
        <w:rPr>
          <w:sz w:val="28"/>
          <w:szCs w:val="28"/>
          <w:vertAlign w:val="subscript"/>
        </w:rPr>
        <w:t>9</w:t>
      </w:r>
      <w:r w:rsidRPr="00972CAC">
        <w:rPr>
          <w:sz w:val="28"/>
          <w:szCs w:val="28"/>
        </w:rPr>
        <w:t>,   б) С</w:t>
      </w:r>
      <w:r w:rsidRPr="00972CAC">
        <w:rPr>
          <w:sz w:val="28"/>
          <w:szCs w:val="28"/>
          <w:vertAlign w:val="subscript"/>
        </w:rPr>
        <w:t>3</w:t>
      </w:r>
      <w:r w:rsidRPr="00972CAC">
        <w:rPr>
          <w:sz w:val="28"/>
          <w:szCs w:val="28"/>
        </w:rPr>
        <w:t>Н</w:t>
      </w:r>
      <w:r w:rsidRPr="00972CAC">
        <w:rPr>
          <w:sz w:val="28"/>
          <w:szCs w:val="28"/>
          <w:vertAlign w:val="subscript"/>
        </w:rPr>
        <w:t>7</w:t>
      </w:r>
      <w:r w:rsidRPr="00972CAC">
        <w:rPr>
          <w:sz w:val="28"/>
          <w:szCs w:val="28"/>
        </w:rPr>
        <w:t xml:space="preserve"> – СОО – СН</w:t>
      </w:r>
      <w:r w:rsidRPr="00972CAC">
        <w:rPr>
          <w:sz w:val="28"/>
          <w:szCs w:val="28"/>
          <w:vertAlign w:val="subscript"/>
        </w:rPr>
        <w:t>3</w:t>
      </w:r>
      <w:r w:rsidRPr="00972CAC">
        <w:rPr>
          <w:sz w:val="28"/>
          <w:szCs w:val="28"/>
        </w:rPr>
        <w:t>,   в) С</w:t>
      </w:r>
      <w:r w:rsidRPr="00972CAC">
        <w:rPr>
          <w:sz w:val="28"/>
          <w:szCs w:val="28"/>
          <w:vertAlign w:val="subscript"/>
        </w:rPr>
        <w:t>4</w:t>
      </w:r>
      <w:r w:rsidRPr="00972CAC">
        <w:rPr>
          <w:sz w:val="28"/>
          <w:szCs w:val="28"/>
        </w:rPr>
        <w:t>Н</w:t>
      </w:r>
      <w:r w:rsidRPr="00972CAC">
        <w:rPr>
          <w:sz w:val="28"/>
          <w:szCs w:val="28"/>
          <w:vertAlign w:val="subscript"/>
        </w:rPr>
        <w:t>9</w:t>
      </w:r>
      <w:r w:rsidRPr="00972CAC">
        <w:rPr>
          <w:sz w:val="28"/>
          <w:szCs w:val="28"/>
        </w:rPr>
        <w:t xml:space="preserve"> – СОО – С</w:t>
      </w:r>
      <w:r w:rsidRPr="00972CAC">
        <w:rPr>
          <w:sz w:val="28"/>
          <w:szCs w:val="28"/>
          <w:vertAlign w:val="subscript"/>
        </w:rPr>
        <w:t>2</w:t>
      </w:r>
      <w:r w:rsidRPr="00972CAC">
        <w:rPr>
          <w:sz w:val="28"/>
          <w:szCs w:val="28"/>
        </w:rPr>
        <w:t>Н</w:t>
      </w:r>
      <w:r w:rsidRPr="00972CAC">
        <w:rPr>
          <w:sz w:val="28"/>
          <w:szCs w:val="28"/>
          <w:vertAlign w:val="subscript"/>
        </w:rPr>
        <w:t>5</w:t>
      </w:r>
      <w:r w:rsidRPr="00972CAC">
        <w:rPr>
          <w:sz w:val="28"/>
          <w:szCs w:val="28"/>
        </w:rPr>
        <w:t>,        г) СН</w:t>
      </w:r>
      <w:r w:rsidRPr="00972CAC">
        <w:rPr>
          <w:sz w:val="28"/>
          <w:szCs w:val="28"/>
          <w:vertAlign w:val="subscript"/>
        </w:rPr>
        <w:t>3</w:t>
      </w:r>
      <w:r w:rsidRPr="00972CAC">
        <w:rPr>
          <w:sz w:val="28"/>
          <w:szCs w:val="28"/>
        </w:rPr>
        <w:t xml:space="preserve"> – СОО – СН</w:t>
      </w:r>
      <w:r w:rsidRPr="00972CAC">
        <w:rPr>
          <w:sz w:val="28"/>
          <w:szCs w:val="28"/>
          <w:vertAlign w:val="subscript"/>
        </w:rPr>
        <w:t>3</w:t>
      </w:r>
    </w:p>
    <w:p w:rsidR="00BB45F8" w:rsidRPr="00972CAC" w:rsidRDefault="00BB45F8" w:rsidP="00BB45F8">
      <w:pPr>
        <w:pStyle w:val="a5"/>
        <w:numPr>
          <w:ilvl w:val="0"/>
          <w:numId w:val="12"/>
        </w:numPr>
        <w:ind w:left="357" w:hanging="357"/>
        <w:rPr>
          <w:sz w:val="28"/>
          <w:szCs w:val="28"/>
        </w:rPr>
      </w:pPr>
      <w:r w:rsidRPr="00972CAC">
        <w:rPr>
          <w:sz w:val="28"/>
          <w:szCs w:val="28"/>
        </w:rPr>
        <w:t xml:space="preserve">Какова структурная формула </w:t>
      </w:r>
      <w:proofErr w:type="spellStart"/>
      <w:r w:rsidRPr="00972CAC">
        <w:rPr>
          <w:sz w:val="28"/>
          <w:szCs w:val="28"/>
        </w:rPr>
        <w:t>пропилового</w:t>
      </w:r>
      <w:proofErr w:type="spellEnd"/>
      <w:r w:rsidRPr="00972CAC">
        <w:rPr>
          <w:sz w:val="28"/>
          <w:szCs w:val="28"/>
        </w:rPr>
        <w:t xml:space="preserve"> эфира уксусной кислоты:                                                                    а) СН</w:t>
      </w:r>
      <w:r w:rsidRPr="00972CAC">
        <w:rPr>
          <w:sz w:val="28"/>
          <w:szCs w:val="28"/>
          <w:vertAlign w:val="subscript"/>
        </w:rPr>
        <w:t>3</w:t>
      </w:r>
      <w:r w:rsidRPr="00972CAC">
        <w:rPr>
          <w:sz w:val="28"/>
          <w:szCs w:val="28"/>
        </w:rPr>
        <w:t xml:space="preserve"> – СОО – С</w:t>
      </w:r>
      <w:r w:rsidRPr="00972CAC">
        <w:rPr>
          <w:sz w:val="28"/>
          <w:szCs w:val="28"/>
          <w:vertAlign w:val="subscript"/>
        </w:rPr>
        <w:t>4</w:t>
      </w:r>
      <w:r w:rsidRPr="00972CAC">
        <w:rPr>
          <w:sz w:val="28"/>
          <w:szCs w:val="28"/>
        </w:rPr>
        <w:t>Н</w:t>
      </w:r>
      <w:r w:rsidRPr="00972CAC">
        <w:rPr>
          <w:sz w:val="28"/>
          <w:szCs w:val="28"/>
          <w:vertAlign w:val="subscript"/>
        </w:rPr>
        <w:t>9</w:t>
      </w:r>
      <w:r w:rsidRPr="00972CAC">
        <w:rPr>
          <w:sz w:val="28"/>
          <w:szCs w:val="28"/>
        </w:rPr>
        <w:t>,   б) С</w:t>
      </w:r>
      <w:r w:rsidRPr="00972CAC">
        <w:rPr>
          <w:sz w:val="28"/>
          <w:szCs w:val="28"/>
          <w:vertAlign w:val="subscript"/>
        </w:rPr>
        <w:t>3</w:t>
      </w:r>
      <w:r w:rsidRPr="00972CAC">
        <w:rPr>
          <w:sz w:val="28"/>
          <w:szCs w:val="28"/>
        </w:rPr>
        <w:t>Н</w:t>
      </w:r>
      <w:r w:rsidRPr="00972CAC">
        <w:rPr>
          <w:sz w:val="28"/>
          <w:szCs w:val="28"/>
          <w:vertAlign w:val="subscript"/>
        </w:rPr>
        <w:t>7</w:t>
      </w:r>
      <w:r w:rsidRPr="00972CAC">
        <w:rPr>
          <w:sz w:val="28"/>
          <w:szCs w:val="28"/>
        </w:rPr>
        <w:t xml:space="preserve"> – СОО – СН</w:t>
      </w:r>
      <w:r w:rsidRPr="00972CAC">
        <w:rPr>
          <w:sz w:val="28"/>
          <w:szCs w:val="28"/>
          <w:vertAlign w:val="subscript"/>
        </w:rPr>
        <w:t>3</w:t>
      </w:r>
      <w:r w:rsidRPr="00972CAC">
        <w:rPr>
          <w:sz w:val="28"/>
          <w:szCs w:val="28"/>
        </w:rPr>
        <w:t>,   в) СН</w:t>
      </w:r>
      <w:r w:rsidRPr="00972CAC">
        <w:rPr>
          <w:sz w:val="28"/>
          <w:szCs w:val="28"/>
          <w:vertAlign w:val="subscript"/>
        </w:rPr>
        <w:t>3</w:t>
      </w:r>
      <w:r w:rsidRPr="00972CAC">
        <w:rPr>
          <w:sz w:val="28"/>
          <w:szCs w:val="28"/>
        </w:rPr>
        <w:t xml:space="preserve"> – СОО – С</w:t>
      </w:r>
      <w:r w:rsidRPr="00972CAC">
        <w:rPr>
          <w:sz w:val="28"/>
          <w:szCs w:val="28"/>
          <w:vertAlign w:val="subscript"/>
        </w:rPr>
        <w:t>3</w:t>
      </w:r>
      <w:r w:rsidRPr="00972CAC">
        <w:rPr>
          <w:sz w:val="28"/>
          <w:szCs w:val="28"/>
        </w:rPr>
        <w:t>Н</w:t>
      </w:r>
      <w:r w:rsidRPr="00972CAC">
        <w:rPr>
          <w:sz w:val="28"/>
          <w:szCs w:val="28"/>
          <w:vertAlign w:val="subscript"/>
        </w:rPr>
        <w:t>7</w:t>
      </w:r>
      <w:r w:rsidRPr="00972CAC">
        <w:rPr>
          <w:sz w:val="28"/>
          <w:szCs w:val="28"/>
        </w:rPr>
        <w:t>,     г) СН</w:t>
      </w:r>
      <w:r w:rsidRPr="00972CAC">
        <w:rPr>
          <w:sz w:val="28"/>
          <w:szCs w:val="28"/>
          <w:vertAlign w:val="subscript"/>
        </w:rPr>
        <w:t>3</w:t>
      </w:r>
      <w:r w:rsidRPr="00972CAC">
        <w:rPr>
          <w:sz w:val="28"/>
          <w:szCs w:val="28"/>
        </w:rPr>
        <w:t xml:space="preserve"> – СОО – СН</w:t>
      </w:r>
      <w:r w:rsidRPr="00972CAC">
        <w:rPr>
          <w:sz w:val="28"/>
          <w:szCs w:val="28"/>
          <w:vertAlign w:val="subscript"/>
        </w:rPr>
        <w:t>3</w:t>
      </w:r>
    </w:p>
    <w:p w:rsidR="00BB45F8" w:rsidRPr="00972CAC" w:rsidRDefault="00BB45F8" w:rsidP="00BB45F8">
      <w:pPr>
        <w:pStyle w:val="a5"/>
        <w:numPr>
          <w:ilvl w:val="0"/>
          <w:numId w:val="12"/>
        </w:numPr>
        <w:ind w:left="357" w:hanging="357"/>
        <w:rPr>
          <w:sz w:val="28"/>
          <w:szCs w:val="28"/>
        </w:rPr>
      </w:pPr>
      <w:r w:rsidRPr="00972CAC">
        <w:rPr>
          <w:sz w:val="28"/>
          <w:szCs w:val="28"/>
        </w:rPr>
        <w:t xml:space="preserve">Сложный эфир можно получить при взаимодействии:                                                                                            а) двух молекул этанола,                            б) карбоната натрия с уксусной кислотой,                                             в) </w:t>
      </w:r>
      <w:proofErr w:type="spellStart"/>
      <w:r w:rsidRPr="00972CAC">
        <w:rPr>
          <w:sz w:val="28"/>
          <w:szCs w:val="28"/>
        </w:rPr>
        <w:t>пропионовой</w:t>
      </w:r>
      <w:proofErr w:type="spellEnd"/>
      <w:r w:rsidRPr="00972CAC">
        <w:rPr>
          <w:sz w:val="28"/>
          <w:szCs w:val="28"/>
        </w:rPr>
        <w:t xml:space="preserve"> кислоты с калием,            г) этанола с уксусной кислотой.</w:t>
      </w:r>
    </w:p>
    <w:p w:rsidR="00BB45F8" w:rsidRPr="00972CAC" w:rsidRDefault="00BB45F8" w:rsidP="00F27AA1">
      <w:pPr>
        <w:pStyle w:val="a5"/>
        <w:numPr>
          <w:ilvl w:val="0"/>
          <w:numId w:val="12"/>
        </w:numPr>
        <w:ind w:left="357" w:hanging="357"/>
        <w:rPr>
          <w:sz w:val="28"/>
          <w:szCs w:val="28"/>
        </w:rPr>
      </w:pPr>
      <w:r w:rsidRPr="00972CAC">
        <w:rPr>
          <w:sz w:val="28"/>
          <w:szCs w:val="28"/>
        </w:rPr>
        <w:t>Этилацетат можно получить при взаимодействии:                                                                                                     а) метанола с муравьиной кислотой,                 б) этанола с муравьиной кислотой,                                                   в) метанола с уксусной кислотой,                      г) этанола с уксусной кислотой.</w:t>
      </w:r>
    </w:p>
    <w:p w:rsidR="00F27AA1" w:rsidRPr="00972CAC" w:rsidRDefault="00F27AA1" w:rsidP="00F27AA1">
      <w:pPr>
        <w:pStyle w:val="a5"/>
        <w:numPr>
          <w:ilvl w:val="0"/>
          <w:numId w:val="12"/>
        </w:numPr>
        <w:ind w:left="357" w:hanging="357"/>
        <w:rPr>
          <w:sz w:val="28"/>
          <w:szCs w:val="28"/>
        </w:rPr>
      </w:pPr>
      <w:r w:rsidRPr="00972CAC">
        <w:rPr>
          <w:sz w:val="28"/>
          <w:szCs w:val="28"/>
        </w:rPr>
        <w:t>Какова структурная формула бутилового эфира уксусной кислоты:                                                                          а) СН</w:t>
      </w:r>
      <w:r w:rsidRPr="00972CAC">
        <w:rPr>
          <w:sz w:val="28"/>
          <w:szCs w:val="28"/>
          <w:vertAlign w:val="subscript"/>
        </w:rPr>
        <w:t>3</w:t>
      </w:r>
      <w:r w:rsidRPr="00972CAC">
        <w:rPr>
          <w:sz w:val="28"/>
          <w:szCs w:val="28"/>
        </w:rPr>
        <w:t xml:space="preserve"> – СОО – С</w:t>
      </w:r>
      <w:r w:rsidRPr="00972CAC">
        <w:rPr>
          <w:sz w:val="28"/>
          <w:szCs w:val="28"/>
          <w:vertAlign w:val="subscript"/>
        </w:rPr>
        <w:t>4</w:t>
      </w:r>
      <w:r w:rsidRPr="00972CAC">
        <w:rPr>
          <w:sz w:val="28"/>
          <w:szCs w:val="28"/>
        </w:rPr>
        <w:t>Н</w:t>
      </w:r>
      <w:r w:rsidRPr="00972CAC">
        <w:rPr>
          <w:sz w:val="28"/>
          <w:szCs w:val="28"/>
          <w:vertAlign w:val="subscript"/>
        </w:rPr>
        <w:t>9</w:t>
      </w:r>
      <w:r w:rsidRPr="00972CAC">
        <w:rPr>
          <w:sz w:val="28"/>
          <w:szCs w:val="28"/>
        </w:rPr>
        <w:t>,   б) С</w:t>
      </w:r>
      <w:r w:rsidRPr="00972CAC">
        <w:rPr>
          <w:sz w:val="28"/>
          <w:szCs w:val="28"/>
          <w:vertAlign w:val="subscript"/>
        </w:rPr>
        <w:t>3</w:t>
      </w:r>
      <w:r w:rsidRPr="00972CAC">
        <w:rPr>
          <w:sz w:val="28"/>
          <w:szCs w:val="28"/>
        </w:rPr>
        <w:t>Н</w:t>
      </w:r>
      <w:r w:rsidRPr="00972CAC">
        <w:rPr>
          <w:sz w:val="28"/>
          <w:szCs w:val="28"/>
          <w:vertAlign w:val="subscript"/>
        </w:rPr>
        <w:t>7</w:t>
      </w:r>
      <w:r w:rsidRPr="00972CAC">
        <w:rPr>
          <w:sz w:val="28"/>
          <w:szCs w:val="28"/>
        </w:rPr>
        <w:t xml:space="preserve"> – СОО – СН</w:t>
      </w:r>
      <w:r w:rsidRPr="00972CAC">
        <w:rPr>
          <w:sz w:val="28"/>
          <w:szCs w:val="28"/>
          <w:vertAlign w:val="subscript"/>
        </w:rPr>
        <w:t>3</w:t>
      </w:r>
      <w:r w:rsidRPr="00972CAC">
        <w:rPr>
          <w:sz w:val="28"/>
          <w:szCs w:val="28"/>
        </w:rPr>
        <w:t>,   в) С</w:t>
      </w:r>
      <w:r w:rsidRPr="00972CAC">
        <w:rPr>
          <w:sz w:val="28"/>
          <w:szCs w:val="28"/>
          <w:vertAlign w:val="subscript"/>
        </w:rPr>
        <w:t>4</w:t>
      </w:r>
      <w:r w:rsidRPr="00972CAC">
        <w:rPr>
          <w:sz w:val="28"/>
          <w:szCs w:val="28"/>
        </w:rPr>
        <w:t>Н</w:t>
      </w:r>
      <w:r w:rsidRPr="00972CAC">
        <w:rPr>
          <w:sz w:val="28"/>
          <w:szCs w:val="28"/>
          <w:vertAlign w:val="subscript"/>
        </w:rPr>
        <w:t>9</w:t>
      </w:r>
      <w:r w:rsidRPr="00972CAC">
        <w:rPr>
          <w:sz w:val="28"/>
          <w:szCs w:val="28"/>
        </w:rPr>
        <w:t xml:space="preserve"> – СОО – С</w:t>
      </w:r>
      <w:r w:rsidRPr="00972CAC">
        <w:rPr>
          <w:sz w:val="28"/>
          <w:szCs w:val="28"/>
          <w:vertAlign w:val="subscript"/>
        </w:rPr>
        <w:t>2</w:t>
      </w:r>
      <w:r w:rsidRPr="00972CAC">
        <w:rPr>
          <w:sz w:val="28"/>
          <w:szCs w:val="28"/>
        </w:rPr>
        <w:t>Н</w:t>
      </w:r>
      <w:r w:rsidRPr="00972CAC">
        <w:rPr>
          <w:sz w:val="28"/>
          <w:szCs w:val="28"/>
          <w:vertAlign w:val="subscript"/>
        </w:rPr>
        <w:t>5</w:t>
      </w:r>
      <w:r w:rsidRPr="00972CAC">
        <w:rPr>
          <w:sz w:val="28"/>
          <w:szCs w:val="28"/>
        </w:rPr>
        <w:t>,        г) СН</w:t>
      </w:r>
      <w:r w:rsidRPr="00972CAC">
        <w:rPr>
          <w:sz w:val="28"/>
          <w:szCs w:val="28"/>
          <w:vertAlign w:val="subscript"/>
        </w:rPr>
        <w:t>3</w:t>
      </w:r>
      <w:r w:rsidRPr="00972CAC">
        <w:rPr>
          <w:sz w:val="28"/>
          <w:szCs w:val="28"/>
        </w:rPr>
        <w:t xml:space="preserve"> – СОО – СН</w:t>
      </w:r>
      <w:r w:rsidRPr="00972CAC">
        <w:rPr>
          <w:sz w:val="28"/>
          <w:szCs w:val="28"/>
          <w:vertAlign w:val="subscript"/>
        </w:rPr>
        <w:t>3</w:t>
      </w:r>
    </w:p>
    <w:p w:rsidR="00F27AA1" w:rsidRPr="00972CAC" w:rsidRDefault="00F27AA1" w:rsidP="00F27AA1">
      <w:pPr>
        <w:pStyle w:val="a5"/>
        <w:numPr>
          <w:ilvl w:val="0"/>
          <w:numId w:val="12"/>
        </w:numPr>
        <w:ind w:left="357" w:hanging="357"/>
        <w:rPr>
          <w:sz w:val="28"/>
          <w:szCs w:val="28"/>
        </w:rPr>
      </w:pPr>
      <w:r w:rsidRPr="00972CAC">
        <w:rPr>
          <w:sz w:val="28"/>
          <w:szCs w:val="28"/>
        </w:rPr>
        <w:t xml:space="preserve">Какова структурная формула </w:t>
      </w:r>
      <w:proofErr w:type="spellStart"/>
      <w:r w:rsidRPr="00972CAC">
        <w:rPr>
          <w:sz w:val="28"/>
          <w:szCs w:val="28"/>
        </w:rPr>
        <w:t>пропилового</w:t>
      </w:r>
      <w:proofErr w:type="spellEnd"/>
      <w:r w:rsidRPr="00972CAC">
        <w:rPr>
          <w:sz w:val="28"/>
          <w:szCs w:val="28"/>
        </w:rPr>
        <w:t xml:space="preserve"> эфира уксусной кислоты:                                                                    а) СН</w:t>
      </w:r>
      <w:r w:rsidRPr="00972CAC">
        <w:rPr>
          <w:sz w:val="28"/>
          <w:szCs w:val="28"/>
          <w:vertAlign w:val="subscript"/>
        </w:rPr>
        <w:t>3</w:t>
      </w:r>
      <w:r w:rsidRPr="00972CAC">
        <w:rPr>
          <w:sz w:val="28"/>
          <w:szCs w:val="28"/>
        </w:rPr>
        <w:t xml:space="preserve"> – СОО – С</w:t>
      </w:r>
      <w:r w:rsidRPr="00972CAC">
        <w:rPr>
          <w:sz w:val="28"/>
          <w:szCs w:val="28"/>
          <w:vertAlign w:val="subscript"/>
        </w:rPr>
        <w:t>4</w:t>
      </w:r>
      <w:r w:rsidRPr="00972CAC">
        <w:rPr>
          <w:sz w:val="28"/>
          <w:szCs w:val="28"/>
        </w:rPr>
        <w:t>Н</w:t>
      </w:r>
      <w:r w:rsidRPr="00972CAC">
        <w:rPr>
          <w:sz w:val="28"/>
          <w:szCs w:val="28"/>
          <w:vertAlign w:val="subscript"/>
        </w:rPr>
        <w:t>9</w:t>
      </w:r>
      <w:r w:rsidRPr="00972CAC">
        <w:rPr>
          <w:sz w:val="28"/>
          <w:szCs w:val="28"/>
        </w:rPr>
        <w:t>,   б) С</w:t>
      </w:r>
      <w:r w:rsidRPr="00972CAC">
        <w:rPr>
          <w:sz w:val="28"/>
          <w:szCs w:val="28"/>
          <w:vertAlign w:val="subscript"/>
        </w:rPr>
        <w:t>3</w:t>
      </w:r>
      <w:r w:rsidRPr="00972CAC">
        <w:rPr>
          <w:sz w:val="28"/>
          <w:szCs w:val="28"/>
        </w:rPr>
        <w:t>Н</w:t>
      </w:r>
      <w:r w:rsidRPr="00972CAC">
        <w:rPr>
          <w:sz w:val="28"/>
          <w:szCs w:val="28"/>
          <w:vertAlign w:val="subscript"/>
        </w:rPr>
        <w:t>7</w:t>
      </w:r>
      <w:r w:rsidRPr="00972CAC">
        <w:rPr>
          <w:sz w:val="28"/>
          <w:szCs w:val="28"/>
        </w:rPr>
        <w:t xml:space="preserve"> – СОО – СН</w:t>
      </w:r>
      <w:r w:rsidRPr="00972CAC">
        <w:rPr>
          <w:sz w:val="28"/>
          <w:szCs w:val="28"/>
          <w:vertAlign w:val="subscript"/>
        </w:rPr>
        <w:t>3</w:t>
      </w:r>
      <w:r w:rsidRPr="00972CAC">
        <w:rPr>
          <w:sz w:val="28"/>
          <w:szCs w:val="28"/>
        </w:rPr>
        <w:t>,   в) СН</w:t>
      </w:r>
      <w:r w:rsidRPr="00972CAC">
        <w:rPr>
          <w:sz w:val="28"/>
          <w:szCs w:val="28"/>
          <w:vertAlign w:val="subscript"/>
        </w:rPr>
        <w:t>3</w:t>
      </w:r>
      <w:r w:rsidRPr="00972CAC">
        <w:rPr>
          <w:sz w:val="28"/>
          <w:szCs w:val="28"/>
        </w:rPr>
        <w:t xml:space="preserve"> – СОО – С</w:t>
      </w:r>
      <w:r w:rsidRPr="00972CAC">
        <w:rPr>
          <w:sz w:val="28"/>
          <w:szCs w:val="28"/>
          <w:vertAlign w:val="subscript"/>
        </w:rPr>
        <w:t>3</w:t>
      </w:r>
      <w:r w:rsidRPr="00972CAC">
        <w:rPr>
          <w:sz w:val="28"/>
          <w:szCs w:val="28"/>
        </w:rPr>
        <w:t>Н</w:t>
      </w:r>
      <w:r w:rsidRPr="00972CAC">
        <w:rPr>
          <w:sz w:val="28"/>
          <w:szCs w:val="28"/>
          <w:vertAlign w:val="subscript"/>
        </w:rPr>
        <w:t>7</w:t>
      </w:r>
      <w:r w:rsidRPr="00972CAC">
        <w:rPr>
          <w:sz w:val="28"/>
          <w:szCs w:val="28"/>
        </w:rPr>
        <w:t>,     г) СН</w:t>
      </w:r>
      <w:r w:rsidRPr="00972CAC">
        <w:rPr>
          <w:sz w:val="28"/>
          <w:szCs w:val="28"/>
          <w:vertAlign w:val="subscript"/>
        </w:rPr>
        <w:t>3</w:t>
      </w:r>
      <w:r w:rsidRPr="00972CAC">
        <w:rPr>
          <w:sz w:val="28"/>
          <w:szCs w:val="28"/>
        </w:rPr>
        <w:t xml:space="preserve"> – СОО – СН</w:t>
      </w:r>
      <w:r w:rsidRPr="00972CAC">
        <w:rPr>
          <w:sz w:val="28"/>
          <w:szCs w:val="28"/>
          <w:vertAlign w:val="subscript"/>
        </w:rPr>
        <w:t>3</w:t>
      </w:r>
    </w:p>
    <w:p w:rsidR="00F27AA1" w:rsidRPr="00972CAC" w:rsidRDefault="00F27AA1" w:rsidP="00F27AA1">
      <w:pPr>
        <w:pStyle w:val="a5"/>
        <w:numPr>
          <w:ilvl w:val="0"/>
          <w:numId w:val="12"/>
        </w:numPr>
        <w:ind w:left="357" w:hanging="357"/>
        <w:rPr>
          <w:sz w:val="28"/>
          <w:szCs w:val="28"/>
        </w:rPr>
      </w:pPr>
      <w:r w:rsidRPr="00972CAC">
        <w:rPr>
          <w:sz w:val="28"/>
          <w:szCs w:val="28"/>
        </w:rPr>
        <w:t xml:space="preserve">Сложный эфир можно получить при взаимодействии:                                                                                            а) двух молекул этанола,                            б) карбоната натрия с уксусной кислотой,                                             в) </w:t>
      </w:r>
      <w:proofErr w:type="spellStart"/>
      <w:r w:rsidRPr="00972CAC">
        <w:rPr>
          <w:sz w:val="28"/>
          <w:szCs w:val="28"/>
        </w:rPr>
        <w:t>пропионовой</w:t>
      </w:r>
      <w:proofErr w:type="spellEnd"/>
      <w:r w:rsidRPr="00972CAC">
        <w:rPr>
          <w:sz w:val="28"/>
          <w:szCs w:val="28"/>
        </w:rPr>
        <w:t xml:space="preserve"> кислоты с калием,            г) этанола с уксусной кислотой.</w:t>
      </w:r>
    </w:p>
    <w:p w:rsidR="000F326E" w:rsidRPr="00972CAC" w:rsidRDefault="00F27AA1" w:rsidP="00972CAC">
      <w:pPr>
        <w:pStyle w:val="a5"/>
        <w:numPr>
          <w:ilvl w:val="0"/>
          <w:numId w:val="12"/>
        </w:numPr>
        <w:ind w:left="357" w:hanging="357"/>
        <w:rPr>
          <w:sz w:val="28"/>
          <w:szCs w:val="28"/>
        </w:rPr>
      </w:pPr>
      <w:r w:rsidRPr="00972CAC">
        <w:rPr>
          <w:sz w:val="28"/>
          <w:szCs w:val="28"/>
        </w:rPr>
        <w:t>Этилацетат можно получить при взаимодействии:                                                                                                     а) метанола с муравьиной кислотой,                 б) этанола с муравьиной кислотой,                                                   в) метанола с уксусной кислотой,                      г) этанола с уксусной кислотой.</w:t>
      </w:r>
    </w:p>
    <w:p w:rsidR="000F326E" w:rsidRPr="00972CAC" w:rsidRDefault="000F326E" w:rsidP="000F32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CA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Изучить материал, «</w:t>
      </w:r>
      <w:r w:rsidRPr="00972CAC">
        <w:rPr>
          <w:rFonts w:ascii="Times New Roman" w:hAnsi="Times New Roman" w:cs="Times New Roman"/>
          <w:b/>
          <w:sz w:val="28"/>
          <w:szCs w:val="28"/>
        </w:rPr>
        <w:t>Карбоновые кислоты и их производные.</w:t>
      </w:r>
    </w:p>
    <w:p w:rsidR="000F326E" w:rsidRPr="00972CAC" w:rsidRDefault="000F326E" w:rsidP="000F32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CAC">
        <w:rPr>
          <w:rFonts w:ascii="Times New Roman" w:hAnsi="Times New Roman" w:cs="Times New Roman"/>
          <w:b/>
          <w:sz w:val="28"/>
          <w:szCs w:val="28"/>
        </w:rPr>
        <w:t>Сложные эфиры</w:t>
      </w:r>
      <w:r w:rsidRPr="00972CAC">
        <w:rPr>
          <w:rFonts w:ascii="Times New Roman" w:hAnsi="Times New Roman" w:cs="Times New Roman"/>
          <w:i/>
          <w:sz w:val="28"/>
          <w:szCs w:val="28"/>
        </w:rPr>
        <w:t xml:space="preserve">». Законспектировать  в тетрадь и ответить на вопросы. Фото своей тетради отправить мне </w:t>
      </w:r>
      <w:proofErr w:type="gramStart"/>
      <w:r w:rsidRPr="00972CAC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972CA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972CAC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972CAC">
        <w:rPr>
          <w:rFonts w:ascii="Times New Roman" w:hAnsi="Times New Roman" w:cs="Times New Roman"/>
          <w:sz w:val="28"/>
          <w:szCs w:val="28"/>
        </w:rPr>
        <w:t xml:space="preserve">, Электронная почта </w:t>
      </w:r>
      <w:hyperlink r:id="rId9" w:history="1">
        <w:r w:rsidRPr="00972CA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Zinka</w:t>
        </w:r>
        <w:r w:rsidRPr="00972CAC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Pr="00972CA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nada</w:t>
        </w:r>
        <w:r w:rsidRPr="00972CAC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972CA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72CA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72CA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72CAC">
        <w:rPr>
          <w:rFonts w:ascii="Times New Roman" w:hAnsi="Times New Roman" w:cs="Times New Roman"/>
          <w:sz w:val="28"/>
          <w:szCs w:val="28"/>
        </w:rPr>
        <w:t xml:space="preserve">, </w:t>
      </w:r>
      <w:r w:rsidRPr="00972CAC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gramStart"/>
      <w:r w:rsidRPr="00972CAC">
        <w:rPr>
          <w:rFonts w:ascii="Times New Roman" w:hAnsi="Times New Roman" w:cs="Times New Roman"/>
          <w:sz w:val="28"/>
          <w:szCs w:val="28"/>
        </w:rPr>
        <w:t>,</w:t>
      </w:r>
      <w:r w:rsidRPr="00972CAC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gramEnd"/>
      <w:r w:rsidRPr="00972CAC">
        <w:rPr>
          <w:rFonts w:ascii="Times New Roman" w:hAnsi="Times New Roman" w:cs="Times New Roman"/>
          <w:i/>
          <w:sz w:val="28"/>
          <w:szCs w:val="28"/>
        </w:rPr>
        <w:t>.  Назвать «</w:t>
      </w:r>
      <w:r w:rsidRPr="00972CAC">
        <w:rPr>
          <w:rFonts w:ascii="Times New Roman" w:hAnsi="Times New Roman" w:cs="Times New Roman"/>
          <w:i/>
          <w:sz w:val="28"/>
          <w:szCs w:val="28"/>
        </w:rPr>
        <w:t>Карбоновые кислоты фамилия</w:t>
      </w:r>
      <w:r w:rsidRPr="00972CA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», и отправить д</w:t>
      </w:r>
      <w:r w:rsidRPr="00972CA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 22</w:t>
      </w:r>
      <w:r w:rsidRPr="00972CAC">
        <w:rPr>
          <w:rFonts w:ascii="Times New Roman" w:hAnsi="Times New Roman" w:cs="Times New Roman"/>
          <w:i/>
          <w:iCs/>
          <w:color w:val="000000"/>
          <w:sz w:val="28"/>
          <w:szCs w:val="28"/>
        </w:rPr>
        <w:t>.04.2020.</w:t>
      </w:r>
    </w:p>
    <w:p w:rsidR="00F75CA0" w:rsidRPr="00972CAC" w:rsidRDefault="00F75CA0" w:rsidP="000F326E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CA0" w:rsidRPr="00972CAC" w:rsidRDefault="00F75CA0" w:rsidP="00703698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CA0" w:rsidRPr="000F326E" w:rsidRDefault="00F75CA0" w:rsidP="00703698">
      <w:pPr>
        <w:shd w:val="clear" w:color="auto" w:fill="FFFFFF"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CAA" w:rsidRDefault="00607CAA" w:rsidP="000F32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72CAC" w:rsidRDefault="00972CAC" w:rsidP="00F75CA0">
      <w:pPr>
        <w:shd w:val="clear" w:color="auto" w:fill="FFFFFF"/>
        <w:spacing w:after="0" w:line="360" w:lineRule="auto"/>
        <w:ind w:left="-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72CAC" w:rsidRDefault="00972CAC" w:rsidP="00F75CA0">
      <w:pPr>
        <w:shd w:val="clear" w:color="auto" w:fill="FFFFFF"/>
        <w:spacing w:after="0" w:line="360" w:lineRule="auto"/>
        <w:ind w:left="-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bookmarkStart w:id="0" w:name="_GoBack"/>
      <w:bookmarkEnd w:id="0"/>
    </w:p>
    <w:sectPr w:rsidR="00972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2127"/>
    <w:multiLevelType w:val="multilevel"/>
    <w:tmpl w:val="29B66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DC558C"/>
    <w:multiLevelType w:val="multilevel"/>
    <w:tmpl w:val="5378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2F033C"/>
    <w:multiLevelType w:val="multilevel"/>
    <w:tmpl w:val="79F0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6E4AD4"/>
    <w:multiLevelType w:val="multilevel"/>
    <w:tmpl w:val="CB949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550C3"/>
    <w:multiLevelType w:val="multilevel"/>
    <w:tmpl w:val="3CBA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2839B2"/>
    <w:multiLevelType w:val="multilevel"/>
    <w:tmpl w:val="55680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420EF2"/>
    <w:multiLevelType w:val="multilevel"/>
    <w:tmpl w:val="1AEC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556C51"/>
    <w:multiLevelType w:val="hybridMultilevel"/>
    <w:tmpl w:val="26144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52288"/>
    <w:multiLevelType w:val="hybridMultilevel"/>
    <w:tmpl w:val="C0FC0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23D28"/>
    <w:multiLevelType w:val="multilevel"/>
    <w:tmpl w:val="C74C3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6D2E23"/>
    <w:multiLevelType w:val="multilevel"/>
    <w:tmpl w:val="4A76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B55D28"/>
    <w:multiLevelType w:val="multilevel"/>
    <w:tmpl w:val="0DB4F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E74614"/>
    <w:multiLevelType w:val="multilevel"/>
    <w:tmpl w:val="709E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2C2383"/>
    <w:multiLevelType w:val="hybridMultilevel"/>
    <w:tmpl w:val="3F643B9A"/>
    <w:lvl w:ilvl="0" w:tplc="9FA4F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0"/>
  </w:num>
  <w:num w:numId="6">
    <w:abstractNumId w:val="0"/>
  </w:num>
  <w:num w:numId="7">
    <w:abstractNumId w:val="5"/>
  </w:num>
  <w:num w:numId="8">
    <w:abstractNumId w:val="3"/>
  </w:num>
  <w:num w:numId="9">
    <w:abstractNumId w:val="9"/>
  </w:num>
  <w:num w:numId="10">
    <w:abstractNumId w:val="11"/>
  </w:num>
  <w:num w:numId="11">
    <w:abstractNumId w:val="6"/>
  </w:num>
  <w:num w:numId="12">
    <w:abstractNumId w:val="8"/>
  </w:num>
  <w:num w:numId="13">
    <w:abstractNumId w:val="8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31"/>
    <w:rsid w:val="000F326E"/>
    <w:rsid w:val="000F35B9"/>
    <w:rsid w:val="00607CAA"/>
    <w:rsid w:val="00703698"/>
    <w:rsid w:val="00860531"/>
    <w:rsid w:val="00972CAC"/>
    <w:rsid w:val="009D0EAF"/>
    <w:rsid w:val="009E5E67"/>
    <w:rsid w:val="00B472FE"/>
    <w:rsid w:val="00B775B5"/>
    <w:rsid w:val="00BB45F8"/>
    <w:rsid w:val="00F27AA1"/>
    <w:rsid w:val="00F7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5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45F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styleId="a6">
    <w:name w:val="Hyperlink"/>
    <w:basedOn w:val="a0"/>
    <w:uiPriority w:val="99"/>
    <w:unhideWhenUsed/>
    <w:rsid w:val="000F32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5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45F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styleId="a6">
    <w:name w:val="Hyperlink"/>
    <w:basedOn w:val="a0"/>
    <w:uiPriority w:val="99"/>
    <w:unhideWhenUsed/>
    <w:rsid w:val="000F32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9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470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24" w:color="C6E6FF"/>
            <w:bottom w:val="single" w:sz="6" w:space="18" w:color="C6E6FF"/>
            <w:right w:val="single" w:sz="6" w:space="24" w:color="C6E6FF"/>
          </w:divBdr>
          <w:divsChild>
            <w:div w:id="19569789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9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4913">
                  <w:marLeft w:val="0"/>
                  <w:marRight w:val="0"/>
                  <w:marTop w:val="0"/>
                  <w:marBottom w:val="600"/>
                  <w:divBdr>
                    <w:top w:val="single" w:sz="6" w:space="18" w:color="C6E6FF"/>
                    <w:left w:val="single" w:sz="6" w:space="24" w:color="C6E6FF"/>
                    <w:bottom w:val="single" w:sz="6" w:space="18" w:color="C6E6FF"/>
                    <w:right w:val="single" w:sz="6" w:space="24" w:color="C6E6FF"/>
                  </w:divBdr>
                  <w:divsChild>
                    <w:div w:id="20499113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59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270138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0794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4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0609">
                  <w:marLeft w:val="0"/>
                  <w:marRight w:val="0"/>
                  <w:marTop w:val="600"/>
                  <w:marBottom w:val="600"/>
                  <w:divBdr>
                    <w:top w:val="single" w:sz="6" w:space="18" w:color="C6E6FF"/>
                    <w:left w:val="single" w:sz="6" w:space="24" w:color="C6E6FF"/>
                    <w:bottom w:val="single" w:sz="6" w:space="18" w:color="C6E6FF"/>
                    <w:right w:val="single" w:sz="6" w:space="24" w:color="C6E6FF"/>
                  </w:divBdr>
                  <w:divsChild>
                    <w:div w:id="788164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09870">
                  <w:marLeft w:val="0"/>
                  <w:marRight w:val="0"/>
                  <w:marTop w:val="600"/>
                  <w:marBottom w:val="600"/>
                  <w:divBdr>
                    <w:top w:val="single" w:sz="6" w:space="18" w:color="C6E6FF"/>
                    <w:left w:val="single" w:sz="6" w:space="24" w:color="C6E6FF"/>
                    <w:bottom w:val="single" w:sz="6" w:space="18" w:color="C6E6FF"/>
                    <w:right w:val="single" w:sz="6" w:space="24" w:color="C6E6FF"/>
                  </w:divBdr>
                  <w:divsChild>
                    <w:div w:id="21390310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8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3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inka_nad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3</cp:revision>
  <dcterms:created xsi:type="dcterms:W3CDTF">2020-04-17T08:42:00Z</dcterms:created>
  <dcterms:modified xsi:type="dcterms:W3CDTF">2020-04-17T14:02:00Z</dcterms:modified>
</cp:coreProperties>
</file>