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C2" w:rsidRPr="00A8058E" w:rsidRDefault="009139C2" w:rsidP="009139C2">
      <w:pPr>
        <w:pStyle w:val="10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50740982"/>
      <w:r w:rsidRPr="00A8058E">
        <w:rPr>
          <w:rFonts w:ascii="Times New Roman" w:hAnsi="Times New Roman"/>
          <w:sz w:val="28"/>
          <w:szCs w:val="28"/>
        </w:rPr>
        <w:t>Практическая работа</w:t>
      </w:r>
      <w:r>
        <w:rPr>
          <w:rFonts w:ascii="Times New Roman" w:hAnsi="Times New Roman"/>
          <w:sz w:val="28"/>
          <w:szCs w:val="28"/>
        </w:rPr>
        <w:t xml:space="preserve"> №2</w:t>
      </w:r>
      <w:bookmarkEnd w:id="0"/>
      <w:r>
        <w:rPr>
          <w:rFonts w:ascii="Times New Roman" w:hAnsi="Times New Roman"/>
          <w:sz w:val="28"/>
          <w:szCs w:val="28"/>
        </w:rPr>
        <w:t>7</w:t>
      </w:r>
    </w:p>
    <w:p w:rsidR="009139C2" w:rsidRPr="00A8058E" w:rsidRDefault="009139C2" w:rsidP="009139C2">
      <w:pPr>
        <w:pStyle w:val="10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" w:name="_Toc450740983"/>
      <w:r w:rsidRPr="00A8058E"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Изготовление бланка письма</w:t>
      </w:r>
      <w:r w:rsidRPr="00A8058E">
        <w:rPr>
          <w:rFonts w:ascii="Times New Roman" w:hAnsi="Times New Roman"/>
          <w:sz w:val="28"/>
          <w:szCs w:val="28"/>
        </w:rPr>
        <w:t>.</w:t>
      </w:r>
      <w:bookmarkEnd w:id="1"/>
    </w:p>
    <w:p w:rsidR="009139C2" w:rsidRPr="009139C2" w:rsidRDefault="009139C2" w:rsidP="009139C2">
      <w:pPr>
        <w:tabs>
          <w:tab w:val="num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39C2">
        <w:rPr>
          <w:rFonts w:ascii="Times New Roman" w:hAnsi="Times New Roman" w:cs="Times New Roman"/>
          <w:sz w:val="24"/>
          <w:szCs w:val="24"/>
        </w:rPr>
        <w:t xml:space="preserve">Цель: совершенствование навыков составления и оформления документов в соответствии с требованиями ГОСТ </w:t>
      </w:r>
      <w:r w:rsidRPr="009139C2">
        <w:rPr>
          <w:rFonts w:ascii="Times New Roman" w:hAnsi="Times New Roman" w:cs="Times New Roman"/>
          <w:sz w:val="24"/>
          <w:szCs w:val="24"/>
        </w:rPr>
        <w:t>7.0.97-2016</w:t>
      </w:r>
    </w:p>
    <w:p w:rsidR="009139C2" w:rsidRPr="009139C2" w:rsidRDefault="009139C2" w:rsidP="009139C2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9C2">
        <w:rPr>
          <w:rFonts w:ascii="Times New Roman" w:hAnsi="Times New Roman" w:cs="Times New Roman"/>
          <w:b/>
          <w:sz w:val="24"/>
          <w:szCs w:val="24"/>
          <w:u w:val="single"/>
        </w:rPr>
        <w:t>Порядок выполнения работы</w:t>
      </w:r>
    </w:p>
    <w:p w:rsidR="009139C2" w:rsidRPr="009139C2" w:rsidRDefault="009139C2" w:rsidP="009139C2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9139C2">
        <w:rPr>
          <w:rFonts w:ascii="Times New Roman" w:hAnsi="Times New Roman" w:cs="Times New Roman"/>
          <w:sz w:val="24"/>
          <w:szCs w:val="24"/>
        </w:rPr>
        <w:t>1. Повторите тему бланки документа</w:t>
      </w:r>
      <w:r w:rsidR="00A41B4C">
        <w:rPr>
          <w:rFonts w:ascii="Times New Roman" w:hAnsi="Times New Roman" w:cs="Times New Roman"/>
          <w:sz w:val="24"/>
          <w:szCs w:val="24"/>
        </w:rPr>
        <w:t>, составьте таблицу Виды бланков</w:t>
      </w:r>
    </w:p>
    <w:p w:rsidR="009139C2" w:rsidRPr="009139C2" w:rsidRDefault="009139C2" w:rsidP="009139C2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9139C2">
        <w:rPr>
          <w:rFonts w:ascii="Times New Roman" w:hAnsi="Times New Roman" w:cs="Times New Roman"/>
          <w:sz w:val="24"/>
          <w:szCs w:val="24"/>
        </w:rPr>
        <w:t>2. Выполните тестовые задания</w:t>
      </w:r>
    </w:p>
    <w:p w:rsidR="009139C2" w:rsidRPr="009139C2" w:rsidRDefault="009139C2" w:rsidP="009139C2">
      <w:pPr>
        <w:pStyle w:val="a5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color w:val="000000"/>
          <w:lang w:val="en-US"/>
        </w:rPr>
      </w:pPr>
      <w:r w:rsidRPr="009139C2">
        <w:rPr>
          <w:color w:val="000000"/>
        </w:rPr>
        <w:t>Что такое бланк документа?</w:t>
      </w:r>
    </w:p>
    <w:p w:rsidR="009139C2" w:rsidRPr="009139C2" w:rsidRDefault="009139C2" w:rsidP="009139C2">
      <w:pPr>
        <w:pStyle w:val="a5"/>
        <w:numPr>
          <w:ilvl w:val="1"/>
          <w:numId w:val="4"/>
        </w:numPr>
        <w:spacing w:before="0" w:beforeAutospacing="0" w:after="0" w:afterAutospacing="0"/>
        <w:ind w:right="150"/>
        <w:jc w:val="both"/>
        <w:rPr>
          <w:color w:val="000000"/>
        </w:rPr>
      </w:pPr>
      <w:r w:rsidRPr="009139C2">
        <w:rPr>
          <w:color w:val="000000"/>
        </w:rPr>
        <w:t>Лист писчей бумаги формата А</w:t>
      </w:r>
      <w:proofErr w:type="gramStart"/>
      <w:r w:rsidRPr="009139C2">
        <w:rPr>
          <w:color w:val="000000"/>
        </w:rPr>
        <w:t>4</w:t>
      </w:r>
      <w:proofErr w:type="gramEnd"/>
      <w:r w:rsidRPr="009139C2">
        <w:rPr>
          <w:color w:val="000000"/>
        </w:rPr>
        <w:t xml:space="preserve"> или А5</w:t>
      </w:r>
    </w:p>
    <w:p w:rsidR="009139C2" w:rsidRPr="009139C2" w:rsidRDefault="009139C2" w:rsidP="009139C2">
      <w:pPr>
        <w:pStyle w:val="a5"/>
        <w:numPr>
          <w:ilvl w:val="1"/>
          <w:numId w:val="4"/>
        </w:numPr>
        <w:spacing w:before="0" w:beforeAutospacing="0" w:after="0" w:afterAutospacing="0"/>
        <w:ind w:right="150"/>
        <w:jc w:val="both"/>
        <w:rPr>
          <w:color w:val="000000"/>
        </w:rPr>
      </w:pPr>
      <w:r w:rsidRPr="009139C2">
        <w:rPr>
          <w:color w:val="000000"/>
        </w:rPr>
        <w:t>Писчая бумага формата А</w:t>
      </w:r>
      <w:proofErr w:type="gramStart"/>
      <w:r w:rsidRPr="009139C2">
        <w:rPr>
          <w:color w:val="000000"/>
        </w:rPr>
        <w:t>4</w:t>
      </w:r>
      <w:proofErr w:type="gramEnd"/>
      <w:r w:rsidRPr="009139C2">
        <w:rPr>
          <w:color w:val="000000"/>
        </w:rPr>
        <w:t xml:space="preserve"> или А5 с нанесенными на ней постоянными реквизитами организации</w:t>
      </w:r>
    </w:p>
    <w:p w:rsidR="009139C2" w:rsidRPr="009139C2" w:rsidRDefault="009139C2" w:rsidP="009139C2">
      <w:pPr>
        <w:pStyle w:val="a5"/>
        <w:numPr>
          <w:ilvl w:val="1"/>
          <w:numId w:val="4"/>
        </w:numPr>
        <w:spacing w:before="0" w:beforeAutospacing="0" w:after="0" w:afterAutospacing="0"/>
        <w:ind w:right="150"/>
        <w:jc w:val="both"/>
        <w:rPr>
          <w:color w:val="000000"/>
        </w:rPr>
      </w:pPr>
      <w:r w:rsidRPr="009139C2">
        <w:rPr>
          <w:color w:val="000000"/>
        </w:rPr>
        <w:t>Писчая бумага с оттиском штемпеля организации</w:t>
      </w:r>
    </w:p>
    <w:p w:rsidR="009139C2" w:rsidRPr="009139C2" w:rsidRDefault="009139C2" w:rsidP="009139C2">
      <w:pPr>
        <w:pStyle w:val="a5"/>
        <w:numPr>
          <w:ilvl w:val="0"/>
          <w:numId w:val="2"/>
        </w:numPr>
        <w:spacing w:before="0" w:beforeAutospacing="0" w:after="0" w:afterAutospacing="0"/>
        <w:ind w:left="142" w:right="150" w:firstLine="0"/>
        <w:jc w:val="both"/>
        <w:rPr>
          <w:color w:val="000000"/>
        </w:rPr>
      </w:pPr>
      <w:r w:rsidRPr="009139C2">
        <w:rPr>
          <w:color w:val="000000"/>
        </w:rPr>
        <w:t>Сколько потребуется бланков для оформления одного экземпляра трехстраничного документа?</w:t>
      </w:r>
    </w:p>
    <w:p w:rsidR="009139C2" w:rsidRDefault="009139C2" w:rsidP="009139C2">
      <w:pPr>
        <w:pStyle w:val="a5"/>
        <w:numPr>
          <w:ilvl w:val="1"/>
          <w:numId w:val="6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Один</w:t>
      </w:r>
    </w:p>
    <w:p w:rsidR="009139C2" w:rsidRDefault="009139C2" w:rsidP="009139C2">
      <w:pPr>
        <w:pStyle w:val="a5"/>
        <w:numPr>
          <w:ilvl w:val="1"/>
          <w:numId w:val="6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 xml:space="preserve"> Три</w:t>
      </w:r>
    </w:p>
    <w:p w:rsidR="009139C2" w:rsidRDefault="009139C2" w:rsidP="009139C2">
      <w:pPr>
        <w:pStyle w:val="a5"/>
        <w:numPr>
          <w:ilvl w:val="1"/>
          <w:numId w:val="6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два</w:t>
      </w:r>
    </w:p>
    <w:p w:rsidR="009139C2" w:rsidRPr="001B17B9" w:rsidRDefault="009139C2" w:rsidP="009139C2">
      <w:pPr>
        <w:pStyle w:val="a5"/>
        <w:numPr>
          <w:ilvl w:val="0"/>
          <w:numId w:val="2"/>
        </w:numPr>
        <w:spacing w:before="0" w:beforeAutospacing="0" w:after="0" w:afterAutospacing="0"/>
        <w:ind w:left="426" w:right="150" w:hanging="284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Какие существуют способы изготовления бланков?</w:t>
      </w:r>
    </w:p>
    <w:p w:rsidR="009139C2" w:rsidRPr="001B17B9" w:rsidRDefault="009139C2" w:rsidP="009139C2">
      <w:pPr>
        <w:pStyle w:val="a5"/>
        <w:numPr>
          <w:ilvl w:val="1"/>
          <w:numId w:val="8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proofErr w:type="gramStart"/>
      <w:r w:rsidRPr="001B17B9">
        <w:rPr>
          <w:color w:val="000000"/>
          <w:sz w:val="22"/>
          <w:szCs w:val="22"/>
        </w:rPr>
        <w:t>Типографский и на ПК</w:t>
      </w:r>
      <w:proofErr w:type="gramEnd"/>
    </w:p>
    <w:p w:rsidR="009139C2" w:rsidRPr="001B17B9" w:rsidRDefault="009139C2" w:rsidP="009139C2">
      <w:pPr>
        <w:pStyle w:val="a5"/>
        <w:numPr>
          <w:ilvl w:val="1"/>
          <w:numId w:val="8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С помощью штемпеля</w:t>
      </w:r>
    </w:p>
    <w:p w:rsidR="009139C2" w:rsidRPr="001B17B9" w:rsidRDefault="009139C2" w:rsidP="009139C2">
      <w:pPr>
        <w:pStyle w:val="a5"/>
        <w:numPr>
          <w:ilvl w:val="1"/>
          <w:numId w:val="8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Машинописным способом</w:t>
      </w:r>
    </w:p>
    <w:p w:rsidR="009139C2" w:rsidRPr="001B17B9" w:rsidRDefault="009139C2" w:rsidP="009139C2">
      <w:pPr>
        <w:pStyle w:val="a5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Какой формат бумаги используется для изготовления бланков?</w:t>
      </w:r>
    </w:p>
    <w:p w:rsidR="009139C2" w:rsidRDefault="009139C2" w:rsidP="009139C2">
      <w:pPr>
        <w:pStyle w:val="a5"/>
        <w:numPr>
          <w:ilvl w:val="1"/>
          <w:numId w:val="10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А</w:t>
      </w:r>
      <w:proofErr w:type="gramStart"/>
      <w:r w:rsidRPr="001B17B9">
        <w:rPr>
          <w:color w:val="000000"/>
          <w:sz w:val="22"/>
          <w:szCs w:val="22"/>
        </w:rPr>
        <w:t>4</w:t>
      </w:r>
      <w:proofErr w:type="gramEnd"/>
      <w:r>
        <w:rPr>
          <w:color w:val="000000"/>
          <w:sz w:val="22"/>
          <w:szCs w:val="22"/>
        </w:rPr>
        <w:t xml:space="preserve"> </w:t>
      </w:r>
    </w:p>
    <w:p w:rsidR="009139C2" w:rsidRDefault="009139C2" w:rsidP="009139C2">
      <w:pPr>
        <w:pStyle w:val="a5"/>
        <w:numPr>
          <w:ilvl w:val="1"/>
          <w:numId w:val="10"/>
        </w:numPr>
        <w:spacing w:before="0" w:beforeAutospacing="0" w:after="0" w:afterAutospacing="0"/>
        <w:ind w:left="567" w:right="150" w:hanging="141"/>
        <w:jc w:val="both"/>
        <w:rPr>
          <w:color w:val="000000"/>
          <w:sz w:val="22"/>
          <w:szCs w:val="22"/>
        </w:rPr>
      </w:pPr>
      <w:r w:rsidRPr="00A301A8">
        <w:rPr>
          <w:color w:val="000000"/>
          <w:sz w:val="22"/>
          <w:szCs w:val="22"/>
        </w:rPr>
        <w:t>А</w:t>
      </w:r>
      <w:proofErr w:type="gramStart"/>
      <w:r w:rsidRPr="00A301A8">
        <w:rPr>
          <w:color w:val="000000"/>
          <w:sz w:val="22"/>
          <w:szCs w:val="22"/>
        </w:rPr>
        <w:t>4</w:t>
      </w:r>
      <w:proofErr w:type="gramEnd"/>
      <w:r w:rsidRPr="00A301A8">
        <w:rPr>
          <w:color w:val="000000"/>
          <w:sz w:val="22"/>
          <w:szCs w:val="22"/>
        </w:rPr>
        <w:t xml:space="preserve"> и А5</w:t>
      </w:r>
    </w:p>
    <w:p w:rsidR="009139C2" w:rsidRPr="00A301A8" w:rsidRDefault="009139C2" w:rsidP="009139C2">
      <w:pPr>
        <w:pStyle w:val="a5"/>
        <w:numPr>
          <w:ilvl w:val="1"/>
          <w:numId w:val="10"/>
        </w:numPr>
        <w:spacing w:before="0" w:beforeAutospacing="0" w:after="0" w:afterAutospacing="0"/>
        <w:ind w:left="709" w:right="150" w:hanging="283"/>
        <w:jc w:val="both"/>
        <w:rPr>
          <w:color w:val="000000"/>
          <w:sz w:val="22"/>
          <w:szCs w:val="22"/>
        </w:rPr>
      </w:pPr>
      <w:r w:rsidRPr="00A301A8">
        <w:rPr>
          <w:color w:val="000000"/>
          <w:sz w:val="22"/>
          <w:szCs w:val="22"/>
        </w:rPr>
        <w:t>А3</w:t>
      </w:r>
    </w:p>
    <w:p w:rsidR="009139C2" w:rsidRPr="009521D3" w:rsidRDefault="009139C2" w:rsidP="009139C2">
      <w:pPr>
        <w:pStyle w:val="a5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Какие могут быть виды штампов на бланках?</w:t>
      </w:r>
    </w:p>
    <w:p w:rsidR="009139C2" w:rsidRDefault="009139C2" w:rsidP="009139C2">
      <w:pPr>
        <w:pStyle w:val="a5"/>
        <w:numPr>
          <w:ilvl w:val="1"/>
          <w:numId w:val="12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  <w:lang w:val="en-US"/>
        </w:rPr>
      </w:pPr>
      <w:r w:rsidRPr="001B17B9">
        <w:rPr>
          <w:color w:val="000000"/>
          <w:sz w:val="22"/>
          <w:szCs w:val="22"/>
        </w:rPr>
        <w:t>Комбинированный</w:t>
      </w:r>
      <w:r w:rsidRPr="009521D3">
        <w:rPr>
          <w:color w:val="000000"/>
          <w:sz w:val="22"/>
          <w:szCs w:val="22"/>
        </w:rPr>
        <w:t xml:space="preserve"> </w:t>
      </w:r>
    </w:p>
    <w:p w:rsidR="009139C2" w:rsidRDefault="009139C2" w:rsidP="009139C2">
      <w:pPr>
        <w:pStyle w:val="a5"/>
        <w:numPr>
          <w:ilvl w:val="1"/>
          <w:numId w:val="12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Продольный</w:t>
      </w:r>
      <w:r>
        <w:rPr>
          <w:color w:val="000000"/>
          <w:sz w:val="22"/>
          <w:szCs w:val="22"/>
        </w:rPr>
        <w:t xml:space="preserve">    </w:t>
      </w:r>
    </w:p>
    <w:p w:rsidR="009139C2" w:rsidRDefault="009139C2" w:rsidP="009139C2">
      <w:pPr>
        <w:pStyle w:val="a5"/>
        <w:numPr>
          <w:ilvl w:val="1"/>
          <w:numId w:val="12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Угловой</w:t>
      </w:r>
    </w:p>
    <w:p w:rsidR="009139C2" w:rsidRPr="001B17B9" w:rsidRDefault="009139C2" w:rsidP="009139C2">
      <w:pPr>
        <w:pStyle w:val="a5"/>
        <w:spacing w:before="0" w:beforeAutospacing="0" w:after="0" w:afterAutospacing="0"/>
        <w:ind w:left="142"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6. Какими преимуществами обладают бланки с угловым расположением штампа?</w:t>
      </w:r>
    </w:p>
    <w:p w:rsidR="009139C2" w:rsidRDefault="009139C2" w:rsidP="009139C2">
      <w:pPr>
        <w:pStyle w:val="a5"/>
        <w:numPr>
          <w:ilvl w:val="1"/>
          <w:numId w:val="13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Преимуществ нет</w:t>
      </w:r>
    </w:p>
    <w:p w:rsidR="009139C2" w:rsidRDefault="009139C2" w:rsidP="009139C2">
      <w:pPr>
        <w:pStyle w:val="a5"/>
        <w:numPr>
          <w:ilvl w:val="1"/>
          <w:numId w:val="13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Облегчают работу машинистки</w:t>
      </w:r>
    </w:p>
    <w:p w:rsidR="009139C2" w:rsidRPr="001B17B9" w:rsidRDefault="009139C2" w:rsidP="009139C2">
      <w:pPr>
        <w:pStyle w:val="a5"/>
        <w:numPr>
          <w:ilvl w:val="1"/>
          <w:numId w:val="13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Экономят до 20% площади листа бумаги</w:t>
      </w:r>
    </w:p>
    <w:p w:rsidR="009139C2" w:rsidRPr="001B17B9" w:rsidRDefault="009139C2" w:rsidP="009139C2">
      <w:pPr>
        <w:pStyle w:val="a5"/>
        <w:spacing w:before="0" w:beforeAutospacing="0" w:after="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7. Какие бланки предпочтительнее для оформления служебных писем?</w:t>
      </w:r>
    </w:p>
    <w:p w:rsidR="009139C2" w:rsidRPr="009521D3" w:rsidRDefault="009139C2" w:rsidP="009139C2">
      <w:pPr>
        <w:pStyle w:val="a5"/>
        <w:numPr>
          <w:ilvl w:val="1"/>
          <w:numId w:val="14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С продольным штампом</w:t>
      </w:r>
    </w:p>
    <w:p w:rsidR="009139C2" w:rsidRDefault="009139C2" w:rsidP="009139C2">
      <w:pPr>
        <w:pStyle w:val="a5"/>
        <w:numPr>
          <w:ilvl w:val="1"/>
          <w:numId w:val="14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С угловым штампом</w:t>
      </w:r>
    </w:p>
    <w:p w:rsidR="009139C2" w:rsidRPr="001B17B9" w:rsidRDefault="009139C2" w:rsidP="009139C2">
      <w:pPr>
        <w:pStyle w:val="a5"/>
        <w:numPr>
          <w:ilvl w:val="1"/>
          <w:numId w:val="14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С любым штампом</w:t>
      </w:r>
    </w:p>
    <w:p w:rsidR="009139C2" w:rsidRPr="001B17B9" w:rsidRDefault="009139C2" w:rsidP="009139C2">
      <w:pPr>
        <w:pStyle w:val="a5"/>
        <w:spacing w:before="0" w:beforeAutospacing="0" w:after="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 xml:space="preserve">8. Для </w:t>
      </w:r>
      <w:proofErr w:type="gramStart"/>
      <w:r w:rsidRPr="001B17B9">
        <w:rPr>
          <w:color w:val="000000"/>
          <w:sz w:val="22"/>
          <w:szCs w:val="22"/>
        </w:rPr>
        <w:t>оформления</w:t>
      </w:r>
      <w:proofErr w:type="gramEnd"/>
      <w:r w:rsidRPr="001B17B9">
        <w:rPr>
          <w:color w:val="000000"/>
          <w:sz w:val="22"/>
          <w:szCs w:val="22"/>
        </w:rPr>
        <w:t xml:space="preserve"> каких документов используют общие бланки?</w:t>
      </w:r>
    </w:p>
    <w:p w:rsidR="009139C2" w:rsidRPr="001B17B9" w:rsidRDefault="009139C2" w:rsidP="009139C2">
      <w:pPr>
        <w:pStyle w:val="a5"/>
        <w:numPr>
          <w:ilvl w:val="1"/>
          <w:numId w:val="15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Для служебных писем</w:t>
      </w:r>
    </w:p>
    <w:p w:rsidR="009139C2" w:rsidRPr="001B17B9" w:rsidRDefault="009139C2" w:rsidP="009139C2">
      <w:pPr>
        <w:pStyle w:val="a5"/>
        <w:numPr>
          <w:ilvl w:val="1"/>
          <w:numId w:val="15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Для организационно-распорядительных документов</w:t>
      </w:r>
    </w:p>
    <w:p w:rsidR="009139C2" w:rsidRPr="001B17B9" w:rsidRDefault="009139C2" w:rsidP="009139C2">
      <w:pPr>
        <w:pStyle w:val="a5"/>
        <w:numPr>
          <w:ilvl w:val="1"/>
          <w:numId w:val="15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Для организационно-распорядительных документов (кроме служебных писем)</w:t>
      </w:r>
    </w:p>
    <w:p w:rsidR="009139C2" w:rsidRPr="00FA7143" w:rsidRDefault="009139C2" w:rsidP="009139C2">
      <w:pPr>
        <w:pStyle w:val="a5"/>
        <w:spacing w:before="0" w:beforeAutospacing="0" w:after="0" w:afterAutospacing="0"/>
        <w:ind w:left="150" w:right="150" w:firstLine="21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9. Какие элементы могут наноситься на бланках, кроме постоянных реквизитов организации?</w:t>
      </w:r>
    </w:p>
    <w:p w:rsidR="009139C2" w:rsidRPr="001B17B9" w:rsidRDefault="009139C2" w:rsidP="009139C2">
      <w:pPr>
        <w:pStyle w:val="a5"/>
        <w:numPr>
          <w:ilvl w:val="1"/>
          <w:numId w:val="16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Обозначение ссылки, регистрационный номер и дата входящего документа</w:t>
      </w:r>
    </w:p>
    <w:p w:rsidR="009139C2" w:rsidRPr="001B17B9" w:rsidRDefault="009139C2" w:rsidP="009139C2">
      <w:pPr>
        <w:pStyle w:val="a5"/>
        <w:numPr>
          <w:ilvl w:val="1"/>
          <w:numId w:val="16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Метки для адресата и заголовка к тексту</w:t>
      </w:r>
    </w:p>
    <w:p w:rsidR="009139C2" w:rsidRPr="001B17B9" w:rsidRDefault="009139C2" w:rsidP="009139C2">
      <w:pPr>
        <w:pStyle w:val="a5"/>
        <w:numPr>
          <w:ilvl w:val="1"/>
          <w:numId w:val="16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Ограничительные метки реквизита «Отметка о контроле»</w:t>
      </w:r>
    </w:p>
    <w:p w:rsidR="009139C2" w:rsidRDefault="009139C2" w:rsidP="009139C2">
      <w:pPr>
        <w:pStyle w:val="a5"/>
        <w:spacing w:before="0" w:beforeAutospacing="0" w:after="0" w:afterAutospacing="0"/>
        <w:ind w:left="150" w:right="150" w:firstLine="2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 </w:t>
      </w:r>
      <w:r w:rsidRPr="001B17B9">
        <w:rPr>
          <w:color w:val="000000"/>
          <w:sz w:val="22"/>
          <w:szCs w:val="22"/>
        </w:rPr>
        <w:t>На чем оформляются вторая и последующие страницы многостраничного документа?</w:t>
      </w:r>
    </w:p>
    <w:p w:rsidR="009139C2" w:rsidRDefault="009139C2" w:rsidP="009139C2">
      <w:pPr>
        <w:pStyle w:val="a5"/>
        <w:numPr>
          <w:ilvl w:val="1"/>
          <w:numId w:val="17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На бланках</w:t>
      </w:r>
    </w:p>
    <w:p w:rsidR="009139C2" w:rsidRPr="001B17B9" w:rsidRDefault="009139C2" w:rsidP="009139C2">
      <w:pPr>
        <w:pStyle w:val="a5"/>
        <w:numPr>
          <w:ilvl w:val="1"/>
          <w:numId w:val="17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На обычной писчей бумаге соответствующего формата</w:t>
      </w:r>
    </w:p>
    <w:p w:rsidR="009139C2" w:rsidRPr="001B17B9" w:rsidRDefault="009139C2" w:rsidP="009139C2">
      <w:pPr>
        <w:pStyle w:val="a5"/>
        <w:numPr>
          <w:ilvl w:val="1"/>
          <w:numId w:val="17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На бланках или обычной писчей бумаге соответствующего формата</w:t>
      </w:r>
    </w:p>
    <w:p w:rsidR="009139C2" w:rsidRPr="001B17B9" w:rsidRDefault="009139C2" w:rsidP="009139C2">
      <w:pPr>
        <w:pStyle w:val="a5"/>
        <w:spacing w:before="0" w:beforeAutospacing="0" w:after="0" w:afterAutospacing="0"/>
        <w:ind w:left="150" w:right="150" w:firstLine="2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11. </w:t>
      </w:r>
      <w:r w:rsidRPr="001B17B9">
        <w:rPr>
          <w:color w:val="000000"/>
          <w:sz w:val="22"/>
          <w:szCs w:val="22"/>
        </w:rPr>
        <w:t>Почему левое поле бланка – самое большое?</w:t>
      </w:r>
    </w:p>
    <w:p w:rsidR="009139C2" w:rsidRPr="001B17B9" w:rsidRDefault="009139C2" w:rsidP="009139C2">
      <w:pPr>
        <w:pStyle w:val="a5"/>
        <w:numPr>
          <w:ilvl w:val="1"/>
          <w:numId w:val="18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Потому что оно предназначено для подшивки документа в дело;</w:t>
      </w:r>
    </w:p>
    <w:p w:rsidR="009139C2" w:rsidRPr="001B17B9" w:rsidRDefault="009139C2" w:rsidP="009139C2">
      <w:pPr>
        <w:pStyle w:val="a5"/>
        <w:numPr>
          <w:ilvl w:val="1"/>
          <w:numId w:val="18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На этом поле пишут реквизит «Отметка о контроле»;</w:t>
      </w:r>
    </w:p>
    <w:p w:rsidR="009139C2" w:rsidRPr="001B17B9" w:rsidRDefault="009139C2" w:rsidP="009139C2">
      <w:pPr>
        <w:pStyle w:val="a5"/>
        <w:numPr>
          <w:ilvl w:val="1"/>
          <w:numId w:val="18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На нем пишут замечания к документу.</w:t>
      </w:r>
    </w:p>
    <w:p w:rsidR="009139C2" w:rsidRPr="001B17B9" w:rsidRDefault="009139C2" w:rsidP="009139C2">
      <w:pPr>
        <w:pStyle w:val="a5"/>
        <w:spacing w:before="0" w:beforeAutospacing="0" w:after="0" w:afterAutospacing="0"/>
        <w:ind w:left="150" w:right="150" w:firstLine="2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 </w:t>
      </w:r>
      <w:r w:rsidRPr="001B17B9">
        <w:rPr>
          <w:color w:val="000000"/>
          <w:sz w:val="22"/>
          <w:szCs w:val="22"/>
        </w:rPr>
        <w:t>Чем отличается общий бланк от бланка для писем?</w:t>
      </w:r>
    </w:p>
    <w:p w:rsidR="009139C2" w:rsidRPr="001B17B9" w:rsidRDefault="009139C2" w:rsidP="009139C2">
      <w:pPr>
        <w:pStyle w:val="a5"/>
        <w:numPr>
          <w:ilvl w:val="1"/>
          <w:numId w:val="19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lastRenderedPageBreak/>
        <w:t>Между ними нет различий</w:t>
      </w:r>
    </w:p>
    <w:p w:rsidR="009139C2" w:rsidRPr="001B17B9" w:rsidRDefault="009139C2" w:rsidP="009139C2">
      <w:pPr>
        <w:pStyle w:val="a5"/>
        <w:numPr>
          <w:ilvl w:val="1"/>
          <w:numId w:val="19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На общем бланке нет реквизита «Сведения об организации»</w:t>
      </w:r>
    </w:p>
    <w:p w:rsidR="009139C2" w:rsidRPr="001B17B9" w:rsidRDefault="009139C2" w:rsidP="009139C2">
      <w:pPr>
        <w:pStyle w:val="a5"/>
        <w:numPr>
          <w:ilvl w:val="1"/>
          <w:numId w:val="19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На общем бланке не наносятся сведения, ограничительные метки для реквизита «Ссылка на регистрационный номер дату документа»</w:t>
      </w:r>
    </w:p>
    <w:p w:rsidR="009139C2" w:rsidRPr="001B17B9" w:rsidRDefault="009139C2" w:rsidP="009139C2">
      <w:pPr>
        <w:pStyle w:val="a5"/>
        <w:spacing w:before="0" w:beforeAutospacing="0" w:after="0" w:afterAutospacing="0"/>
        <w:ind w:left="150" w:right="150" w:firstLine="2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 </w:t>
      </w:r>
      <w:r w:rsidRPr="001B17B9">
        <w:rPr>
          <w:color w:val="000000"/>
          <w:sz w:val="22"/>
          <w:szCs w:val="22"/>
        </w:rPr>
        <w:t>Для чего предназначены бланки конкретных видов документов?</w:t>
      </w:r>
    </w:p>
    <w:p w:rsidR="009139C2" w:rsidRPr="001B17B9" w:rsidRDefault="009139C2" w:rsidP="009139C2">
      <w:pPr>
        <w:pStyle w:val="a5"/>
        <w:numPr>
          <w:ilvl w:val="1"/>
          <w:numId w:val="20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Для оформления служебных писем</w:t>
      </w:r>
    </w:p>
    <w:p w:rsidR="009139C2" w:rsidRPr="001B17B9" w:rsidRDefault="009139C2" w:rsidP="009139C2">
      <w:pPr>
        <w:pStyle w:val="a5"/>
        <w:numPr>
          <w:ilvl w:val="1"/>
          <w:numId w:val="20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Для оформления распорядительных документов</w:t>
      </w:r>
    </w:p>
    <w:p w:rsidR="009139C2" w:rsidRPr="001B17B9" w:rsidRDefault="009139C2" w:rsidP="009139C2">
      <w:pPr>
        <w:pStyle w:val="a5"/>
        <w:numPr>
          <w:ilvl w:val="1"/>
          <w:numId w:val="20"/>
        </w:numPr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Для оформления конкретного вида документа, за исключением служебных писем</w:t>
      </w:r>
    </w:p>
    <w:p w:rsidR="009139C2" w:rsidRPr="001B17B9" w:rsidRDefault="009139C2" w:rsidP="009139C2">
      <w:pPr>
        <w:pStyle w:val="a5"/>
        <w:spacing w:before="0" w:beforeAutospacing="0" w:after="0" w:afterAutospacing="0"/>
        <w:ind w:left="360" w:right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14. </w:t>
      </w:r>
      <w:r w:rsidRPr="001B17B9">
        <w:rPr>
          <w:color w:val="000000"/>
          <w:sz w:val="22"/>
          <w:szCs w:val="22"/>
        </w:rPr>
        <w:t>Как располагаются на бланках реквизиты углового штампа?</w:t>
      </w:r>
    </w:p>
    <w:p w:rsidR="009139C2" w:rsidRPr="009521D3" w:rsidRDefault="009139C2" w:rsidP="009139C2">
      <w:pPr>
        <w:pStyle w:val="a5"/>
        <w:numPr>
          <w:ilvl w:val="1"/>
          <w:numId w:val="1"/>
        </w:numPr>
        <w:tabs>
          <w:tab w:val="num" w:pos="360"/>
          <w:tab w:val="num" w:pos="709"/>
        </w:tabs>
        <w:spacing w:before="0" w:beforeAutospacing="0" w:after="0" w:afterAutospacing="0"/>
        <w:ind w:left="426" w:right="150" w:hanging="142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В верхнем углу листа бумаги у границы левого поля в пределах площади, отведенной формуляром-образцом</w:t>
      </w:r>
    </w:p>
    <w:p w:rsidR="009139C2" w:rsidRPr="001B17B9" w:rsidRDefault="009139C2" w:rsidP="009139C2">
      <w:pPr>
        <w:pStyle w:val="a5"/>
        <w:numPr>
          <w:ilvl w:val="1"/>
          <w:numId w:val="1"/>
        </w:numPr>
        <w:tabs>
          <w:tab w:val="num" w:pos="360"/>
          <w:tab w:val="num" w:pos="709"/>
        </w:tabs>
        <w:spacing w:before="0" w:beforeAutospacing="0" w:after="0" w:afterAutospacing="0"/>
        <w:ind w:left="426" w:right="150" w:hanging="142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У границы верхнего поля посередине листа бумаги</w:t>
      </w:r>
    </w:p>
    <w:p w:rsidR="009139C2" w:rsidRDefault="009139C2" w:rsidP="009139C2">
      <w:pPr>
        <w:pStyle w:val="a5"/>
        <w:numPr>
          <w:ilvl w:val="1"/>
          <w:numId w:val="1"/>
        </w:numPr>
        <w:tabs>
          <w:tab w:val="num" w:pos="360"/>
          <w:tab w:val="num" w:pos="709"/>
        </w:tabs>
        <w:spacing w:before="0" w:beforeAutospacing="0" w:after="0" w:afterAutospacing="0"/>
        <w:ind w:left="426" w:right="150" w:hanging="142"/>
        <w:jc w:val="both"/>
        <w:rPr>
          <w:color w:val="000000"/>
          <w:sz w:val="22"/>
          <w:szCs w:val="22"/>
        </w:rPr>
      </w:pPr>
      <w:r w:rsidRPr="001B17B9">
        <w:rPr>
          <w:color w:val="000000"/>
          <w:sz w:val="22"/>
          <w:szCs w:val="22"/>
        </w:rPr>
        <w:t>Реквизиты устанавливаются произвольно</w:t>
      </w:r>
    </w:p>
    <w:p w:rsidR="009139C2" w:rsidRPr="009139C2" w:rsidRDefault="009139C2" w:rsidP="009139C2">
      <w:pPr>
        <w:pStyle w:val="a5"/>
        <w:spacing w:before="0" w:beforeAutospacing="0" w:after="0" w:afterAutospacing="0"/>
        <w:ind w:right="150"/>
        <w:jc w:val="both"/>
        <w:rPr>
          <w:b/>
          <w:color w:val="000000"/>
          <w:sz w:val="22"/>
          <w:szCs w:val="22"/>
          <w:u w:val="single"/>
        </w:rPr>
      </w:pPr>
      <w:r w:rsidRPr="009139C2">
        <w:rPr>
          <w:b/>
          <w:color w:val="000000"/>
          <w:sz w:val="22"/>
          <w:szCs w:val="22"/>
          <w:u w:val="single"/>
        </w:rPr>
        <w:t xml:space="preserve">Таблица ответов </w:t>
      </w:r>
    </w:p>
    <w:p w:rsidR="009139C2" w:rsidRDefault="009139C2" w:rsidP="009139C2">
      <w:pPr>
        <w:pStyle w:val="a5"/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1"/>
        <w:gridCol w:w="939"/>
        <w:gridCol w:w="938"/>
        <w:gridCol w:w="938"/>
        <w:gridCol w:w="938"/>
        <w:gridCol w:w="938"/>
        <w:gridCol w:w="932"/>
        <w:gridCol w:w="932"/>
        <w:gridCol w:w="932"/>
        <w:gridCol w:w="933"/>
      </w:tblGrid>
      <w:tr w:rsidR="009139C2" w:rsidTr="009139C2">
        <w:tc>
          <w:tcPr>
            <w:tcW w:w="1151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вопроса</w:t>
            </w:r>
          </w:p>
        </w:tc>
        <w:tc>
          <w:tcPr>
            <w:tcW w:w="939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8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8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8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8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2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2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2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3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9139C2" w:rsidTr="009139C2">
        <w:tc>
          <w:tcPr>
            <w:tcW w:w="1151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Вариант ответа</w:t>
            </w:r>
          </w:p>
        </w:tc>
        <w:tc>
          <w:tcPr>
            <w:tcW w:w="939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139C2" w:rsidTr="009139C2">
        <w:tc>
          <w:tcPr>
            <w:tcW w:w="1151" w:type="dxa"/>
          </w:tcPr>
          <w:p w:rsidR="009139C2" w:rsidRDefault="009139C2" w:rsidP="00BE6040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вопроса</w:t>
            </w:r>
          </w:p>
        </w:tc>
        <w:tc>
          <w:tcPr>
            <w:tcW w:w="939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8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8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8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8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32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139C2" w:rsidTr="009139C2">
        <w:tc>
          <w:tcPr>
            <w:tcW w:w="1151" w:type="dxa"/>
          </w:tcPr>
          <w:p w:rsidR="009139C2" w:rsidRDefault="009139C2" w:rsidP="00BE6040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Вариант ответа</w:t>
            </w:r>
          </w:p>
        </w:tc>
        <w:tc>
          <w:tcPr>
            <w:tcW w:w="939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</w:tcPr>
          <w:p w:rsidR="009139C2" w:rsidRDefault="009139C2" w:rsidP="009139C2">
            <w:pPr>
              <w:pStyle w:val="a5"/>
              <w:spacing w:before="0" w:beforeAutospacing="0" w:after="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139C2" w:rsidRDefault="009139C2" w:rsidP="009139C2">
      <w:pPr>
        <w:pStyle w:val="a5"/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</w:p>
    <w:p w:rsidR="009139C2" w:rsidRDefault="009139C2" w:rsidP="009139C2">
      <w:pPr>
        <w:pStyle w:val="a5"/>
        <w:spacing w:before="0" w:beforeAutospacing="0" w:after="0" w:afterAutospacing="0"/>
        <w:ind w:right="150"/>
        <w:jc w:val="both"/>
        <w:rPr>
          <w:color w:val="000000"/>
          <w:sz w:val="22"/>
          <w:szCs w:val="22"/>
        </w:rPr>
      </w:pPr>
    </w:p>
    <w:p w:rsidR="009139C2" w:rsidRPr="009139C2" w:rsidRDefault="009139C2" w:rsidP="009139C2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>
        <w:t xml:space="preserve">3. </w:t>
      </w:r>
      <w:r w:rsidRPr="009139C2">
        <w:rPr>
          <w:rFonts w:ascii="Times New Roman" w:hAnsi="Times New Roman" w:cs="Times New Roman"/>
          <w:sz w:val="24"/>
          <w:szCs w:val="24"/>
        </w:rPr>
        <w:t>Выполните практические задания на компьютере</w:t>
      </w:r>
    </w:p>
    <w:p w:rsidR="009139C2" w:rsidRDefault="009139C2" w:rsidP="009139C2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9139C2">
        <w:rPr>
          <w:rFonts w:ascii="Times New Roman" w:hAnsi="Times New Roman" w:cs="Times New Roman"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>Подготовьте бланки письма с угловым и продольным расположение реквизитов для организации  ООО «Строительные машины»</w:t>
      </w:r>
      <w:r w:rsidR="00A41B4C">
        <w:rPr>
          <w:rFonts w:ascii="Times New Roman" w:hAnsi="Times New Roman" w:cs="Times New Roman"/>
          <w:sz w:val="24"/>
          <w:szCs w:val="24"/>
        </w:rPr>
        <w:t xml:space="preserve"> используйте формат А</w:t>
      </w:r>
      <w:proofErr w:type="gramStart"/>
      <w:r w:rsidR="00A41B4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41B4C">
        <w:rPr>
          <w:rFonts w:ascii="Times New Roman" w:hAnsi="Times New Roman" w:cs="Times New Roman"/>
          <w:sz w:val="24"/>
          <w:szCs w:val="24"/>
        </w:rPr>
        <w:t xml:space="preserve"> и А5. Реквизиты представлены в приложении 1</w:t>
      </w:r>
    </w:p>
    <w:p w:rsidR="00A41B4C" w:rsidRDefault="00A41B4C" w:rsidP="009139C2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</w:p>
    <w:p w:rsidR="00A41B4C" w:rsidRPr="009139C2" w:rsidRDefault="00A41B4C" w:rsidP="00A41B4C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9139C2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139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Подготовьте бланки письма с угловым и продольным расположение реквизитов для организации  </w:t>
      </w:r>
      <w:r>
        <w:rPr>
          <w:rFonts w:ascii="Times New Roman" w:hAnsi="Times New Roman" w:cs="Times New Roman"/>
          <w:sz w:val="24"/>
          <w:szCs w:val="24"/>
        </w:rPr>
        <w:t>АО «Профессионал»</w:t>
      </w:r>
      <w:r>
        <w:rPr>
          <w:rFonts w:ascii="Times New Roman" w:hAnsi="Times New Roman" w:cs="Times New Roman"/>
          <w:sz w:val="24"/>
          <w:szCs w:val="24"/>
        </w:rPr>
        <w:t xml:space="preserve"> используйте формат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А5. Реквизиты представлены в приложении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41B4C" w:rsidRPr="009139C2" w:rsidRDefault="00A41B4C" w:rsidP="009139C2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</w:p>
    <w:p w:rsidR="009139C2" w:rsidRPr="009139C2" w:rsidRDefault="009139C2" w:rsidP="009139C2">
      <w:pPr>
        <w:rPr>
          <w:rFonts w:ascii="Times New Roman" w:hAnsi="Times New Roman" w:cs="Times New Roman"/>
          <w:sz w:val="24"/>
          <w:szCs w:val="24"/>
        </w:rPr>
      </w:pPr>
      <w:r w:rsidRPr="009139C2">
        <w:rPr>
          <w:rFonts w:ascii="Times New Roman" w:hAnsi="Times New Roman" w:cs="Times New Roman"/>
          <w:sz w:val="24"/>
          <w:szCs w:val="24"/>
        </w:rPr>
        <w:br w:type="page"/>
      </w:r>
    </w:p>
    <w:p w:rsidR="009139C2" w:rsidRDefault="009139C2" w:rsidP="00A41B4C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661035</wp:posOffset>
            </wp:positionV>
            <wp:extent cx="5940425" cy="7665085"/>
            <wp:effectExtent l="0" t="0" r="3175" b="0"/>
            <wp:wrapSquare wrapText="bothSides"/>
            <wp:docPr id="2" name="Рисунок 2" descr="https://stroymash.net/sites/default/files/rekvizity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roymash.net/sites/default/files/rekvizity1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B4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139C2" w:rsidRDefault="009139C2"/>
    <w:p w:rsidR="009139C2" w:rsidRDefault="009139C2"/>
    <w:p w:rsidR="009139C2" w:rsidRDefault="009139C2"/>
    <w:p w:rsidR="009139C2" w:rsidRDefault="009139C2"/>
    <w:p w:rsidR="00A41B4C" w:rsidRDefault="009139C2" w:rsidP="00A41B4C">
      <w:pPr>
        <w:jc w:val="right"/>
        <w:rPr>
          <w:rFonts w:ascii="Times New Roman" w:hAnsi="Times New Roman" w:cs="Times New Roman"/>
          <w:sz w:val="24"/>
          <w:szCs w:val="24"/>
        </w:rPr>
      </w:pPr>
      <w:r w:rsidRPr="00A41B4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A19FAB0" wp14:editId="71B2EFFA">
            <wp:simplePos x="0" y="0"/>
            <wp:positionH relativeFrom="column">
              <wp:posOffset>-70485</wp:posOffset>
            </wp:positionH>
            <wp:positionV relativeFrom="paragraph">
              <wp:posOffset>813435</wp:posOffset>
            </wp:positionV>
            <wp:extent cx="4572000" cy="5736590"/>
            <wp:effectExtent l="0" t="0" r="0" b="0"/>
            <wp:wrapSquare wrapText="bothSides"/>
            <wp:docPr id="1" name="Рисунок 1" descr="http://ao-professional.ru/media/images/%D0%9A%D0%B0%D1%80%D1%82%D0%BE%D1%87%D0%BA%D0%B0_%D0%BE%D1%80%D0%B3%D0%B0%D0%BD%D0%B8%D0%B7%D0%B0%D1%86%D0%B8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o-professional.ru/media/images/%D0%9A%D0%B0%D1%80%D1%82%D0%BE%D1%87%D0%BA%D0%B0_%D0%BE%D1%80%D0%B3%D0%B0%D0%BD%D0%B8%D0%B7%D0%B0%D1%86%D0%B8%D0%B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3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B4C" w:rsidRPr="00A41B4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41B4C" w:rsidRPr="00A41B4C" w:rsidRDefault="00A41B4C" w:rsidP="00A41B4C">
      <w:pPr>
        <w:rPr>
          <w:rFonts w:ascii="Times New Roman" w:hAnsi="Times New Roman" w:cs="Times New Roman"/>
          <w:sz w:val="24"/>
          <w:szCs w:val="24"/>
        </w:rPr>
      </w:pPr>
    </w:p>
    <w:p w:rsidR="00A41B4C" w:rsidRPr="00A41B4C" w:rsidRDefault="00A41B4C" w:rsidP="00A41B4C">
      <w:pPr>
        <w:rPr>
          <w:rFonts w:ascii="Times New Roman" w:hAnsi="Times New Roman" w:cs="Times New Roman"/>
          <w:sz w:val="24"/>
          <w:szCs w:val="24"/>
        </w:rPr>
      </w:pPr>
    </w:p>
    <w:p w:rsidR="00A41B4C" w:rsidRPr="00A41B4C" w:rsidRDefault="00A41B4C" w:rsidP="00A41B4C">
      <w:pPr>
        <w:rPr>
          <w:rFonts w:ascii="Times New Roman" w:hAnsi="Times New Roman" w:cs="Times New Roman"/>
          <w:sz w:val="24"/>
          <w:szCs w:val="24"/>
        </w:rPr>
      </w:pPr>
    </w:p>
    <w:p w:rsidR="00A41B4C" w:rsidRDefault="00A41B4C" w:rsidP="00A41B4C">
      <w:pPr>
        <w:rPr>
          <w:rFonts w:ascii="Times New Roman" w:hAnsi="Times New Roman" w:cs="Times New Roman"/>
          <w:sz w:val="24"/>
          <w:szCs w:val="24"/>
        </w:rPr>
      </w:pPr>
    </w:p>
    <w:p w:rsidR="00106A64" w:rsidRPr="00A41B4C" w:rsidRDefault="00106A64" w:rsidP="00A41B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106A64" w:rsidRPr="00A41B4C" w:rsidSect="009139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B10"/>
    <w:multiLevelType w:val="multilevel"/>
    <w:tmpl w:val="0419001D"/>
    <w:numStyleLink w:val="7"/>
  </w:abstractNum>
  <w:abstractNum w:abstractNumId="1">
    <w:nsid w:val="09FC3F05"/>
    <w:multiLevelType w:val="multilevel"/>
    <w:tmpl w:val="0419001D"/>
    <w:styleLink w:val="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2087BB3"/>
    <w:multiLevelType w:val="multilevel"/>
    <w:tmpl w:val="0419001D"/>
    <w:numStyleLink w:val="1"/>
  </w:abstractNum>
  <w:abstractNum w:abstractNumId="3">
    <w:nsid w:val="1BC219E1"/>
    <w:multiLevelType w:val="multilevel"/>
    <w:tmpl w:val="0419001D"/>
    <w:numStyleLink w:val="7"/>
  </w:abstractNum>
  <w:abstractNum w:abstractNumId="4">
    <w:nsid w:val="1C3B3741"/>
    <w:multiLevelType w:val="multilevel"/>
    <w:tmpl w:val="0419001D"/>
    <w:numStyleLink w:val="7"/>
  </w:abstractNum>
  <w:abstractNum w:abstractNumId="5">
    <w:nsid w:val="1CD66BAA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074FCF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4A62452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C364114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62D0D88"/>
    <w:multiLevelType w:val="multilevel"/>
    <w:tmpl w:val="0419001D"/>
    <w:numStyleLink w:val="7"/>
  </w:abstractNum>
  <w:abstractNum w:abstractNumId="10">
    <w:nsid w:val="373823C1"/>
    <w:multiLevelType w:val="multilevel"/>
    <w:tmpl w:val="0419001D"/>
    <w:numStyleLink w:val="7"/>
  </w:abstractNum>
  <w:abstractNum w:abstractNumId="11">
    <w:nsid w:val="3C6C3E67"/>
    <w:multiLevelType w:val="multilevel"/>
    <w:tmpl w:val="0419001D"/>
    <w:numStyleLink w:val="7"/>
  </w:abstractNum>
  <w:abstractNum w:abstractNumId="12">
    <w:nsid w:val="49C438B7"/>
    <w:multiLevelType w:val="multilevel"/>
    <w:tmpl w:val="19844E96"/>
    <w:numStyleLink w:val="8"/>
  </w:abstractNum>
  <w:abstractNum w:abstractNumId="13">
    <w:nsid w:val="55392390"/>
    <w:multiLevelType w:val="multilevel"/>
    <w:tmpl w:val="0419001D"/>
    <w:numStyleLink w:val="4"/>
  </w:abstractNum>
  <w:abstractNum w:abstractNumId="14">
    <w:nsid w:val="58F91329"/>
    <w:multiLevelType w:val="multilevel"/>
    <w:tmpl w:val="0419001D"/>
    <w:numStyleLink w:val="7"/>
  </w:abstractNum>
  <w:abstractNum w:abstractNumId="15">
    <w:nsid w:val="61B368D0"/>
    <w:multiLevelType w:val="multilevel"/>
    <w:tmpl w:val="19844E96"/>
    <w:styleLink w:val="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8A16B6"/>
    <w:multiLevelType w:val="multilevel"/>
    <w:tmpl w:val="0419001D"/>
    <w:numStyleLink w:val="2"/>
  </w:abstractNum>
  <w:abstractNum w:abstractNumId="17">
    <w:nsid w:val="72311656"/>
    <w:multiLevelType w:val="multilevel"/>
    <w:tmpl w:val="0419001D"/>
    <w:numStyleLink w:val="7"/>
  </w:abstractNum>
  <w:abstractNum w:abstractNumId="18">
    <w:nsid w:val="791F697D"/>
    <w:multiLevelType w:val="multilevel"/>
    <w:tmpl w:val="0419001D"/>
    <w:numStyleLink w:val="3"/>
  </w:abstractNum>
  <w:abstractNum w:abstractNumId="19">
    <w:nsid w:val="7BBA66FF"/>
    <w:multiLevelType w:val="hybridMultilevel"/>
    <w:tmpl w:val="F3F8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37DC4"/>
    <w:multiLevelType w:val="multilevel"/>
    <w:tmpl w:val="0419001D"/>
    <w:numStyleLink w:val="7"/>
  </w:abstractNum>
  <w:num w:numId="1">
    <w:abstractNumId w:val="12"/>
    <w:lvlOverride w:ilvl="1">
      <w:lvl w:ilvl="1">
        <w:start w:val="1"/>
        <w:numFmt w:val="russianLow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2">
    <w:abstractNumId w:val="19"/>
  </w:num>
  <w:num w:numId="3">
    <w:abstractNumId w:val="6"/>
  </w:num>
  <w:num w:numId="4">
    <w:abstractNumId w:val="2"/>
  </w:num>
  <w:num w:numId="5">
    <w:abstractNumId w:val="7"/>
  </w:num>
  <w:num w:numId="6">
    <w:abstractNumId w:val="16"/>
  </w:num>
  <w:num w:numId="7">
    <w:abstractNumId w:val="8"/>
  </w:num>
  <w:num w:numId="8">
    <w:abstractNumId w:val="18"/>
  </w:num>
  <w:num w:numId="9">
    <w:abstractNumId w:val="5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14"/>
  </w:num>
  <w:num w:numId="15">
    <w:abstractNumId w:val="17"/>
  </w:num>
  <w:num w:numId="16">
    <w:abstractNumId w:val="4"/>
  </w:num>
  <w:num w:numId="17">
    <w:abstractNumId w:val="0"/>
  </w:num>
  <w:num w:numId="18">
    <w:abstractNumId w:val="11"/>
  </w:num>
  <w:num w:numId="19">
    <w:abstractNumId w:val="20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8D"/>
    <w:rsid w:val="00106A64"/>
    <w:rsid w:val="0033378D"/>
    <w:rsid w:val="009139C2"/>
    <w:rsid w:val="00A4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9139C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9C2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9139C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91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9139C2"/>
    <w:pPr>
      <w:numPr>
        <w:numId w:val="3"/>
      </w:numPr>
    </w:pPr>
  </w:style>
  <w:style w:type="numbering" w:customStyle="1" w:styleId="2">
    <w:name w:val="Стиль2"/>
    <w:uiPriority w:val="99"/>
    <w:rsid w:val="009139C2"/>
    <w:pPr>
      <w:numPr>
        <w:numId w:val="5"/>
      </w:numPr>
    </w:pPr>
  </w:style>
  <w:style w:type="numbering" w:customStyle="1" w:styleId="3">
    <w:name w:val="Стиль3"/>
    <w:uiPriority w:val="99"/>
    <w:rsid w:val="009139C2"/>
    <w:pPr>
      <w:numPr>
        <w:numId w:val="7"/>
      </w:numPr>
    </w:pPr>
  </w:style>
  <w:style w:type="numbering" w:customStyle="1" w:styleId="4">
    <w:name w:val="Стиль4"/>
    <w:uiPriority w:val="99"/>
    <w:rsid w:val="009139C2"/>
    <w:pPr>
      <w:numPr>
        <w:numId w:val="9"/>
      </w:numPr>
    </w:pPr>
  </w:style>
  <w:style w:type="numbering" w:customStyle="1" w:styleId="7">
    <w:name w:val="Стиль7"/>
    <w:uiPriority w:val="99"/>
    <w:rsid w:val="009139C2"/>
    <w:pPr>
      <w:numPr>
        <w:numId w:val="11"/>
      </w:numPr>
    </w:pPr>
  </w:style>
  <w:style w:type="numbering" w:customStyle="1" w:styleId="8">
    <w:name w:val="Стиль8"/>
    <w:uiPriority w:val="99"/>
    <w:rsid w:val="009139C2"/>
    <w:pPr>
      <w:numPr>
        <w:numId w:val="21"/>
      </w:numPr>
    </w:pPr>
  </w:style>
  <w:style w:type="table" w:styleId="a6">
    <w:name w:val="Table Grid"/>
    <w:basedOn w:val="a1"/>
    <w:uiPriority w:val="59"/>
    <w:rsid w:val="0091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9139C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9C2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9139C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91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9139C2"/>
    <w:pPr>
      <w:numPr>
        <w:numId w:val="3"/>
      </w:numPr>
    </w:pPr>
  </w:style>
  <w:style w:type="numbering" w:customStyle="1" w:styleId="2">
    <w:name w:val="Стиль2"/>
    <w:uiPriority w:val="99"/>
    <w:rsid w:val="009139C2"/>
    <w:pPr>
      <w:numPr>
        <w:numId w:val="5"/>
      </w:numPr>
    </w:pPr>
  </w:style>
  <w:style w:type="numbering" w:customStyle="1" w:styleId="3">
    <w:name w:val="Стиль3"/>
    <w:uiPriority w:val="99"/>
    <w:rsid w:val="009139C2"/>
    <w:pPr>
      <w:numPr>
        <w:numId w:val="7"/>
      </w:numPr>
    </w:pPr>
  </w:style>
  <w:style w:type="numbering" w:customStyle="1" w:styleId="4">
    <w:name w:val="Стиль4"/>
    <w:uiPriority w:val="99"/>
    <w:rsid w:val="009139C2"/>
    <w:pPr>
      <w:numPr>
        <w:numId w:val="9"/>
      </w:numPr>
    </w:pPr>
  </w:style>
  <w:style w:type="numbering" w:customStyle="1" w:styleId="7">
    <w:name w:val="Стиль7"/>
    <w:uiPriority w:val="99"/>
    <w:rsid w:val="009139C2"/>
    <w:pPr>
      <w:numPr>
        <w:numId w:val="11"/>
      </w:numPr>
    </w:pPr>
  </w:style>
  <w:style w:type="numbering" w:customStyle="1" w:styleId="8">
    <w:name w:val="Стиль8"/>
    <w:uiPriority w:val="99"/>
    <w:rsid w:val="009139C2"/>
    <w:pPr>
      <w:numPr>
        <w:numId w:val="21"/>
      </w:numPr>
    </w:pPr>
  </w:style>
  <w:style w:type="table" w:styleId="a6">
    <w:name w:val="Table Grid"/>
    <w:basedOn w:val="a1"/>
    <w:uiPriority w:val="59"/>
    <w:rsid w:val="0091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Иванович</dc:creator>
  <cp:keywords/>
  <dc:description/>
  <cp:lastModifiedBy>Александр Иванович</cp:lastModifiedBy>
  <cp:revision>2</cp:revision>
  <dcterms:created xsi:type="dcterms:W3CDTF">2020-03-23T02:58:00Z</dcterms:created>
  <dcterms:modified xsi:type="dcterms:W3CDTF">2020-03-23T03:11:00Z</dcterms:modified>
</cp:coreProperties>
</file>