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24" w:rsidRPr="00B966B9" w:rsidRDefault="004B7624" w:rsidP="004B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6B9">
        <w:rPr>
          <w:rFonts w:ascii="Times New Roman" w:hAnsi="Times New Roman" w:cs="Times New Roman"/>
          <w:sz w:val="28"/>
          <w:szCs w:val="28"/>
        </w:rPr>
        <w:t xml:space="preserve">Выполнить задание и отправить на почту по адресу: </w:t>
      </w:r>
      <w:hyperlink r:id="rId8" w:history="1">
        <w:r w:rsidRPr="00B966B9">
          <w:rPr>
            <w:rStyle w:val="ab"/>
            <w:rFonts w:ascii="Times New Roman" w:hAnsi="Times New Roman" w:cs="Times New Roman"/>
            <w:sz w:val="28"/>
            <w:szCs w:val="28"/>
          </w:rPr>
          <w:t>olesiabakarasbov@yandex.ru</w:t>
        </w:r>
      </w:hyperlink>
      <w:r w:rsidRPr="00B966B9">
        <w:rPr>
          <w:rFonts w:ascii="Times New Roman" w:hAnsi="Times New Roman" w:cs="Times New Roman"/>
          <w:sz w:val="28"/>
          <w:szCs w:val="28"/>
        </w:rPr>
        <w:t xml:space="preserve"> до следующего занятия.</w:t>
      </w:r>
    </w:p>
    <w:p w:rsidR="004B7624" w:rsidRPr="00B966B9" w:rsidRDefault="004B7624" w:rsidP="004B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624" w:rsidRPr="00B966B9" w:rsidRDefault="004B7624" w:rsidP="004B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6B9">
        <w:rPr>
          <w:rFonts w:ascii="Times New Roman" w:hAnsi="Times New Roman" w:cs="Times New Roman"/>
          <w:sz w:val="28"/>
          <w:szCs w:val="28"/>
        </w:rPr>
        <w:t>МДК 02.02 Обеспечение сохранности документов</w:t>
      </w:r>
    </w:p>
    <w:p w:rsidR="004B7624" w:rsidRPr="00B966B9" w:rsidRDefault="004B7624" w:rsidP="004B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6B9">
        <w:rPr>
          <w:rFonts w:ascii="Times New Roman" w:hAnsi="Times New Roman" w:cs="Times New Roman"/>
          <w:sz w:val="28"/>
          <w:szCs w:val="28"/>
        </w:rPr>
        <w:t>Преподаватель Бакарас О.В.</w:t>
      </w:r>
    </w:p>
    <w:p w:rsidR="004B7624" w:rsidRPr="004B7624" w:rsidRDefault="004B7624" w:rsidP="004B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24">
        <w:rPr>
          <w:rFonts w:ascii="Times New Roman" w:hAnsi="Times New Roman" w:cs="Times New Roman"/>
          <w:sz w:val="28"/>
          <w:szCs w:val="28"/>
        </w:rPr>
        <w:t>Дата урока 10.06.2020 1 лента по расписанию</w:t>
      </w:r>
    </w:p>
    <w:p w:rsidR="004B7624" w:rsidRDefault="004B7624" w:rsidP="004B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24">
        <w:rPr>
          <w:rFonts w:ascii="Times New Roman" w:hAnsi="Times New Roman" w:cs="Times New Roman"/>
          <w:sz w:val="28"/>
          <w:szCs w:val="28"/>
        </w:rPr>
        <w:t>Тема: Практическая работа №5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24">
        <w:rPr>
          <w:rFonts w:ascii="Times New Roman" w:hAnsi="Times New Roman" w:cs="Times New Roman"/>
          <w:sz w:val="28"/>
          <w:szCs w:val="28"/>
        </w:rPr>
        <w:t xml:space="preserve">Оформление результатов экспертизы ценности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B7624">
        <w:rPr>
          <w:rFonts w:ascii="Times New Roman" w:hAnsi="Times New Roman" w:cs="Times New Roman"/>
          <w:sz w:val="28"/>
          <w:szCs w:val="28"/>
        </w:rPr>
        <w:t xml:space="preserve">окументов </w:t>
      </w:r>
    </w:p>
    <w:p w:rsidR="004B7624" w:rsidRPr="004B7624" w:rsidRDefault="004B7624" w:rsidP="004B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3E1" w:rsidRPr="004B7624" w:rsidRDefault="00F243E1" w:rsidP="004B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624">
        <w:rPr>
          <w:rFonts w:ascii="Times New Roman" w:hAnsi="Times New Roman" w:cs="Times New Roman"/>
          <w:sz w:val="28"/>
          <w:szCs w:val="28"/>
        </w:rPr>
        <w:t xml:space="preserve">Вам представлена таблица с документами организации, используя перечень, проведите экспертизу ценности документов и задокументируйте процедуру теми документами, которые необходимы для оформления этого вида работ. Для этого повторите пройденный материал, относящийся к проведению и организации ЭЦД. </w:t>
      </w:r>
    </w:p>
    <w:p w:rsidR="00F243E1" w:rsidRDefault="00F243E1" w:rsidP="00F243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624">
        <w:rPr>
          <w:rFonts w:ascii="Times New Roman" w:hAnsi="Times New Roman" w:cs="Times New Roman"/>
          <w:sz w:val="28"/>
          <w:szCs w:val="28"/>
        </w:rPr>
        <w:t>Задание. Определите сроки хранения документов.</w:t>
      </w:r>
      <w:r w:rsidR="004B7624" w:rsidRPr="004B7624">
        <w:rPr>
          <w:rFonts w:ascii="Times New Roman" w:hAnsi="Times New Roman" w:cs="Times New Roman"/>
          <w:sz w:val="28"/>
          <w:szCs w:val="28"/>
        </w:rPr>
        <w:t xml:space="preserve"> Определите, к</w:t>
      </w:r>
      <w:r w:rsidRPr="004B7624">
        <w:rPr>
          <w:rFonts w:ascii="Times New Roman" w:hAnsi="Times New Roman" w:cs="Times New Roman"/>
          <w:sz w:val="28"/>
          <w:szCs w:val="28"/>
        </w:rPr>
        <w:t>акие</w:t>
      </w:r>
      <w:r>
        <w:rPr>
          <w:rFonts w:ascii="Times New Roman" w:hAnsi="Times New Roman" w:cs="Times New Roman"/>
          <w:sz w:val="28"/>
          <w:szCs w:val="28"/>
        </w:rPr>
        <w:t xml:space="preserve"> документы необходимо оформить для постоянного/долговременного хранения</w:t>
      </w:r>
      <w:r w:rsidR="004B7624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какие и</w:t>
      </w:r>
      <w:r w:rsidR="004B762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перечисленных документов хранению не подлежат. Распределив документы по срокам хранения, составьте необходимые учетные документы, которые послужат справочным аппаратом для дальнейшего использования и хранения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762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B762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B7624">
        <w:rPr>
          <w:rFonts w:ascii="Times New Roman" w:hAnsi="Times New Roman" w:cs="Times New Roman"/>
          <w:sz w:val="28"/>
          <w:szCs w:val="28"/>
        </w:rPr>
        <w:t>пись, акт, протокол)</w:t>
      </w:r>
    </w:p>
    <w:tbl>
      <w:tblPr>
        <w:tblStyle w:val="a9"/>
        <w:tblW w:w="9964" w:type="dxa"/>
        <w:tblInd w:w="-601" w:type="dxa"/>
        <w:tblLook w:val="04A0" w:firstRow="1" w:lastRow="0" w:firstColumn="1" w:lastColumn="0" w:noHBand="0" w:noVBand="1"/>
      </w:tblPr>
      <w:tblGrid>
        <w:gridCol w:w="959"/>
        <w:gridCol w:w="3544"/>
        <w:gridCol w:w="1576"/>
        <w:gridCol w:w="3885"/>
      </w:tblGrid>
      <w:tr w:rsidR="00F243E1" w:rsidTr="004B7624">
        <w:tc>
          <w:tcPr>
            <w:tcW w:w="959" w:type="dxa"/>
          </w:tcPr>
          <w:p w:rsidR="00F243E1" w:rsidRDefault="00F243E1" w:rsidP="004B7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544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</w:t>
            </w:r>
          </w:p>
        </w:tc>
        <w:tc>
          <w:tcPr>
            <w:tcW w:w="1576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хранения </w:t>
            </w:r>
          </w:p>
        </w:tc>
        <w:tc>
          <w:tcPr>
            <w:tcW w:w="3885" w:type="dxa"/>
          </w:tcPr>
          <w:p w:rsidR="00F243E1" w:rsidRDefault="004B7624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вы сделаете с документом после проведения ЭЦД? </w:t>
            </w:r>
          </w:p>
        </w:tc>
      </w:tr>
      <w:tr w:rsidR="00F243E1" w:rsidTr="004B7624">
        <w:tc>
          <w:tcPr>
            <w:tcW w:w="959" w:type="dxa"/>
          </w:tcPr>
          <w:p w:rsidR="00F243E1" w:rsidRPr="004B7624" w:rsidRDefault="00F243E1" w:rsidP="004B7624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по основной деятельности</w:t>
            </w:r>
          </w:p>
        </w:tc>
        <w:tc>
          <w:tcPr>
            <w:tcW w:w="1576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3E1" w:rsidTr="004B7624">
        <w:tc>
          <w:tcPr>
            <w:tcW w:w="959" w:type="dxa"/>
          </w:tcPr>
          <w:p w:rsidR="00F243E1" w:rsidRPr="004B7624" w:rsidRDefault="00F243E1" w:rsidP="004B7624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по личному составу (прием, перевод, увольнение)</w:t>
            </w:r>
          </w:p>
        </w:tc>
        <w:tc>
          <w:tcPr>
            <w:tcW w:w="1576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3E1" w:rsidTr="004B7624">
        <w:tc>
          <w:tcPr>
            <w:tcW w:w="959" w:type="dxa"/>
          </w:tcPr>
          <w:p w:rsidR="00F243E1" w:rsidRPr="004B7624" w:rsidRDefault="00F243E1" w:rsidP="004B7624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по личному составу (отпуска)</w:t>
            </w:r>
          </w:p>
        </w:tc>
        <w:tc>
          <w:tcPr>
            <w:tcW w:w="1576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3E1" w:rsidTr="004B7624">
        <w:tc>
          <w:tcPr>
            <w:tcW w:w="959" w:type="dxa"/>
          </w:tcPr>
          <w:p w:rsidR="00F243E1" w:rsidRPr="004B7624" w:rsidRDefault="00F243E1" w:rsidP="004B7624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Докладные записки начальника отдела</w:t>
            </w:r>
          </w:p>
        </w:tc>
        <w:tc>
          <w:tcPr>
            <w:tcW w:w="1576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3E1" w:rsidTr="004B7624">
        <w:tc>
          <w:tcPr>
            <w:tcW w:w="959" w:type="dxa"/>
          </w:tcPr>
          <w:p w:rsidR="00F243E1" w:rsidRPr="004B7624" w:rsidRDefault="00F243E1" w:rsidP="004B7624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Служебные записки специалиста по кадрам </w:t>
            </w:r>
          </w:p>
        </w:tc>
        <w:tc>
          <w:tcPr>
            <w:tcW w:w="1576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3E1" w:rsidTr="004B7624">
        <w:tc>
          <w:tcPr>
            <w:tcW w:w="959" w:type="dxa"/>
          </w:tcPr>
          <w:p w:rsidR="00F243E1" w:rsidRPr="004B7624" w:rsidRDefault="00F243E1" w:rsidP="004B7624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Входящая корреспонденция </w:t>
            </w:r>
          </w:p>
        </w:tc>
        <w:tc>
          <w:tcPr>
            <w:tcW w:w="1576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3E1" w:rsidTr="004B7624">
        <w:tc>
          <w:tcPr>
            <w:tcW w:w="959" w:type="dxa"/>
          </w:tcPr>
          <w:p w:rsidR="00F243E1" w:rsidRPr="004B7624" w:rsidRDefault="00F243E1" w:rsidP="004B7624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для ПФР</w:t>
            </w:r>
          </w:p>
        </w:tc>
        <w:tc>
          <w:tcPr>
            <w:tcW w:w="1576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3E1" w:rsidTr="004B7624">
        <w:tc>
          <w:tcPr>
            <w:tcW w:w="959" w:type="dxa"/>
          </w:tcPr>
          <w:p w:rsidR="00F243E1" w:rsidRPr="004B7624" w:rsidRDefault="00F243E1" w:rsidP="004B7624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на 2010 год.</w:t>
            </w:r>
          </w:p>
        </w:tc>
        <w:tc>
          <w:tcPr>
            <w:tcW w:w="1576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3E1" w:rsidTr="004B7624">
        <w:tc>
          <w:tcPr>
            <w:tcW w:w="959" w:type="dxa"/>
          </w:tcPr>
          <w:p w:rsidR="00F243E1" w:rsidRPr="004B7624" w:rsidRDefault="00F243E1" w:rsidP="004B7624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Исходящая корреспонденция по организации </w:t>
            </w:r>
          </w:p>
        </w:tc>
        <w:tc>
          <w:tcPr>
            <w:tcW w:w="1576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3E1" w:rsidTr="004B7624">
        <w:tc>
          <w:tcPr>
            <w:tcW w:w="959" w:type="dxa"/>
          </w:tcPr>
          <w:p w:rsidR="00F243E1" w:rsidRPr="004B7624" w:rsidRDefault="00F243E1" w:rsidP="004B7624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243E1" w:rsidRDefault="004B7624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Поименные списки работников </w:t>
            </w:r>
          </w:p>
        </w:tc>
        <w:tc>
          <w:tcPr>
            <w:tcW w:w="1576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3E1" w:rsidTr="004B7624">
        <w:tc>
          <w:tcPr>
            <w:tcW w:w="959" w:type="dxa"/>
          </w:tcPr>
          <w:p w:rsidR="00F243E1" w:rsidRPr="004B7624" w:rsidRDefault="00F243E1" w:rsidP="004B7624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243E1" w:rsidRDefault="004B7624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Невостребованные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трудовые книжки и вкладыши к ним </w:t>
            </w:r>
          </w:p>
        </w:tc>
        <w:tc>
          <w:tcPr>
            <w:tcW w:w="1576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3E1" w:rsidTr="004B7624">
        <w:tc>
          <w:tcPr>
            <w:tcW w:w="959" w:type="dxa"/>
          </w:tcPr>
          <w:p w:rsidR="00F243E1" w:rsidRPr="004B7624" w:rsidRDefault="00F243E1" w:rsidP="004B7624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243E1" w:rsidRDefault="004B7624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движения трудовых книжек и вкладышей в них </w:t>
            </w:r>
          </w:p>
        </w:tc>
        <w:tc>
          <w:tcPr>
            <w:tcW w:w="1576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3E1" w:rsidTr="004B7624">
        <w:tc>
          <w:tcPr>
            <w:tcW w:w="959" w:type="dxa"/>
          </w:tcPr>
          <w:p w:rsidR="00F243E1" w:rsidRPr="004B7624" w:rsidRDefault="00F243E1" w:rsidP="004B7624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243E1" w:rsidRDefault="004B7624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Табель учета рабочего времени </w:t>
            </w:r>
          </w:p>
        </w:tc>
        <w:tc>
          <w:tcPr>
            <w:tcW w:w="1576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3E1" w:rsidTr="004B7624">
        <w:tc>
          <w:tcPr>
            <w:tcW w:w="959" w:type="dxa"/>
          </w:tcPr>
          <w:p w:rsidR="00F243E1" w:rsidRPr="004B7624" w:rsidRDefault="00F243E1" w:rsidP="004B7624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243E1" w:rsidRDefault="004B7624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Штатное расписание организации </w:t>
            </w:r>
          </w:p>
        </w:tc>
        <w:tc>
          <w:tcPr>
            <w:tcW w:w="1576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F243E1" w:rsidRDefault="00F243E1" w:rsidP="00F2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3E1" w:rsidRDefault="00F243E1" w:rsidP="00F243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624" w:rsidRPr="00011CF1" w:rsidRDefault="004B7624" w:rsidP="0001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624" w:rsidRPr="00011CF1" w:rsidRDefault="004B7624" w:rsidP="0001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F1">
        <w:rPr>
          <w:rFonts w:ascii="Times New Roman" w:hAnsi="Times New Roman" w:cs="Times New Roman"/>
          <w:sz w:val="28"/>
          <w:szCs w:val="28"/>
        </w:rPr>
        <w:t>МДК 02.02 Обеспечение сохранности документов</w:t>
      </w:r>
    </w:p>
    <w:p w:rsidR="004B7624" w:rsidRPr="00011CF1" w:rsidRDefault="004B7624" w:rsidP="0001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F1">
        <w:rPr>
          <w:rFonts w:ascii="Times New Roman" w:hAnsi="Times New Roman" w:cs="Times New Roman"/>
          <w:sz w:val="28"/>
          <w:szCs w:val="28"/>
        </w:rPr>
        <w:t>Преподаватель Бакарас О.В.</w:t>
      </w:r>
    </w:p>
    <w:p w:rsidR="004B7624" w:rsidRPr="00011CF1" w:rsidRDefault="004B7624" w:rsidP="0001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F1">
        <w:rPr>
          <w:rFonts w:ascii="Times New Roman" w:hAnsi="Times New Roman" w:cs="Times New Roman"/>
          <w:sz w:val="28"/>
          <w:szCs w:val="28"/>
        </w:rPr>
        <w:t>Дата урока 10.06.2020 2 лента по расписанию</w:t>
      </w:r>
    </w:p>
    <w:p w:rsidR="00011CF1" w:rsidRPr="00011CF1" w:rsidRDefault="004B7624" w:rsidP="0001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F1">
        <w:rPr>
          <w:rFonts w:ascii="Times New Roman" w:hAnsi="Times New Roman" w:cs="Times New Roman"/>
          <w:sz w:val="28"/>
          <w:szCs w:val="28"/>
        </w:rPr>
        <w:t xml:space="preserve">Тема: контрольная работа по теме </w:t>
      </w:r>
      <w:r w:rsidR="00011CF1" w:rsidRPr="00011CF1">
        <w:rPr>
          <w:rFonts w:ascii="Times New Roman" w:hAnsi="Times New Roman" w:cs="Times New Roman"/>
          <w:sz w:val="28"/>
          <w:szCs w:val="28"/>
        </w:rPr>
        <w:t>Организация хранения документов в архиве</w:t>
      </w:r>
      <w:r w:rsidR="00011CF1">
        <w:rPr>
          <w:rFonts w:ascii="Times New Roman" w:hAnsi="Times New Roman" w:cs="Times New Roman"/>
          <w:sz w:val="28"/>
          <w:szCs w:val="28"/>
        </w:rPr>
        <w:t xml:space="preserve">, </w:t>
      </w:r>
      <w:r w:rsidR="00011CF1" w:rsidRPr="00011CF1">
        <w:rPr>
          <w:rFonts w:ascii="Times New Roman" w:hAnsi="Times New Roman" w:cs="Times New Roman"/>
          <w:sz w:val="28"/>
          <w:szCs w:val="28"/>
        </w:rPr>
        <w:t>Экспертиза ценности документов</w:t>
      </w:r>
    </w:p>
    <w:p w:rsidR="00F243E1" w:rsidRDefault="00011CF1" w:rsidP="0001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проводится в виде теста. Используя ссылку</w:t>
      </w:r>
      <w:r w:rsidR="000E5CE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53A18" w:rsidRPr="00044192">
          <w:rPr>
            <w:rStyle w:val="ab"/>
            <w:rFonts w:ascii="Times New Roman" w:hAnsi="Times New Roman" w:cs="Times New Roman"/>
            <w:sz w:val="28"/>
            <w:szCs w:val="28"/>
          </w:rPr>
          <w:t>https://forms.gle/acuSENMQo2a9wnHc6</w:t>
        </w:r>
      </w:hyperlink>
      <w:r w:rsidR="00753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пройдите тест, отправьте свои результаты. </w:t>
      </w:r>
    </w:p>
    <w:p w:rsidR="000E5CE7" w:rsidRDefault="000E5CE7" w:rsidP="0001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теста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50"/>
        <w:gridCol w:w="2582"/>
        <w:gridCol w:w="2060"/>
        <w:gridCol w:w="2079"/>
      </w:tblGrid>
      <w:tr w:rsidR="000E5CE7" w:rsidTr="000E5CE7">
        <w:tc>
          <w:tcPr>
            <w:tcW w:w="2391" w:type="dxa"/>
          </w:tcPr>
          <w:p w:rsidR="000E5CE7" w:rsidRDefault="000E5CE7" w:rsidP="000E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0-9 баллов</w:t>
            </w:r>
          </w:p>
        </w:tc>
        <w:tc>
          <w:tcPr>
            <w:tcW w:w="2582" w:type="dxa"/>
          </w:tcPr>
          <w:p w:rsidR="000E5CE7" w:rsidRDefault="000E5CE7" w:rsidP="0001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10 -13 баллов</w:t>
            </w:r>
          </w:p>
        </w:tc>
        <w:tc>
          <w:tcPr>
            <w:tcW w:w="2296" w:type="dxa"/>
          </w:tcPr>
          <w:p w:rsidR="000E5CE7" w:rsidRDefault="000E5CE7" w:rsidP="0001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баллов</w:t>
            </w:r>
          </w:p>
        </w:tc>
        <w:tc>
          <w:tcPr>
            <w:tcW w:w="2302" w:type="dxa"/>
          </w:tcPr>
          <w:p w:rsidR="000E5CE7" w:rsidRDefault="000E5CE7" w:rsidP="0001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 баллов</w:t>
            </w:r>
          </w:p>
        </w:tc>
      </w:tr>
      <w:tr w:rsidR="000E5CE7" w:rsidTr="000E5CE7">
        <w:tc>
          <w:tcPr>
            <w:tcW w:w="2391" w:type="dxa"/>
          </w:tcPr>
          <w:p w:rsidR="000E5CE7" w:rsidRDefault="000E5CE7" w:rsidP="0001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2582" w:type="dxa"/>
          </w:tcPr>
          <w:p w:rsidR="000E5CE7" w:rsidRDefault="000E5CE7" w:rsidP="0001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 </w:t>
            </w:r>
          </w:p>
        </w:tc>
        <w:tc>
          <w:tcPr>
            <w:tcW w:w="2296" w:type="dxa"/>
          </w:tcPr>
          <w:p w:rsidR="000E5CE7" w:rsidRDefault="000E5CE7" w:rsidP="0001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 </w:t>
            </w:r>
          </w:p>
        </w:tc>
        <w:tc>
          <w:tcPr>
            <w:tcW w:w="2302" w:type="dxa"/>
          </w:tcPr>
          <w:p w:rsidR="000E5CE7" w:rsidRDefault="000E5CE7" w:rsidP="0001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Отлично </w:t>
            </w:r>
          </w:p>
        </w:tc>
      </w:tr>
    </w:tbl>
    <w:p w:rsidR="000E5CE7" w:rsidRDefault="000E5CE7" w:rsidP="0001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CE7" w:rsidRPr="00011CF1" w:rsidRDefault="000E5CE7" w:rsidP="0001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оцен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ки используется одна попытка. </w:t>
      </w:r>
    </w:p>
    <w:sectPr w:rsidR="000E5CE7" w:rsidRPr="0001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D5" w:rsidRDefault="00B412D5" w:rsidP="00F243E1">
      <w:pPr>
        <w:spacing w:after="0" w:line="240" w:lineRule="auto"/>
      </w:pPr>
      <w:r>
        <w:separator/>
      </w:r>
    </w:p>
  </w:endnote>
  <w:endnote w:type="continuationSeparator" w:id="0">
    <w:p w:rsidR="00B412D5" w:rsidRDefault="00B412D5" w:rsidP="00F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D5" w:rsidRDefault="00B412D5" w:rsidP="00F243E1">
      <w:pPr>
        <w:spacing w:after="0" w:line="240" w:lineRule="auto"/>
      </w:pPr>
      <w:r>
        <w:separator/>
      </w:r>
    </w:p>
  </w:footnote>
  <w:footnote w:type="continuationSeparator" w:id="0">
    <w:p w:rsidR="00B412D5" w:rsidRDefault="00B412D5" w:rsidP="00F2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3E07"/>
    <w:multiLevelType w:val="hybridMultilevel"/>
    <w:tmpl w:val="8F7AA44A"/>
    <w:lvl w:ilvl="0" w:tplc="0470B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E1"/>
    <w:rsid w:val="00011CF1"/>
    <w:rsid w:val="000E5CE7"/>
    <w:rsid w:val="004B7624"/>
    <w:rsid w:val="00581397"/>
    <w:rsid w:val="00753A18"/>
    <w:rsid w:val="00AA3E83"/>
    <w:rsid w:val="00AC2647"/>
    <w:rsid w:val="00B412D5"/>
    <w:rsid w:val="00F2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3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4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3E1"/>
  </w:style>
  <w:style w:type="paragraph" w:styleId="a7">
    <w:name w:val="footer"/>
    <w:basedOn w:val="a"/>
    <w:link w:val="a8"/>
    <w:uiPriority w:val="99"/>
    <w:unhideWhenUsed/>
    <w:rsid w:val="00F24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3E1"/>
  </w:style>
  <w:style w:type="table" w:styleId="a9">
    <w:name w:val="Table Grid"/>
    <w:basedOn w:val="a1"/>
    <w:uiPriority w:val="59"/>
    <w:rsid w:val="00F2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B7624"/>
    <w:pPr>
      <w:ind w:left="720"/>
      <w:contextualSpacing/>
    </w:pPr>
  </w:style>
  <w:style w:type="character" w:styleId="ab">
    <w:name w:val="Hyperlink"/>
    <w:basedOn w:val="a0"/>
    <w:unhideWhenUsed/>
    <w:rsid w:val="004B7624"/>
    <w:rPr>
      <w:color w:val="0000FF"/>
      <w:u w:val="single"/>
    </w:rPr>
  </w:style>
  <w:style w:type="character" w:customStyle="1" w:styleId="ac">
    <w:name w:val="Основной текст_"/>
    <w:link w:val="4"/>
    <w:rsid w:val="004B762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c"/>
    <w:rsid w:val="004B7624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;Полужирный"/>
    <w:rsid w:val="004B76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d">
    <w:name w:val="FollowedHyperlink"/>
    <w:basedOn w:val="a0"/>
    <w:uiPriority w:val="99"/>
    <w:semiHidden/>
    <w:unhideWhenUsed/>
    <w:rsid w:val="000E5C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3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4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3E1"/>
  </w:style>
  <w:style w:type="paragraph" w:styleId="a7">
    <w:name w:val="footer"/>
    <w:basedOn w:val="a"/>
    <w:link w:val="a8"/>
    <w:uiPriority w:val="99"/>
    <w:unhideWhenUsed/>
    <w:rsid w:val="00F24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3E1"/>
  </w:style>
  <w:style w:type="table" w:styleId="a9">
    <w:name w:val="Table Grid"/>
    <w:basedOn w:val="a1"/>
    <w:uiPriority w:val="59"/>
    <w:rsid w:val="00F2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B7624"/>
    <w:pPr>
      <w:ind w:left="720"/>
      <w:contextualSpacing/>
    </w:pPr>
  </w:style>
  <w:style w:type="character" w:styleId="ab">
    <w:name w:val="Hyperlink"/>
    <w:basedOn w:val="a0"/>
    <w:unhideWhenUsed/>
    <w:rsid w:val="004B7624"/>
    <w:rPr>
      <w:color w:val="0000FF"/>
      <w:u w:val="single"/>
    </w:rPr>
  </w:style>
  <w:style w:type="character" w:customStyle="1" w:styleId="ac">
    <w:name w:val="Основной текст_"/>
    <w:link w:val="4"/>
    <w:rsid w:val="004B762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c"/>
    <w:rsid w:val="004B7624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;Полужирный"/>
    <w:rsid w:val="004B76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d">
    <w:name w:val="FollowedHyperlink"/>
    <w:basedOn w:val="a0"/>
    <w:uiPriority w:val="99"/>
    <w:semiHidden/>
    <w:unhideWhenUsed/>
    <w:rsid w:val="000E5C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iabakarasbov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acuSENMQo2a9wnH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2020-06-08T02:11:00Z</dcterms:created>
  <dcterms:modified xsi:type="dcterms:W3CDTF">2020-06-08T03:31:00Z</dcterms:modified>
</cp:coreProperties>
</file>