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3E" w:rsidRPr="007F6365" w:rsidRDefault="00BD213E" w:rsidP="00BD213E">
      <w:pPr>
        <w:jc w:val="center"/>
        <w:rPr>
          <w:rFonts w:ascii="Times New Roman" w:hAnsi="Times New Roman" w:cs="Times New Roman"/>
          <w:b/>
        </w:rPr>
      </w:pPr>
      <w:r w:rsidRPr="007F6365">
        <w:rPr>
          <w:rFonts w:ascii="Times New Roman" w:hAnsi="Times New Roman" w:cs="Times New Roman"/>
          <w:b/>
        </w:rPr>
        <w:t xml:space="preserve">Тема: Инфинитив. Слова и словосочетания с формами на – </w:t>
      </w:r>
      <w:proofErr w:type="spellStart"/>
      <w:r w:rsidRPr="007F6365">
        <w:rPr>
          <w:rFonts w:ascii="Times New Roman" w:hAnsi="Times New Roman" w:cs="Times New Roman"/>
          <w:b/>
          <w:lang w:val="en-US"/>
        </w:rPr>
        <w:t>ing</w:t>
      </w:r>
      <w:proofErr w:type="spellEnd"/>
      <w:r w:rsidRPr="007F6365">
        <w:rPr>
          <w:rFonts w:ascii="Times New Roman" w:hAnsi="Times New Roman" w:cs="Times New Roman"/>
          <w:b/>
        </w:rPr>
        <w:t>. (часть 2</w:t>
      </w:r>
      <w:r w:rsidRPr="007F6365">
        <w:rPr>
          <w:rFonts w:ascii="Times New Roman" w:hAnsi="Times New Roman" w:cs="Times New Roman"/>
          <w:b/>
        </w:rPr>
        <w:t>)</w:t>
      </w:r>
    </w:p>
    <w:p w:rsidR="00BD213E" w:rsidRPr="007F6365" w:rsidRDefault="007F6365" w:rsidP="00BD21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Перепишите таблицы</w:t>
      </w:r>
      <w:r w:rsidR="00BD213E" w:rsidRPr="007F6365">
        <w:rPr>
          <w:rFonts w:ascii="Times New Roman" w:hAnsi="Times New Roman" w:cs="Times New Roman"/>
          <w:b/>
        </w:rPr>
        <w:t xml:space="preserve"> в тетрадь. Переведите все слова</w:t>
      </w:r>
      <w:r w:rsidR="00BD213E" w:rsidRPr="007F6365">
        <w:rPr>
          <w:rFonts w:ascii="Times New Roman" w:hAnsi="Times New Roman" w:cs="Times New Roman"/>
          <w:b/>
        </w:rPr>
        <w:t xml:space="preserve"> и предложения</w:t>
      </w:r>
      <w:r>
        <w:rPr>
          <w:rFonts w:ascii="Times New Roman" w:hAnsi="Times New Roman" w:cs="Times New Roman"/>
          <w:b/>
        </w:rPr>
        <w:t xml:space="preserve">  в таблицах</w:t>
      </w:r>
      <w:r w:rsidR="00BD213E" w:rsidRPr="007F6365">
        <w:rPr>
          <w:rFonts w:ascii="Times New Roman" w:hAnsi="Times New Roman" w:cs="Times New Roman"/>
          <w:b/>
        </w:rPr>
        <w:t>.</w:t>
      </w:r>
    </w:p>
    <w:p w:rsidR="00BD213E" w:rsidRPr="007F6365" w:rsidRDefault="00BD213E" w:rsidP="00BD21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F6365">
        <w:rPr>
          <w:rFonts w:ascii="Times New Roman" w:hAnsi="Times New Roman" w:cs="Times New Roman"/>
          <w:b/>
        </w:rPr>
        <w:t>Вып</w:t>
      </w:r>
      <w:r w:rsidR="007F6365">
        <w:rPr>
          <w:rFonts w:ascii="Times New Roman" w:hAnsi="Times New Roman" w:cs="Times New Roman"/>
          <w:b/>
        </w:rPr>
        <w:t>олните упражнение  после таблиц</w:t>
      </w:r>
      <w:r w:rsidRPr="007F6365">
        <w:rPr>
          <w:rFonts w:ascii="Times New Roman" w:hAnsi="Times New Roman" w:cs="Times New Roman"/>
          <w:b/>
        </w:rPr>
        <w:t>.</w:t>
      </w:r>
    </w:p>
    <w:p w:rsidR="00BD213E" w:rsidRPr="007F6365" w:rsidRDefault="00BD213E" w:rsidP="00BD21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hyperlink r:id="rId6" w:history="1">
        <w:r w:rsidRPr="007F6365">
          <w:rPr>
            <w:rStyle w:val="a4"/>
            <w:rFonts w:ascii="Times New Roman" w:hAnsi="Times New Roman" w:cs="Times New Roman"/>
            <w:b/>
            <w:lang w:val="en-US"/>
          </w:rPr>
          <w:t>yliy.bipert1982g@mail.ru</w:t>
        </w:r>
      </w:hyperlink>
      <w:r w:rsidRPr="007F6365">
        <w:rPr>
          <w:rFonts w:ascii="Times New Roman" w:hAnsi="Times New Roman" w:cs="Times New Roman"/>
          <w:b/>
          <w:lang w:val="en-US"/>
        </w:rPr>
        <w:t>.</w:t>
      </w:r>
    </w:p>
    <w:p w:rsidR="00BD213E" w:rsidRPr="007F6365" w:rsidRDefault="00BD213E" w:rsidP="00BD21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F6365">
        <w:rPr>
          <w:rFonts w:ascii="Times New Roman" w:hAnsi="Times New Roman" w:cs="Times New Roman"/>
          <w:b/>
        </w:rPr>
        <w:t xml:space="preserve">Пишите разборчиво. </w:t>
      </w:r>
      <w:r w:rsidR="007F6365">
        <w:rPr>
          <w:rFonts w:ascii="Times New Roman" w:hAnsi="Times New Roman" w:cs="Times New Roman"/>
          <w:b/>
        </w:rPr>
        <w:t>Каждый лист своей работы подпишите.</w:t>
      </w:r>
    </w:p>
    <w:p w:rsidR="007F6365" w:rsidRPr="007F6365" w:rsidRDefault="00BD213E" w:rsidP="007F63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F6365">
        <w:rPr>
          <w:rFonts w:ascii="Times New Roman" w:hAnsi="Times New Roman" w:cs="Times New Roman"/>
          <w:b/>
        </w:rPr>
        <w:t>Дата: до 30</w:t>
      </w:r>
      <w:r w:rsidRPr="007F6365">
        <w:rPr>
          <w:rFonts w:ascii="Times New Roman" w:hAnsi="Times New Roman" w:cs="Times New Roman"/>
          <w:b/>
        </w:rPr>
        <w:t>.</w:t>
      </w:r>
      <w:r w:rsidR="007F6365" w:rsidRPr="007F6365">
        <w:rPr>
          <w:rFonts w:ascii="Times New Roman" w:hAnsi="Times New Roman" w:cs="Times New Roman"/>
          <w:b/>
        </w:rPr>
        <w:t>04.2020</w:t>
      </w:r>
    </w:p>
    <w:p w:rsidR="007F6365" w:rsidRPr="007F6365" w:rsidRDefault="00BD213E" w:rsidP="007F6365">
      <w:pPr>
        <w:pStyle w:val="a3"/>
        <w:ind w:left="-142"/>
        <w:rPr>
          <w:b/>
        </w:rPr>
      </w:pPr>
      <w:r>
        <w:rPr>
          <w:noProof/>
          <w:lang w:eastAsia="ru-RU"/>
        </w:rPr>
        <w:drawing>
          <wp:inline distT="0" distB="0" distL="0" distR="0" wp14:anchorId="63FB62F5" wp14:editId="3E104392">
            <wp:extent cx="5940425" cy="4457794"/>
            <wp:effectExtent l="0" t="0" r="3175" b="0"/>
            <wp:docPr id="1" name="Рисунок 1" descr="https://ds04.infourok.ru/uploads/ex/11db/001003e2-b86050d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11db/001003e2-b86050d1/im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365" w:rsidRDefault="007F6365" w:rsidP="00BD213E">
      <w:pPr>
        <w:shd w:val="clear" w:color="auto" w:fill="FFFFFF"/>
        <w:spacing w:before="90" w:after="0" w:line="240" w:lineRule="auto"/>
        <w:textAlignment w:val="baseline"/>
        <w:outlineLvl w:val="2"/>
        <w:rPr>
          <w:rFonts w:ascii="Raleway-Bold" w:eastAsia="Times New Roman" w:hAnsi="Raleway-Bold" w:cs="Times New Roman"/>
          <w:color w:val="000000"/>
          <w:sz w:val="36"/>
          <w:szCs w:val="36"/>
          <w:lang w:eastAsia="ru-RU"/>
        </w:rPr>
      </w:pPr>
    </w:p>
    <w:p w:rsidR="00BD213E" w:rsidRPr="00BD213E" w:rsidRDefault="00BD213E" w:rsidP="007F6365">
      <w:pPr>
        <w:shd w:val="clear" w:color="auto" w:fill="FFFFFF"/>
        <w:spacing w:before="90" w:after="0" w:line="240" w:lineRule="auto"/>
        <w:jc w:val="center"/>
        <w:textAlignment w:val="baseline"/>
        <w:outlineLvl w:val="2"/>
        <w:rPr>
          <w:rFonts w:ascii="Raleway-Bold" w:eastAsia="Times New Roman" w:hAnsi="Raleway-Bold" w:cs="Times New Roman"/>
          <w:color w:val="000000"/>
          <w:sz w:val="36"/>
          <w:szCs w:val="36"/>
          <w:lang w:val="en-US" w:eastAsia="ru-RU"/>
        </w:rPr>
      </w:pPr>
      <w:r w:rsidRPr="00BD213E">
        <w:rPr>
          <w:rFonts w:ascii="Raleway-Bold" w:eastAsia="Times New Roman" w:hAnsi="Raleway-Bold" w:cs="Times New Roman"/>
          <w:color w:val="000000"/>
          <w:sz w:val="36"/>
          <w:szCs w:val="36"/>
          <w:lang w:eastAsia="ru-RU"/>
        </w:rPr>
        <w:t>Употребление герундия</w:t>
      </w:r>
      <w:r w:rsidR="002F4331">
        <w:rPr>
          <w:rFonts w:ascii="Raleway-Bold" w:eastAsia="Times New Roman" w:hAnsi="Raleway-Bold" w:cs="Times New Roman"/>
          <w:color w:val="000000"/>
          <w:sz w:val="36"/>
          <w:szCs w:val="36"/>
          <w:lang w:eastAsia="ru-RU"/>
        </w:rPr>
        <w:t xml:space="preserve"> -</w:t>
      </w:r>
      <w:r w:rsidR="002F4331">
        <w:rPr>
          <w:rFonts w:ascii="Raleway-Bold" w:eastAsia="Times New Roman" w:hAnsi="Raleway-Bold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="002F4331">
        <w:rPr>
          <w:rFonts w:ascii="Raleway-Bold" w:eastAsia="Times New Roman" w:hAnsi="Raleway-Bold" w:cs="Times New Roman"/>
          <w:color w:val="000000"/>
          <w:sz w:val="36"/>
          <w:szCs w:val="36"/>
          <w:lang w:val="en-US" w:eastAsia="ru-RU"/>
        </w:rPr>
        <w:t>ing</w:t>
      </w:r>
      <w:proofErr w:type="spellEnd"/>
    </w:p>
    <w:tbl>
      <w:tblPr>
        <w:tblW w:w="12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958"/>
        <w:gridCol w:w="5942"/>
      </w:tblGrid>
      <w:tr w:rsidR="00BD213E" w:rsidRPr="00BD213E" w:rsidTr="00BD213E">
        <w:tc>
          <w:tcPr>
            <w:tcW w:w="615" w:type="dxa"/>
            <w:tcBorders>
              <w:bottom w:val="single" w:sz="6" w:space="0" w:color="E3E3E3"/>
              <w:right w:val="single" w:sz="6" w:space="0" w:color="E3E3E3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3E" w:rsidRPr="00BD213E" w:rsidRDefault="00BD213E" w:rsidP="007F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</w:t>
            </w:r>
          </w:p>
        </w:tc>
        <w:tc>
          <w:tcPr>
            <w:tcW w:w="5730" w:type="dxa"/>
            <w:tcBorders>
              <w:bottom w:val="single" w:sz="6" w:space="0" w:color="E3E3E3"/>
              <w:right w:val="single" w:sz="6" w:space="0" w:color="E3E3E3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3E" w:rsidRPr="00BD213E" w:rsidRDefault="00BD213E" w:rsidP="007F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Как 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подлежащее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 и 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дополнение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 в предложении (когда отвечают на вопрос «Что?»)  </w:t>
            </w:r>
          </w:p>
        </w:tc>
        <w:tc>
          <w:tcPr>
            <w:tcW w:w="5715" w:type="dxa"/>
            <w:tcBorders>
              <w:bottom w:val="single" w:sz="6" w:space="0" w:color="E3E3E3"/>
              <w:right w:val="nil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3E" w:rsidRPr="00BD213E" w:rsidRDefault="00BD213E" w:rsidP="007F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</w:pP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>Read</w:t>
            </w:r>
            <w:r w:rsidRPr="00BD213E">
              <w:rPr>
                <w:rFonts w:ascii="Times New Roman" w:eastAsia="Times New Roman" w:hAnsi="Times New Roman" w:cs="Times New Roman"/>
                <w:b/>
                <w:color w:val="2D2D2D"/>
                <w:lang w:val="en-US" w:eastAsia="ru-RU"/>
              </w:rPr>
              <w:t>ing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 xml:space="preserve"> is my hobby. – 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Чтение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 xml:space="preserve"> – 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мое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 xml:space="preserve"> 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хобби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>.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br/>
              <w:t>My favourite activity is paint</w:t>
            </w:r>
            <w:r w:rsidRPr="00BD213E">
              <w:rPr>
                <w:rFonts w:ascii="Times New Roman" w:eastAsia="Times New Roman" w:hAnsi="Times New Roman" w:cs="Times New Roman"/>
                <w:b/>
                <w:color w:val="2D2D2D"/>
                <w:lang w:val="en-US" w:eastAsia="ru-RU"/>
              </w:rPr>
              <w:t>ing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 xml:space="preserve">. – 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Мое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 xml:space="preserve"> 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любимое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 xml:space="preserve"> 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занятие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 xml:space="preserve"> – 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это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 xml:space="preserve"> 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рисование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>.</w:t>
            </w:r>
          </w:p>
        </w:tc>
      </w:tr>
      <w:tr w:rsidR="00BD213E" w:rsidRPr="00BD213E" w:rsidTr="00BD213E">
        <w:tc>
          <w:tcPr>
            <w:tcW w:w="615" w:type="dxa"/>
            <w:tcBorders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3E" w:rsidRPr="00BD213E" w:rsidRDefault="00BD213E" w:rsidP="007F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</w:t>
            </w:r>
          </w:p>
        </w:tc>
        <w:tc>
          <w:tcPr>
            <w:tcW w:w="5730" w:type="dxa"/>
            <w:tcBorders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3E" w:rsidRPr="00BD213E" w:rsidRDefault="00BD213E" w:rsidP="007F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 глаголами и фразами, которые обозначают предпочтение: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like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– нравиться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love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– любить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hate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– ненавидеть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dislike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– не любить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enjoy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– наслаждаться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good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at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– </w:t>
            </w:r>
            <w:proofErr w:type="gram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хорош</w:t>
            </w:r>
            <w:proofErr w:type="gram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в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fond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of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– увлекаться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keen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on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– интересоваться</w:t>
            </w:r>
          </w:p>
        </w:tc>
        <w:tc>
          <w:tcPr>
            <w:tcW w:w="5715" w:type="dxa"/>
            <w:tcBorders>
              <w:bottom w:val="single" w:sz="6" w:space="0" w:color="E3E3E3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3E" w:rsidRPr="00BD213E" w:rsidRDefault="00BD213E" w:rsidP="007F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I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hate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wait</w:t>
            </w:r>
            <w:r w:rsidRPr="00BD213E"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t>ing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. – Я ненавижу ждать.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He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is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fond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of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collect</w:t>
            </w:r>
            <w:r w:rsidRPr="00BD213E"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t>ing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stamps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. – Он увлекается коллекционированием марок.</w:t>
            </w:r>
          </w:p>
        </w:tc>
      </w:tr>
      <w:tr w:rsidR="00BD213E" w:rsidRPr="00BD213E" w:rsidTr="00BD213E">
        <w:tc>
          <w:tcPr>
            <w:tcW w:w="615" w:type="dxa"/>
            <w:tcBorders>
              <w:bottom w:val="single" w:sz="6" w:space="0" w:color="E3E3E3"/>
              <w:right w:val="single" w:sz="6" w:space="0" w:color="E3E3E3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3E" w:rsidRPr="00BD213E" w:rsidRDefault="00BD213E" w:rsidP="007F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</w:t>
            </w:r>
          </w:p>
        </w:tc>
        <w:tc>
          <w:tcPr>
            <w:tcW w:w="5730" w:type="dxa"/>
            <w:tcBorders>
              <w:bottom w:val="single" w:sz="6" w:space="0" w:color="E3E3E3"/>
              <w:right w:val="single" w:sz="6" w:space="0" w:color="E3E3E3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3E" w:rsidRPr="00BD213E" w:rsidRDefault="00BD213E" w:rsidP="007F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После предлогов и фразовых глаголов: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look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forward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to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– ожидать с нетерпением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carry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on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– продолжать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take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up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– начинать делать</w:t>
            </w:r>
          </w:p>
        </w:tc>
        <w:tc>
          <w:tcPr>
            <w:tcW w:w="5715" w:type="dxa"/>
            <w:tcBorders>
              <w:bottom w:val="single" w:sz="6" w:space="0" w:color="E3E3E3"/>
              <w:right w:val="nil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3E" w:rsidRPr="00BD213E" w:rsidRDefault="00BD213E" w:rsidP="007F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</w:pP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 xml:space="preserve">I am looking forward to going on holiday. – 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Я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 xml:space="preserve"> 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 xml:space="preserve"> 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нетерпением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 xml:space="preserve"> 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жду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 xml:space="preserve">, 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когда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 xml:space="preserve"> 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отправлюсь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 xml:space="preserve"> 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 xml:space="preserve"> 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каникулы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>.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br/>
              <w:t xml:space="preserve">The teacher told us to carry on reading. – 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Учитель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 xml:space="preserve"> 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сказал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 xml:space="preserve"> 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нам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 xml:space="preserve"> 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продолжить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 xml:space="preserve"> 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чтение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>.</w:t>
            </w:r>
          </w:p>
        </w:tc>
      </w:tr>
      <w:tr w:rsidR="00BD213E" w:rsidRPr="00BD213E" w:rsidTr="00BD213E">
        <w:tc>
          <w:tcPr>
            <w:tcW w:w="615" w:type="dxa"/>
            <w:tcBorders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3E" w:rsidRPr="00BD213E" w:rsidRDefault="00BD213E" w:rsidP="007F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</w:t>
            </w:r>
          </w:p>
        </w:tc>
        <w:tc>
          <w:tcPr>
            <w:tcW w:w="5730" w:type="dxa"/>
            <w:tcBorders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3E" w:rsidRPr="00BD213E" w:rsidRDefault="00BD213E" w:rsidP="007F63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После определенных глаголов: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avoid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 </w:t>
            </w:r>
            <w:r w:rsidRPr="00BD213E">
              <w:rPr>
                <w:rFonts w:ascii="Times New Roman" w:eastAsia="Times New Roman" w:hAnsi="Times New Roman" w:cs="Times New Roman"/>
                <w:i/>
                <w:iCs/>
                <w:color w:val="2D2D2D"/>
                <w:bdr w:val="none" w:sz="0" w:space="0" w:color="auto" w:frame="1"/>
                <w:lang w:eastAsia="ru-RU"/>
              </w:rPr>
              <w:t>–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 избегать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mind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 </w:t>
            </w:r>
            <w:r w:rsidRPr="00BD213E">
              <w:rPr>
                <w:rFonts w:ascii="Times New Roman" w:eastAsia="Times New Roman" w:hAnsi="Times New Roman" w:cs="Times New Roman"/>
                <w:i/>
                <w:iCs/>
                <w:color w:val="2D2D2D"/>
                <w:bdr w:val="none" w:sz="0" w:space="0" w:color="auto" w:frame="1"/>
                <w:lang w:eastAsia="ru-RU"/>
              </w:rPr>
              <w:t>–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 возражать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suggest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– предлагать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discuss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 </w:t>
            </w:r>
            <w:r w:rsidRPr="00BD213E">
              <w:rPr>
                <w:rFonts w:ascii="Times New Roman" w:eastAsia="Times New Roman" w:hAnsi="Times New Roman" w:cs="Times New Roman"/>
                <w:i/>
                <w:iCs/>
                <w:color w:val="2D2D2D"/>
                <w:bdr w:val="none" w:sz="0" w:space="0" w:color="auto" w:frame="1"/>
                <w:lang w:eastAsia="ru-RU"/>
              </w:rPr>
              <w:t>– 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обсуждать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keep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 </w:t>
            </w:r>
            <w:r w:rsidRPr="00BD213E">
              <w:rPr>
                <w:rFonts w:ascii="Times New Roman" w:eastAsia="Times New Roman" w:hAnsi="Times New Roman" w:cs="Times New Roman"/>
                <w:i/>
                <w:iCs/>
                <w:color w:val="2D2D2D"/>
                <w:bdr w:val="none" w:sz="0" w:space="0" w:color="auto" w:frame="1"/>
                <w:lang w:eastAsia="ru-RU"/>
              </w:rPr>
              <w:t>–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 продолжать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miss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 </w:t>
            </w:r>
            <w:r w:rsidRPr="00BD213E">
              <w:rPr>
                <w:rFonts w:ascii="Times New Roman" w:eastAsia="Times New Roman" w:hAnsi="Times New Roman" w:cs="Times New Roman"/>
                <w:i/>
                <w:iCs/>
                <w:color w:val="2D2D2D"/>
                <w:bdr w:val="none" w:sz="0" w:space="0" w:color="auto" w:frame="1"/>
                <w:lang w:eastAsia="ru-RU"/>
              </w:rPr>
              <w:t>–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 скучать по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practise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 </w:t>
            </w:r>
            <w:r w:rsidRPr="00BD213E">
              <w:rPr>
                <w:rFonts w:ascii="Times New Roman" w:eastAsia="Times New Roman" w:hAnsi="Times New Roman" w:cs="Times New Roman"/>
                <w:i/>
                <w:iCs/>
                <w:color w:val="2D2D2D"/>
                <w:bdr w:val="none" w:sz="0" w:space="0" w:color="auto" w:frame="1"/>
                <w:lang w:eastAsia="ru-RU"/>
              </w:rPr>
              <w:t>–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 практиковаться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quit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 </w:t>
            </w:r>
            <w:r w:rsidRPr="00BD213E">
              <w:rPr>
                <w:rFonts w:ascii="Times New Roman" w:eastAsia="Times New Roman" w:hAnsi="Times New Roman" w:cs="Times New Roman"/>
                <w:i/>
                <w:iCs/>
                <w:color w:val="2D2D2D"/>
                <w:bdr w:val="none" w:sz="0" w:space="0" w:color="auto" w:frame="1"/>
                <w:lang w:eastAsia="ru-RU"/>
              </w:rPr>
              <w:t>–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 прекращать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recommend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 </w:t>
            </w:r>
            <w:r w:rsidRPr="00BD213E">
              <w:rPr>
                <w:rFonts w:ascii="Times New Roman" w:eastAsia="Times New Roman" w:hAnsi="Times New Roman" w:cs="Times New Roman"/>
                <w:i/>
                <w:iCs/>
                <w:color w:val="2D2D2D"/>
                <w:bdr w:val="none" w:sz="0" w:space="0" w:color="auto" w:frame="1"/>
                <w:lang w:eastAsia="ru-RU"/>
              </w:rPr>
              <w:t>–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 рекомендовать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Полный список глаголов можно найти </w:t>
            </w:r>
            <w:hyperlink r:id="rId8" w:history="1">
              <w:r w:rsidRPr="00BD213E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здесь</w:t>
              </w:r>
            </w:hyperlink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.</w:t>
            </w:r>
          </w:p>
        </w:tc>
        <w:tc>
          <w:tcPr>
            <w:tcW w:w="5715" w:type="dxa"/>
            <w:tcBorders>
              <w:bottom w:val="single" w:sz="6" w:space="0" w:color="E3E3E3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3E" w:rsidRPr="00BD213E" w:rsidRDefault="00BD213E" w:rsidP="007F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We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kept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running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. – Мы продолжили бежать.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Mary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suggested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ordering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pizza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. – Мэри предложила заказать пиццу.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 xml:space="preserve">I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recommend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you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trying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this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sort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of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coffee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. – Я рекомендую тебе попробовать этот сорт кофе.</w:t>
            </w:r>
          </w:p>
        </w:tc>
      </w:tr>
      <w:tr w:rsidR="00BD213E" w:rsidRPr="00BD213E" w:rsidTr="00BD213E">
        <w:trPr>
          <w:trHeight w:val="2285"/>
        </w:trPr>
        <w:tc>
          <w:tcPr>
            <w:tcW w:w="615" w:type="dxa"/>
            <w:tcBorders>
              <w:bottom w:val="single" w:sz="6" w:space="0" w:color="E3E3E3"/>
              <w:right w:val="single" w:sz="6" w:space="0" w:color="E3E3E3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3E" w:rsidRPr="00BD213E" w:rsidRDefault="00BD213E" w:rsidP="007F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5</w:t>
            </w:r>
          </w:p>
        </w:tc>
        <w:tc>
          <w:tcPr>
            <w:tcW w:w="5730" w:type="dxa"/>
            <w:tcBorders>
              <w:bottom w:val="single" w:sz="6" w:space="0" w:color="E3E3E3"/>
              <w:right w:val="single" w:sz="6" w:space="0" w:color="E3E3E3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3E" w:rsidRPr="00BD213E" w:rsidRDefault="00BD213E" w:rsidP="007F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После фраз: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can’t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help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– не могу удержаться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don’t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mind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– не против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It's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no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point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– нет никакого смысла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It’s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no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good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– это не годится</w:t>
            </w:r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It's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worth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  <w:lang w:eastAsia="ru-RU"/>
              </w:rPr>
              <w:t>  – стоит того</w:t>
            </w:r>
          </w:p>
        </w:tc>
        <w:tc>
          <w:tcPr>
            <w:tcW w:w="5715" w:type="dxa"/>
            <w:tcBorders>
              <w:bottom w:val="single" w:sz="6" w:space="0" w:color="E3E3E3"/>
              <w:right w:val="nil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3E" w:rsidRPr="00BD213E" w:rsidRDefault="00BD213E" w:rsidP="007F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I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couldn’t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help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laughing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. – Я не смог сдержать смех.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It’s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pointless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persuading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them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. – Бессмысленно убеждать их.</w:t>
            </w:r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It’s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no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good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doing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it</w:t>
            </w:r>
            <w:proofErr w:type="spellEnd"/>
            <w:r w:rsidRPr="00BD213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. – Так делать не годится.</w:t>
            </w:r>
          </w:p>
        </w:tc>
      </w:tr>
    </w:tbl>
    <w:p w:rsidR="00BD213E" w:rsidRDefault="00BD213E" w:rsidP="00BD213E">
      <w:pPr>
        <w:pStyle w:val="a3"/>
        <w:ind w:left="-142"/>
        <w:rPr>
          <w:b/>
        </w:rPr>
      </w:pPr>
    </w:p>
    <w:p w:rsidR="007F6365" w:rsidRPr="007F6365" w:rsidRDefault="00364E56" w:rsidP="007F636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bookmarkStart w:id="0" w:name="_GoBack"/>
      <w:bookmarkEnd w:id="0"/>
      <w:r w:rsidRPr="00364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Rewrite and translate sentences.  </w:t>
      </w:r>
    </w:p>
    <w:p w:rsidR="00364E56" w:rsidRPr="00364E56" w:rsidRDefault="007F6365" w:rsidP="00364E56">
      <w:pPr>
        <w:pStyle w:val="a3"/>
        <w:ind w:left="-142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1 .</w:t>
      </w:r>
      <w:proofErr w:type="gramEnd"/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The buyers want to know our terms of payment.</w:t>
      </w:r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2 .</w:t>
      </w:r>
      <w:proofErr w:type="gramEnd"/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This is for you to decide.</w:t>
      </w:r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3 .</w:t>
      </w:r>
      <w:proofErr w:type="gramEnd"/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The plan of our work will be discussed at the meeting to be held on May 25.</w:t>
      </w:r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4 .</w:t>
      </w:r>
      <w:proofErr w:type="gramEnd"/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To walk in the garden was a pleasure.</w:t>
      </w:r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5 .</w:t>
      </w:r>
      <w:proofErr w:type="gramEnd"/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Jane remembered to have been told a lot about Mr. Smith.</w:t>
      </w:r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6 .</w:t>
      </w:r>
      <w:proofErr w:type="gramEnd"/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I felt him put his hand on my shoulder.</w:t>
      </w:r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7 .</w:t>
      </w:r>
      <w:proofErr w:type="gramEnd"/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This writer is said to have written a new novel.</w:t>
      </w:r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8 .</w:t>
      </w:r>
      <w:proofErr w:type="gramEnd"/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She seems to be having a good time at the seaside.</w:t>
      </w:r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9 .</w:t>
      </w:r>
      <w:proofErr w:type="gramEnd"/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They watched the boy cross the street.</w:t>
      </w:r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10 .</w:t>
      </w:r>
      <w:proofErr w:type="gramEnd"/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To advertise in magazines is very expensive.</w:t>
      </w:r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7F6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="00364E56" w:rsidRPr="00364E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364E56" w:rsidRPr="00364E56">
        <w:rPr>
          <w:rFonts w:ascii="Times New Roman" w:hAnsi="Times New Roman" w:cs="Times New Roman"/>
          <w:b/>
          <w:sz w:val="24"/>
          <w:szCs w:val="24"/>
          <w:lang w:val="en-US"/>
        </w:rPr>
        <w:t>Rewrite the sentences using love/</w:t>
      </w:r>
      <w:proofErr w:type="spellStart"/>
      <w:r w:rsidR="00364E56" w:rsidRPr="00364E56">
        <w:rPr>
          <w:rFonts w:ascii="Times New Roman" w:hAnsi="Times New Roman" w:cs="Times New Roman"/>
          <w:b/>
          <w:sz w:val="24"/>
          <w:szCs w:val="24"/>
          <w:lang w:val="en-US"/>
        </w:rPr>
        <w:t>likelenjoy</w:t>
      </w:r>
      <w:proofErr w:type="spellEnd"/>
      <w:r w:rsidR="00364E56" w:rsidRPr="00364E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</w:t>
      </w:r>
      <w:proofErr w:type="spellStart"/>
      <w:r w:rsidR="00364E56" w:rsidRPr="00364E56">
        <w:rPr>
          <w:rFonts w:ascii="Times New Roman" w:hAnsi="Times New Roman" w:cs="Times New Roman"/>
          <w:b/>
          <w:sz w:val="24"/>
          <w:szCs w:val="24"/>
          <w:lang w:val="en-US"/>
        </w:rPr>
        <w:t>Ving</w:t>
      </w:r>
      <w:proofErr w:type="spellEnd"/>
      <w:r w:rsidR="00364E56" w:rsidRPr="00364E5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364E56" w:rsidRDefault="00364E56" w:rsidP="00364E56">
      <w:pPr>
        <w:pStyle w:val="a3"/>
        <w:ind w:left="-142"/>
        <w:rPr>
          <w:lang w:val="en-US"/>
        </w:rPr>
      </w:pPr>
      <w:r w:rsidRPr="00364E56">
        <w:rPr>
          <w:lang w:val="en-US"/>
        </w:rPr>
        <w:t xml:space="preserve">1. I (to love, to read) and (to listen to) the music. </w:t>
      </w:r>
    </w:p>
    <w:p w:rsidR="00364E56" w:rsidRDefault="00364E56" w:rsidP="00364E56">
      <w:pPr>
        <w:pStyle w:val="a3"/>
        <w:ind w:left="-142"/>
        <w:rPr>
          <w:lang w:val="en-US"/>
        </w:rPr>
      </w:pPr>
      <w:r w:rsidRPr="00364E56">
        <w:rPr>
          <w:lang w:val="en-US"/>
        </w:rPr>
        <w:t xml:space="preserve">2. He (not to like, to play) chess. </w:t>
      </w:r>
    </w:p>
    <w:p w:rsidR="00364E56" w:rsidRPr="00364E56" w:rsidRDefault="00364E56" w:rsidP="00364E56">
      <w:pPr>
        <w:pStyle w:val="a3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364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E56">
        <w:rPr>
          <w:rFonts w:ascii="Times New Roman" w:hAnsi="Times New Roman" w:cs="Times New Roman"/>
          <w:sz w:val="24"/>
          <w:szCs w:val="24"/>
          <w:lang w:val="en-US"/>
        </w:rPr>
        <w:t xml:space="preserve">3. We (to like, to correspond) with each other very much. </w:t>
      </w:r>
    </w:p>
    <w:p w:rsidR="00364E56" w:rsidRPr="00364E56" w:rsidRDefault="00364E56" w:rsidP="00364E56">
      <w:pPr>
        <w:pStyle w:val="a3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364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E56">
        <w:rPr>
          <w:rFonts w:ascii="Times New Roman" w:hAnsi="Times New Roman" w:cs="Times New Roman"/>
          <w:sz w:val="24"/>
          <w:szCs w:val="24"/>
          <w:lang w:val="en-US"/>
        </w:rPr>
        <w:t>4. Bob (to hate, to wash) the dishes.</w:t>
      </w:r>
    </w:p>
    <w:p w:rsidR="00364E56" w:rsidRPr="00364E56" w:rsidRDefault="00364E56" w:rsidP="00364E56">
      <w:pPr>
        <w:pStyle w:val="a3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364E56">
        <w:rPr>
          <w:rFonts w:ascii="Times New Roman" w:hAnsi="Times New Roman" w:cs="Times New Roman"/>
          <w:sz w:val="24"/>
          <w:szCs w:val="24"/>
          <w:lang w:val="en-US"/>
        </w:rPr>
        <w:t xml:space="preserve"> 5. We (to enjoy, to travel) round our country. </w:t>
      </w:r>
    </w:p>
    <w:p w:rsidR="00364E56" w:rsidRPr="00364E56" w:rsidRDefault="00364E56" w:rsidP="00364E56">
      <w:pPr>
        <w:pStyle w:val="a3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364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E56">
        <w:rPr>
          <w:rFonts w:ascii="Times New Roman" w:hAnsi="Times New Roman" w:cs="Times New Roman"/>
          <w:sz w:val="24"/>
          <w:szCs w:val="24"/>
          <w:lang w:val="en-US"/>
        </w:rPr>
        <w:t xml:space="preserve">6. They (to like, to chat) with each other in the evenings. </w:t>
      </w:r>
    </w:p>
    <w:p w:rsidR="00364E56" w:rsidRPr="00364E56" w:rsidRDefault="00364E56" w:rsidP="00364E56">
      <w:pPr>
        <w:pStyle w:val="a3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364E5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Pr="00364E56">
        <w:rPr>
          <w:rFonts w:ascii="Times New Roman" w:hAnsi="Times New Roman" w:cs="Times New Roman"/>
          <w:sz w:val="24"/>
          <w:szCs w:val="24"/>
          <w:lang w:val="en-US"/>
        </w:rPr>
        <w:t>7. Mary and her mum (to love, to do shopping).</w:t>
      </w:r>
    </w:p>
    <w:p w:rsidR="00364E56" w:rsidRPr="00364E56" w:rsidRDefault="00364E56" w:rsidP="00364E56">
      <w:pPr>
        <w:pStyle w:val="a3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364E56">
        <w:rPr>
          <w:rFonts w:ascii="Times New Roman" w:hAnsi="Times New Roman" w:cs="Times New Roman"/>
          <w:sz w:val="24"/>
          <w:szCs w:val="24"/>
          <w:lang w:val="en-US"/>
        </w:rPr>
        <w:t xml:space="preserve"> 8. My parents (not to like, to go) to the theatre. </w:t>
      </w:r>
    </w:p>
    <w:p w:rsidR="00364E56" w:rsidRPr="00364E56" w:rsidRDefault="00364E56" w:rsidP="00364E56">
      <w:pPr>
        <w:pStyle w:val="a3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364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E56">
        <w:rPr>
          <w:rFonts w:ascii="Times New Roman" w:hAnsi="Times New Roman" w:cs="Times New Roman"/>
          <w:sz w:val="24"/>
          <w:szCs w:val="24"/>
          <w:lang w:val="en-US"/>
        </w:rPr>
        <w:t xml:space="preserve">9. I (to hate, to stay) at home at the weekends! </w:t>
      </w:r>
    </w:p>
    <w:p w:rsidR="00364E56" w:rsidRPr="00364E56" w:rsidRDefault="00364E56" w:rsidP="00364E56">
      <w:pPr>
        <w:pStyle w:val="a3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364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E56">
        <w:rPr>
          <w:rFonts w:ascii="Times New Roman" w:hAnsi="Times New Roman" w:cs="Times New Roman"/>
          <w:sz w:val="24"/>
          <w:szCs w:val="24"/>
          <w:lang w:val="en-US"/>
        </w:rPr>
        <w:t xml:space="preserve">10. What do you really (to enjoy, </w:t>
      </w:r>
      <w:proofErr w:type="gramStart"/>
      <w:r w:rsidRPr="00364E56">
        <w:rPr>
          <w:rFonts w:ascii="Times New Roman" w:hAnsi="Times New Roman" w:cs="Times New Roman"/>
          <w:sz w:val="24"/>
          <w:szCs w:val="24"/>
          <w:lang w:val="en-US"/>
        </w:rPr>
        <w:t>to do</w:t>
      </w:r>
      <w:proofErr w:type="gramEnd"/>
      <w:r w:rsidRPr="00364E56">
        <w:rPr>
          <w:rFonts w:ascii="Times New Roman" w:hAnsi="Times New Roman" w:cs="Times New Roman"/>
          <w:sz w:val="24"/>
          <w:szCs w:val="24"/>
          <w:lang w:val="en-US"/>
        </w:rPr>
        <w:t>)?</w:t>
      </w:r>
    </w:p>
    <w:p w:rsidR="00BA5CD7" w:rsidRPr="00364E56" w:rsidRDefault="00364E56" w:rsidP="00BA5CD7">
      <w:pPr>
        <w:pStyle w:val="a3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364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205A9" w:rsidRPr="00364E56" w:rsidRDefault="009205A9" w:rsidP="00364E56">
      <w:pPr>
        <w:pStyle w:val="a3"/>
        <w:ind w:left="-142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205A9" w:rsidRPr="00364E56" w:rsidSect="00364E56"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67A4"/>
    <w:multiLevelType w:val="hybridMultilevel"/>
    <w:tmpl w:val="73E8E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74"/>
    <w:rsid w:val="002F4331"/>
    <w:rsid w:val="00364E56"/>
    <w:rsid w:val="006A5F74"/>
    <w:rsid w:val="007F6365"/>
    <w:rsid w:val="009205A9"/>
    <w:rsid w:val="00BA5CD7"/>
    <w:rsid w:val="00BD213E"/>
    <w:rsid w:val="00E5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3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3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1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21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13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F636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3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3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1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21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13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F636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inform.com/article/verbs-followed-by-gerun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liy.bipert1982g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2020-04-26T12:17:00Z</dcterms:created>
  <dcterms:modified xsi:type="dcterms:W3CDTF">2020-04-26T12:17:00Z</dcterms:modified>
</cp:coreProperties>
</file>