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73" w:rsidRPr="007C52E1" w:rsidRDefault="001E05F4">
      <w:pPr>
        <w:rPr>
          <w:rFonts w:ascii="Times New Roman" w:hAnsi="Times New Roman" w:cs="Times New Roman"/>
          <w:b/>
          <w:sz w:val="28"/>
          <w:szCs w:val="28"/>
        </w:rPr>
      </w:pPr>
      <w:r w:rsidRPr="007C52E1">
        <w:rPr>
          <w:rFonts w:ascii="Times New Roman" w:hAnsi="Times New Roman" w:cs="Times New Roman"/>
          <w:b/>
          <w:sz w:val="28"/>
          <w:szCs w:val="28"/>
        </w:rPr>
        <w:t>Тема: Правоохранительные органы Российской Федерации. Судебная система. Судебная власть в Российской Федерации.</w:t>
      </w:r>
    </w:p>
    <w:p w:rsidR="001E05F4" w:rsidRPr="007C52E1" w:rsidRDefault="001E0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2E1">
        <w:rPr>
          <w:rFonts w:ascii="Times New Roman" w:hAnsi="Times New Roman" w:cs="Times New Roman"/>
          <w:b/>
          <w:i/>
          <w:sz w:val="28"/>
          <w:szCs w:val="28"/>
        </w:rPr>
        <w:t xml:space="preserve">«Правосудие в Российской Федерации осуществляется только судом» </w:t>
      </w:r>
    </w:p>
    <w:p w:rsidR="001E05F4" w:rsidRPr="007C52E1" w:rsidRDefault="001E05F4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>Конституция РФ, ст.118, ч.1</w:t>
      </w:r>
    </w:p>
    <w:p w:rsidR="001E05F4" w:rsidRPr="007C52E1" w:rsidRDefault="001E05F4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Задание 1. Изучите </w:t>
      </w:r>
      <w:r w:rsidR="007C52E1">
        <w:rPr>
          <w:rFonts w:ascii="Times New Roman" w:hAnsi="Times New Roman" w:cs="Times New Roman"/>
          <w:sz w:val="28"/>
          <w:szCs w:val="28"/>
        </w:rPr>
        <w:t>таблицу и материал.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435E" w:rsidRPr="007C52E1" w:rsidTr="001E05F4">
        <w:tc>
          <w:tcPr>
            <w:tcW w:w="3190" w:type="dxa"/>
          </w:tcPr>
          <w:p w:rsidR="00AF435E" w:rsidRPr="007C52E1" w:rsidRDefault="00AF435E" w:rsidP="001E0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Конституционный суд Российской федерации</w:t>
            </w:r>
          </w:p>
          <w:p w:rsidR="00AF435E" w:rsidRPr="007C52E1" w:rsidRDefault="00AF435E" w:rsidP="001E05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Решает вопросы соответствия тех или иных законов и действий Конституции РФ</w:t>
            </w:r>
          </w:p>
        </w:tc>
        <w:tc>
          <w:tcPr>
            <w:tcW w:w="3190" w:type="dxa"/>
            <w:vMerge w:val="restart"/>
          </w:tcPr>
          <w:p w:rsidR="00AF435E" w:rsidRPr="007C52E1" w:rsidRDefault="00AF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Верховный суд Российской федерации</w:t>
            </w: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 xml:space="preserve">Высший судебный орган по гражданским, административным, уголовным и иным делам </w:t>
            </w:r>
          </w:p>
        </w:tc>
      </w:tr>
      <w:tr w:rsidR="00AF435E" w:rsidRPr="007C52E1" w:rsidTr="001E05F4">
        <w:tc>
          <w:tcPr>
            <w:tcW w:w="3190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Конституционный  уставной </w:t>
            </w: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суд субъекта РФ</w:t>
            </w:r>
          </w:p>
        </w:tc>
        <w:tc>
          <w:tcPr>
            <w:tcW w:w="3190" w:type="dxa"/>
            <w:vMerge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Верховный Суд субъекта РФ</w:t>
            </w:r>
          </w:p>
        </w:tc>
      </w:tr>
      <w:tr w:rsidR="00AF435E" w:rsidRPr="007C52E1" w:rsidTr="001E05F4">
        <w:tc>
          <w:tcPr>
            <w:tcW w:w="3190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5E" w:rsidRPr="007C52E1" w:rsidRDefault="00AF435E" w:rsidP="00AF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РФ</w:t>
            </w:r>
          </w:p>
          <w:p w:rsidR="00AF435E" w:rsidRPr="007C52E1" w:rsidRDefault="00AF435E" w:rsidP="00AF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Районный суд</w:t>
            </w: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5E" w:rsidRPr="007C52E1" w:rsidTr="001E05F4">
        <w:tc>
          <w:tcPr>
            <w:tcW w:w="3190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Прокуратура РФ</w:t>
            </w:r>
          </w:p>
          <w:p w:rsidR="00AF435E" w:rsidRPr="007C52E1" w:rsidRDefault="00AF435E" w:rsidP="00AF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Мировой судья</w:t>
            </w:r>
          </w:p>
        </w:tc>
      </w:tr>
      <w:tr w:rsidR="00AF435E" w:rsidRPr="007C52E1" w:rsidTr="001E05F4">
        <w:tc>
          <w:tcPr>
            <w:tcW w:w="3190" w:type="dxa"/>
          </w:tcPr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E1">
              <w:rPr>
                <w:rFonts w:ascii="Times New Roman" w:hAnsi="Times New Roman" w:cs="Times New Roman"/>
                <w:sz w:val="28"/>
                <w:szCs w:val="28"/>
              </w:rPr>
              <w:t>Прокуроры субъектов РФ</w:t>
            </w:r>
          </w:p>
          <w:p w:rsidR="00AF435E" w:rsidRPr="007C52E1" w:rsidRDefault="00AF435E" w:rsidP="00A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F435E" w:rsidRPr="007C52E1" w:rsidRDefault="00AF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F435E" w:rsidRPr="007C52E1" w:rsidRDefault="00AF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F4" w:rsidRPr="007C52E1" w:rsidRDefault="001E05F4">
      <w:pPr>
        <w:rPr>
          <w:rFonts w:ascii="Times New Roman" w:hAnsi="Times New Roman" w:cs="Times New Roman"/>
          <w:sz w:val="28"/>
          <w:szCs w:val="28"/>
        </w:rPr>
      </w:pP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Правосудие в Российской Федерации осуществляется только судом и на основе закона. Создание чрезвычайных судов не допускается. 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b/>
          <w:sz w:val="28"/>
          <w:szCs w:val="28"/>
        </w:rPr>
        <w:t xml:space="preserve">Судьями </w:t>
      </w:r>
      <w:r w:rsidRPr="007C52E1">
        <w:rPr>
          <w:rFonts w:ascii="Times New Roman" w:hAnsi="Times New Roman" w:cs="Times New Roman"/>
          <w:sz w:val="28"/>
          <w:szCs w:val="28"/>
        </w:rPr>
        <w:t xml:space="preserve">могут быть граждане России, достигшие 25 лет, имеющие высшее юридическое образование и стаж работы по юридической профессии не менее пяти лет. Судьи независимы, несменяемы, неприкосновенны. Судебное разбирательство во всех судах открытое, проходит на основе состязательности и равноправия сторон. 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>Финансирование судов производится только из федерального бюджета, что обеспечивает независимость правосудия.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 Высшую судебную власть в России осуществляют </w:t>
      </w:r>
      <w:r w:rsidRPr="007C52E1">
        <w:rPr>
          <w:rFonts w:ascii="Times New Roman" w:hAnsi="Times New Roman" w:cs="Times New Roman"/>
          <w:b/>
          <w:sz w:val="28"/>
          <w:szCs w:val="28"/>
        </w:rPr>
        <w:t>Конституционный, Верховный и Высший Арбитражный Суды.</w:t>
      </w:r>
      <w:r w:rsidRPr="007C52E1">
        <w:rPr>
          <w:rFonts w:ascii="Times New Roman" w:hAnsi="Times New Roman" w:cs="Times New Roman"/>
          <w:sz w:val="28"/>
          <w:szCs w:val="28"/>
        </w:rPr>
        <w:t xml:space="preserve"> Судьи этих судов должны </w:t>
      </w:r>
      <w:r w:rsidRPr="007C52E1">
        <w:rPr>
          <w:rFonts w:ascii="Times New Roman" w:hAnsi="Times New Roman" w:cs="Times New Roman"/>
          <w:sz w:val="28"/>
          <w:szCs w:val="28"/>
        </w:rPr>
        <w:lastRenderedPageBreak/>
        <w:t>быть не моложе 35 лет и иметь стаж работы по юридической профессии не менее 10 лет. Они назначаются Советом Федерации по представлению Президента РФ.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b/>
          <w:sz w:val="28"/>
          <w:szCs w:val="28"/>
        </w:rPr>
        <w:t xml:space="preserve"> Конституционный Суд РФ</w:t>
      </w:r>
      <w:r w:rsidRPr="007C52E1">
        <w:rPr>
          <w:rFonts w:ascii="Times New Roman" w:hAnsi="Times New Roman" w:cs="Times New Roman"/>
          <w:sz w:val="28"/>
          <w:szCs w:val="28"/>
        </w:rPr>
        <w:t xml:space="preserve"> состоит из девятнадцати судей. Он разрешает дела о соответствии Конституции РФ других нормативных актов, решает </w:t>
      </w:r>
    </w:p>
    <w:p w:rsidR="00E83809" w:rsidRPr="007C52E1" w:rsidRDefault="00E83809" w:rsidP="00E838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споры о компетенции между органами государственной власти; </w:t>
      </w:r>
    </w:p>
    <w:p w:rsidR="00E83809" w:rsidRPr="007C52E1" w:rsidRDefault="00E83809" w:rsidP="00E838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>рассматривает жалобы на нарушение конституционных прав и свобод граждан; проверяет конституционность закона, примененного в конкретном деле;</w:t>
      </w:r>
    </w:p>
    <w:p w:rsidR="00E83809" w:rsidRPr="007C52E1" w:rsidRDefault="00E83809" w:rsidP="00E838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2E1">
        <w:rPr>
          <w:rFonts w:ascii="Times New Roman" w:hAnsi="Times New Roman" w:cs="Times New Roman"/>
          <w:sz w:val="28"/>
          <w:szCs w:val="28"/>
        </w:rPr>
        <w:t>дает заключение о соблюдении установленного порядка выдвижения обвинения прогни</w:t>
      </w:r>
      <w:proofErr w:type="gramEnd"/>
      <w:r w:rsidRPr="007C52E1">
        <w:rPr>
          <w:rFonts w:ascii="Times New Roman" w:hAnsi="Times New Roman" w:cs="Times New Roman"/>
          <w:sz w:val="28"/>
          <w:szCs w:val="28"/>
        </w:rPr>
        <w:t xml:space="preserve"> Президента РФ в государственной измене или</w:t>
      </w:r>
      <w:r w:rsidRPr="007C52E1">
        <w:rPr>
          <w:rFonts w:ascii="Times New Roman" w:hAnsi="Times New Roman" w:cs="Times New Roman"/>
          <w:sz w:val="28"/>
          <w:szCs w:val="28"/>
        </w:rPr>
        <w:t xml:space="preserve"> </w:t>
      </w:r>
      <w:r w:rsidRPr="007C52E1">
        <w:rPr>
          <w:rFonts w:ascii="Times New Roman" w:hAnsi="Times New Roman" w:cs="Times New Roman"/>
          <w:sz w:val="28"/>
          <w:szCs w:val="28"/>
        </w:rPr>
        <w:t xml:space="preserve"> совершении иного тяжкого преступления; </w:t>
      </w:r>
    </w:p>
    <w:p w:rsidR="00E83809" w:rsidRPr="007C52E1" w:rsidRDefault="00E83809" w:rsidP="00E838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по запросам высших органов государственной власти дает толкование Конституции РФ. </w:t>
      </w:r>
    </w:p>
    <w:p w:rsidR="00E83809" w:rsidRPr="007C52E1" w:rsidRDefault="00E83809" w:rsidP="00E83809">
      <w:pPr>
        <w:rPr>
          <w:rFonts w:ascii="Times New Roman" w:hAnsi="Times New Roman" w:cs="Times New Roman"/>
          <w:i/>
          <w:sz w:val="28"/>
          <w:szCs w:val="28"/>
        </w:rPr>
      </w:pPr>
      <w:r w:rsidRPr="007C52E1">
        <w:rPr>
          <w:rFonts w:ascii="Times New Roman" w:hAnsi="Times New Roman" w:cs="Times New Roman"/>
          <w:b/>
          <w:i/>
          <w:sz w:val="28"/>
          <w:szCs w:val="28"/>
        </w:rPr>
        <w:t>Верховный Суд Российской Федерации</w:t>
      </w:r>
      <w:r w:rsidRPr="007C52E1">
        <w:rPr>
          <w:rFonts w:ascii="Times New Roman" w:hAnsi="Times New Roman" w:cs="Times New Roman"/>
          <w:i/>
          <w:sz w:val="28"/>
          <w:szCs w:val="28"/>
        </w:rPr>
        <w:t xml:space="preserve"> является высшим судебным органом по гражданским, уголовным, административным и иным делам, подсудным судам общей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 </w:t>
      </w:r>
      <w:r w:rsidRPr="007C52E1">
        <w:rPr>
          <w:rFonts w:ascii="Times New Roman" w:hAnsi="Times New Roman" w:cs="Times New Roman"/>
          <w:b/>
          <w:sz w:val="28"/>
          <w:szCs w:val="28"/>
        </w:rPr>
        <w:t>Высший Арбитражный Суд Российской Федерации</w:t>
      </w:r>
      <w:r w:rsidRPr="007C52E1">
        <w:rPr>
          <w:rFonts w:ascii="Times New Roman" w:hAnsi="Times New Roman" w:cs="Times New Roman"/>
          <w:sz w:val="28"/>
          <w:szCs w:val="28"/>
        </w:rPr>
        <w:t xml:space="preserve"> — это высший судебный орган по разрешению экономических споров и иных дел, рассматриваемых арбитражными судами; он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  <w:r w:rsidRPr="007C52E1">
        <w:rPr>
          <w:rFonts w:ascii="Times New Roman" w:hAnsi="Times New Roman" w:cs="Times New Roman"/>
          <w:sz w:val="28"/>
          <w:szCs w:val="28"/>
        </w:rPr>
        <w:t xml:space="preserve"> В главу о судебной власти включена статья 129 о Прокуратуре РФ. Органы прокуратуры представляют собой единую централизованную систему с подчинением нижестоящих прокуроров вышестоящим и Генеральному прокурору, который назначается на должность и освобождается от должности Советом Федерации по представлению Президента РФ. </w:t>
      </w:r>
      <w:r w:rsidRPr="007C52E1">
        <w:rPr>
          <w:rFonts w:ascii="Times New Roman" w:hAnsi="Times New Roman" w:cs="Times New Roman"/>
          <w:b/>
          <w:sz w:val="28"/>
          <w:szCs w:val="28"/>
        </w:rPr>
        <w:t>Прокуроры</w:t>
      </w:r>
      <w:r w:rsidRPr="007C52E1">
        <w:rPr>
          <w:rFonts w:ascii="Times New Roman" w:hAnsi="Times New Roman" w:cs="Times New Roman"/>
          <w:sz w:val="28"/>
          <w:szCs w:val="28"/>
        </w:rPr>
        <w:t xml:space="preserve"> осуществляют надзор за исполнением законов органами власти и должностными лицами, </w:t>
      </w:r>
      <w:proofErr w:type="gramStart"/>
      <w:r w:rsidRPr="007C52E1">
        <w:rPr>
          <w:rFonts w:ascii="Times New Roman" w:hAnsi="Times New Roman" w:cs="Times New Roman"/>
          <w:sz w:val="28"/>
          <w:szCs w:val="28"/>
        </w:rPr>
        <w:t>выступают в суде в качестве государственных обвините</w:t>
      </w:r>
      <w:proofErr w:type="gramEnd"/>
      <w:r w:rsidRPr="007C52E1">
        <w:rPr>
          <w:rFonts w:ascii="Times New Roman" w:hAnsi="Times New Roman" w:cs="Times New Roman"/>
          <w:sz w:val="28"/>
          <w:szCs w:val="28"/>
        </w:rPr>
        <w:t xml:space="preserve"> лей, осуществляют расследование преступлений, опротестовывают противоречащие закону юри</w:t>
      </w:r>
      <w:r w:rsidRPr="007C52E1">
        <w:rPr>
          <w:rFonts w:ascii="Times New Roman" w:hAnsi="Times New Roman" w:cs="Times New Roman"/>
          <w:sz w:val="28"/>
          <w:szCs w:val="28"/>
        </w:rPr>
        <w:t>дические акты, выносят представ</w:t>
      </w:r>
      <w:r w:rsidRPr="007C52E1">
        <w:rPr>
          <w:rFonts w:ascii="Times New Roman" w:hAnsi="Times New Roman" w:cs="Times New Roman"/>
          <w:sz w:val="28"/>
          <w:szCs w:val="28"/>
        </w:rPr>
        <w:t xml:space="preserve">ления об устранении нарушений закона. </w:t>
      </w:r>
    </w:p>
    <w:p w:rsidR="00E83809" w:rsidRPr="007C52E1" w:rsidRDefault="00E83809" w:rsidP="00E83809">
      <w:pPr>
        <w:rPr>
          <w:rFonts w:ascii="Times New Roman" w:hAnsi="Times New Roman" w:cs="Times New Roman"/>
          <w:sz w:val="28"/>
          <w:szCs w:val="28"/>
        </w:rPr>
      </w:pPr>
    </w:p>
    <w:sectPr w:rsidR="00E83809" w:rsidRPr="007C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DF"/>
    <w:multiLevelType w:val="hybridMultilevel"/>
    <w:tmpl w:val="EDC0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6A"/>
    <w:rsid w:val="001E05F4"/>
    <w:rsid w:val="006606E9"/>
    <w:rsid w:val="007C52E1"/>
    <w:rsid w:val="00AF435E"/>
    <w:rsid w:val="00B0436A"/>
    <w:rsid w:val="00E83809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2020-03-26T06:05:00Z</dcterms:created>
  <dcterms:modified xsi:type="dcterms:W3CDTF">2020-03-26T06:31:00Z</dcterms:modified>
</cp:coreProperties>
</file>