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AF2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307A5">
        <w:rPr>
          <w:rFonts w:ascii="Times New Roman" w:hAnsi="Times New Roman" w:cs="Times New Roman"/>
          <w:sz w:val="32"/>
          <w:szCs w:val="32"/>
        </w:rPr>
        <w:t xml:space="preserve">тест </w:t>
      </w:r>
      <w:r w:rsidR="00AF21ED" w:rsidRPr="00AF21ED">
        <w:rPr>
          <w:rFonts w:ascii="Times New Roman" w:hAnsi="Times New Roman" w:cs="Times New Roman"/>
          <w:sz w:val="32"/>
          <w:szCs w:val="32"/>
        </w:rPr>
        <w:t>https://docs.google.com/forms/d/e/1FAIpQLSePBublWgBDydgyifnY2zlP6XhDz3Cq1HA-lbZLAa88lyIddg/viewform?usp=sf_link</w:t>
      </w:r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9C37EE">
        <w:rPr>
          <w:rFonts w:ascii="Times New Roman" w:eastAsia="MS Mincho" w:hAnsi="Times New Roman" w:cs="Times New Roman"/>
          <w:sz w:val="32"/>
          <w:szCs w:val="32"/>
        </w:rPr>
        <w:t>11.06.2020</w:t>
      </w:r>
      <w:bookmarkStart w:id="0" w:name="_GoBack"/>
      <w:bookmarkEnd w:id="0"/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</w:t>
      </w:r>
      <w:r w:rsidR="00AF21ED">
        <w:rPr>
          <w:rFonts w:ascii="Times New Roman" w:eastAsia="Times New Roman" w:hAnsi="Times New Roman" w:cs="Times New Roman"/>
          <w:sz w:val="32"/>
          <w:szCs w:val="32"/>
          <w:lang w:eastAsia="ru-RU"/>
        </w:rPr>
        <w:t>-2 ошибки</w:t>
      </w: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«3» - </w:t>
      </w:r>
      <w:r w:rsidR="00AF21E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ошибки;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«2» - </w:t>
      </w:r>
      <w:r w:rsidR="00AF21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</w:t>
      </w: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3C5DA9"/>
    <w:rsid w:val="00494526"/>
    <w:rsid w:val="009C37EE"/>
    <w:rsid w:val="00AF21ED"/>
    <w:rsid w:val="00D040F4"/>
    <w:rsid w:val="00DA2450"/>
    <w:rsid w:val="00E307A5"/>
    <w:rsid w:val="00F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16</cp:revision>
  <dcterms:created xsi:type="dcterms:W3CDTF">2020-04-06T11:25:00Z</dcterms:created>
  <dcterms:modified xsi:type="dcterms:W3CDTF">2020-06-05T15:50:00Z</dcterms:modified>
</cp:coreProperties>
</file>