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B8" w:rsidRDefault="00333FB8">
      <w:r>
        <w:t xml:space="preserve">08.06.2020. </w:t>
      </w:r>
      <w:proofErr w:type="spellStart"/>
      <w:r>
        <w:t>гр</w:t>
      </w:r>
      <w:proofErr w:type="spellEnd"/>
      <w:r>
        <w:t xml:space="preserve"> 2-3 БФ.</w:t>
      </w:r>
    </w:p>
    <w:p w:rsidR="0098011B" w:rsidRDefault="00333FB8" w:rsidP="00333FB8">
      <w:r>
        <w:t>Дисциплина МДК  02.01. теоретическая подготовка водителей категории</w:t>
      </w:r>
      <w:proofErr w:type="gramStart"/>
      <w:r>
        <w:t xml:space="preserve"> В</w:t>
      </w:r>
      <w:proofErr w:type="gramEnd"/>
      <w:r>
        <w:t xml:space="preserve">  и С.</w:t>
      </w:r>
    </w:p>
    <w:p w:rsidR="0008494B" w:rsidRDefault="0098011B" w:rsidP="0098011B">
      <w:r>
        <w:t>Тема лекции. Транспортный процесс и его элементы. Себестоимость  грузовых перевозок.</w:t>
      </w:r>
    </w:p>
    <w:tbl>
      <w:tblPr>
        <w:tblpPr w:leftFromText="45" w:rightFromText="45" w:vertAnchor="text"/>
        <w:tblW w:w="4500" w:type="dxa"/>
        <w:tblCellSpacing w:w="7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500"/>
      </w:tblGrid>
      <w:tr w:rsidR="0008494B" w:rsidRPr="0008494B" w:rsidTr="0008494B">
        <w:trPr>
          <w:tblCellSpacing w:w="75" w:type="dxa"/>
        </w:trPr>
        <w:tc>
          <w:tcPr>
            <w:tcW w:w="0" w:type="auto"/>
            <w:shd w:val="clear" w:color="auto" w:fill="FFFFFF"/>
            <w:hideMark/>
          </w:tcPr>
          <w:p w:rsidR="0008494B" w:rsidRPr="0008494B" w:rsidRDefault="0008494B" w:rsidP="000849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:rsidR="0008494B" w:rsidRPr="0008494B" w:rsidRDefault="0008494B" w:rsidP="00084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8494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Понятие «транспортный процесс» подразумевает перемещение грузов или пассажиров. Элементом транспортного процесса на автотранспорте является </w:t>
      </w:r>
      <w:proofErr w:type="gramStart"/>
      <w:r w:rsidRPr="0008494B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ездка</w:t>
      </w:r>
      <w:proofErr w:type="gramEnd"/>
      <w:r w:rsidRPr="0008494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, включающая подачу подвижного состава под погрузку, погрузку груза, его перевозку и выгрузку.</w:t>
      </w:r>
    </w:p>
    <w:p w:rsidR="0008494B" w:rsidRPr="0008494B" w:rsidRDefault="0008494B" w:rsidP="00084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 xml:space="preserve">На других видах транспорта не всегда удается выделить отдельную </w:t>
      </w:r>
      <w:proofErr w:type="gramStart"/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>ездку</w:t>
      </w:r>
      <w:proofErr w:type="gramEnd"/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 xml:space="preserve"> при выполнении перевозок, транспортный процесс может быть сложнее. Вместе с тем, перевозочный процесс включает непременные элементы: </w:t>
      </w:r>
      <w:r w:rsidRPr="0008494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начальную операцию</w:t>
      </w:r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> в пункте отправления, </w:t>
      </w:r>
      <w:r w:rsidRPr="0008494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перемещение</w:t>
      </w:r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 xml:space="preserve"> объекта перевозки из пункта отправления </w:t>
      </w:r>
      <w:proofErr w:type="gramStart"/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>в</w:t>
      </w:r>
      <w:proofErr w:type="gramEnd"/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 xml:space="preserve"> пункт назначения, </w:t>
      </w:r>
      <w:r w:rsidRPr="0008494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конечную операцию</w:t>
      </w:r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> в пункте назначения.</w:t>
      </w:r>
    </w:p>
    <w:p w:rsidR="0008494B" w:rsidRPr="0008494B" w:rsidRDefault="0008494B" w:rsidP="00084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8494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Начальная операция</w:t>
      </w:r>
      <w:r w:rsidR="00B751FD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</w:t>
      </w:r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>обычно включает подачу подвижного состава под погрузку, собственно погрузку (грузовая операция), вывод подвижного состава от грузового фронта (склада), документальное оформление перевозки, формирование транспортной единицы (железнодорожного, речного состава, автопоезда и пр.) и могут быть некоторые другие операции.</w:t>
      </w:r>
    </w:p>
    <w:p w:rsidR="0008494B" w:rsidRPr="0008494B" w:rsidRDefault="0008494B" w:rsidP="00084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8494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Конечная операция</w:t>
      </w:r>
      <w:r w:rsidR="00B751FD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</w:t>
      </w:r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>включает расформирование транспортной единицы, подачу подвижного состава под выгрузку, собственно грузовую операцию, документальное оформление приема груза, вывод порожнего подвижного состава от грузового фронта и некоторые другие операции.</w:t>
      </w:r>
    </w:p>
    <w:p w:rsidR="0008494B" w:rsidRPr="0008494B" w:rsidRDefault="0008494B" w:rsidP="00084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>Второй элемент транспортного процесса, непосредственно </w:t>
      </w:r>
      <w:r w:rsidRPr="0008494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перевозка</w:t>
      </w:r>
      <w:proofErr w:type="gramStart"/>
      <w:r w:rsidR="00B751FD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</w:t>
      </w:r>
      <w:r w:rsidRPr="0008494B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,</w:t>
      </w:r>
      <w:proofErr w:type="gramEnd"/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>может быть простым или сложным. Перевозка может быть названа простой, если движение совершается без остановок или с небольшими остановками в пути следования. Если же доставка груза (пассажира) производится с дополнительными операциями, в частности с переформированием в пути следования транспортных единиц, с перецепкой локомотивов, буксиров, тягачей или догрузкой вагонов, судов, автомобилей в промежуточных пунктах, то такая перевозка считается сложной.</w:t>
      </w:r>
    </w:p>
    <w:p w:rsidR="0008494B" w:rsidRPr="0008494B" w:rsidRDefault="0008494B" w:rsidP="00084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>Если перевозка выполняется одним видом транспорта, то она называется </w:t>
      </w:r>
      <w:r w:rsidRPr="0008494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перевозкой в прямом сообщении</w:t>
      </w:r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08494B" w:rsidRPr="0008494B" w:rsidRDefault="0008494B" w:rsidP="00084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>При участии в перевозке двух и более видов транспорта порядок доставки называют </w:t>
      </w:r>
      <w:r w:rsidRPr="0008494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перевозкой в смешанном сообщении</w:t>
      </w:r>
      <w:r w:rsidRPr="0008494B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.</w:t>
      </w:r>
      <w:r w:rsidR="00B751F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>Основная масса грузов смешанного сообщения перевозится двумя или тремя видами транспорта.</w:t>
      </w:r>
    </w:p>
    <w:p w:rsidR="0008494B" w:rsidRPr="0008494B" w:rsidRDefault="0008494B" w:rsidP="0008494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08494B" w:rsidRPr="0008494B" w:rsidRDefault="0008494B" w:rsidP="00084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Перевозка грузов в смешанном сообщении неизбежно связана с передачей их с одного вида транспорта на другой. Например, перевозка последовательно автомобильным и железнодорожным транспортом предполагает один цикл перевозки автомобильным транспортом (погрузка, перевозка, разгрузка, накопление партии груза для загрузки железнодорожного состава) и один цикл перевозки железнодорожным транспортом (загрузка вагонов, формирование поезда, перемещение груза в пункт назначения, выгрузка груза на складе получателя). Всего, таким образом, число элементов транспортного процесса составит две перевозки, по две загрузки и разгрузки, и, кроме того, одну-две внутри</w:t>
      </w:r>
      <w:r w:rsidR="00B751F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>складские переработки груза. Если же груз доставляется не на склад получателя (при отсутствии подъездных путей), а на станцию назначения, то добавится еще один цикл по доставке груза с железнодорожной станции на склад получателя.</w:t>
      </w:r>
    </w:p>
    <w:p w:rsidR="0008494B" w:rsidRPr="0008494B" w:rsidRDefault="0008494B" w:rsidP="00084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 xml:space="preserve">Каждая дополнительная перевалка груза предполагает две-три грузовые операции с соответствующим расходом материальных и трудовых ресурсов, неизбежно сопровождается потерями перевозимых материальных средств, дополнительными простоями подвижного состава, занятостью погрузочно-разгрузочных фронтов и уменьшением скорости продвижения грузов. Сопоставление схем транспортирования грузов наглядно показывает преимущество прямой перевозки, однако </w:t>
      </w:r>
      <w:proofErr w:type="gramStart"/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>последняя</w:t>
      </w:r>
      <w:proofErr w:type="gramEnd"/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не всегда возможна или целесообразна. Прямое сообщение не всегда обеспечивает ускорение доставки и сокращение транспортных расходов по сравнению со смешанным сообщением. Поэтому при наличии альтернативы в выборе способа доставки груза необходимо тщательное </w:t>
      </w:r>
      <w:r w:rsidRPr="0008494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технико-экономическое обоснование</w:t>
      </w:r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> вариантов доставки с целью выбора оптимального из них.</w:t>
      </w:r>
    </w:p>
    <w:p w:rsidR="0008494B" w:rsidRPr="0008494B" w:rsidRDefault="0008494B" w:rsidP="00084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>Дальнейшее развитие транспортных технологий вызывает необходимость регулирования отношений между участниками этого процесса. В связи с этим появились и применяются понятия:</w:t>
      </w:r>
    </w:p>
    <w:p w:rsidR="0008494B" w:rsidRPr="0008494B" w:rsidRDefault="0008494B" w:rsidP="00084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8494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смешанная перевозка</w:t>
      </w:r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> – перевозка грузов, пассажиров и багажа, осуществляемая двумя и более видами транспорта;</w:t>
      </w:r>
    </w:p>
    <w:p w:rsidR="0008494B" w:rsidRPr="0008494B" w:rsidRDefault="0008494B" w:rsidP="00084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8494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прямая смешанная (комбинированная) перевозка – </w:t>
      </w:r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>перевозка грузов, пассажиров и багажа, осуществляемая двумя или более видами транспорта на основании единого транспортного документа, составленного на весь путь следования.</w:t>
      </w:r>
    </w:p>
    <w:p w:rsidR="0008494B" w:rsidRPr="0008494B" w:rsidRDefault="0008494B" w:rsidP="00084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 xml:space="preserve">Перевозка грузов </w:t>
      </w:r>
      <w:proofErr w:type="gramStart"/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>в</w:t>
      </w:r>
      <w:proofErr w:type="gramEnd"/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не </w:t>
      </w:r>
      <w:proofErr w:type="gramStart"/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>в</w:t>
      </w:r>
      <w:proofErr w:type="gramEnd"/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 xml:space="preserve"> прямом смешанном сообщении осуществляется на основании транспортных документов, составленных на каждый вид транспорта отдельно и может выполняться под контролем оператора смешанной (комбинированной) перевозки.</w:t>
      </w:r>
    </w:p>
    <w:p w:rsidR="0008494B" w:rsidRPr="0008494B" w:rsidRDefault="0008494B" w:rsidP="00084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8494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комбинированная перевозка – </w:t>
      </w:r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 xml:space="preserve">перевозка груза на одной и той же транспортной единице от грузоотправителя до грузополучателя с использованием на промежуточном этапе других видов транспорта (вагоны, контейнеры, автомобили на морских паромах; автопоезда, </w:t>
      </w:r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прицепы на специализированных платформах и т.п., т.е. предъявляется к перевозке транспортное средство с грузом), осуществляемая по особой технологии, которая регулируется тем же законодательством, что и прямые смешанные перевозки.</w:t>
      </w:r>
    </w:p>
    <w:p w:rsidR="0008494B" w:rsidRPr="0008494B" w:rsidRDefault="0008494B" w:rsidP="000849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8494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международная смешанная перевозка </w:t>
      </w:r>
      <w:r w:rsidRPr="0008494B">
        <w:rPr>
          <w:rFonts w:ascii="Verdana" w:eastAsia="Times New Roman" w:hAnsi="Verdana" w:cs="Times New Roman"/>
          <w:color w:val="000000"/>
          <w:sz w:val="24"/>
          <w:szCs w:val="24"/>
        </w:rPr>
        <w:t>– перевозка грузов двумя и более видами транспорта на основании договора смешанной перевозки из пункта в одной стране до обусловленного пункта доставки в другой стране.</w:t>
      </w:r>
    </w:p>
    <w:p w:rsidR="0008494B" w:rsidRDefault="0008494B" w:rsidP="0008494B">
      <w:r>
        <w:t>Задание. 1 . Что называют транспортным процессом и назовите основные элементы  в процессе транспортирования  грузов.</w:t>
      </w:r>
    </w:p>
    <w:p w:rsidR="0008494B" w:rsidRDefault="0008494B" w:rsidP="0008494B">
      <w:r>
        <w:t>2.назовите основные операции при выполнении перевалки груза.</w:t>
      </w:r>
    </w:p>
    <w:p w:rsidR="00EC551B" w:rsidRDefault="0008494B" w:rsidP="0008494B">
      <w:r>
        <w:t>3.</w:t>
      </w:r>
      <w:r w:rsidR="00EC551B">
        <w:t>назовите что такое смешанная перевозка груза</w:t>
      </w:r>
      <w:proofErr w:type="gramStart"/>
      <w:r w:rsidR="00EC551B">
        <w:t xml:space="preserve"> ,</w:t>
      </w:r>
      <w:proofErr w:type="gramEnd"/>
      <w:r w:rsidR="00EC551B">
        <w:t>комбинированная автотранспортная перевозка груза.</w:t>
      </w:r>
    </w:p>
    <w:p w:rsidR="00EC551B" w:rsidRDefault="00EC551B" w:rsidP="00EC551B"/>
    <w:p w:rsidR="00EC551B" w:rsidRPr="00EC551B" w:rsidRDefault="00EC551B" w:rsidP="00EC551B">
      <w:pPr>
        <w:pBdr>
          <w:bottom w:val="single" w:sz="4" w:space="8" w:color="ECF0F1"/>
        </w:pBdr>
        <w:spacing w:before="160" w:after="27" w:line="240" w:lineRule="auto"/>
        <w:ind w:left="133" w:right="133"/>
        <w:outlineLvl w:val="0"/>
        <w:rPr>
          <w:rFonts w:ascii="Arial" w:eastAsia="Times New Roman" w:hAnsi="Arial" w:cs="Arial"/>
          <w:b/>
          <w:bCs/>
          <w:color w:val="EF7F1A"/>
          <w:kern w:val="36"/>
          <w:sz w:val="27"/>
          <w:szCs w:val="27"/>
        </w:rPr>
      </w:pPr>
      <w:r w:rsidRPr="00EC551B">
        <w:rPr>
          <w:rFonts w:ascii="Arial" w:eastAsia="Times New Roman" w:hAnsi="Arial" w:cs="Arial"/>
          <w:b/>
          <w:bCs/>
          <w:color w:val="EF7F1A"/>
          <w:kern w:val="36"/>
          <w:sz w:val="27"/>
          <w:szCs w:val="27"/>
        </w:rPr>
        <w:t>Себестоимость грузовых перевозок</w:t>
      </w:r>
    </w:p>
    <w:p w:rsidR="00EC551B" w:rsidRPr="00EC551B" w:rsidRDefault="00EC551B" w:rsidP="00EC5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78" w:rightFromText="178" w:topFromText="133" w:bottomFromText="133" w:vertAnchor="text"/>
        <w:tblW w:w="5040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520"/>
        <w:gridCol w:w="2520"/>
      </w:tblGrid>
      <w:tr w:rsidR="00EC551B" w:rsidRPr="00EC551B" w:rsidTr="00EC551B">
        <w:trPr>
          <w:tblCellSpacing w:w="75" w:type="dxa"/>
        </w:trPr>
        <w:tc>
          <w:tcPr>
            <w:tcW w:w="0" w:type="auto"/>
            <w:vAlign w:val="center"/>
            <w:hideMark/>
          </w:tcPr>
          <w:p w:rsidR="00EC551B" w:rsidRPr="00EC551B" w:rsidRDefault="00EC551B" w:rsidP="00EC551B">
            <w:pPr>
              <w:spacing w:before="133" w:after="133" w:line="240" w:lineRule="auto"/>
              <w:ind w:left="133" w:right="133"/>
              <w:rPr>
                <w:rFonts w:ascii="Tahoma" w:eastAsia="Times New Roman" w:hAnsi="Tahoma" w:cs="Tahoma"/>
                <w:color w:val="424242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EC551B" w:rsidRPr="00EC551B" w:rsidRDefault="00EC551B" w:rsidP="00EC551B">
            <w:pPr>
              <w:spacing w:before="133" w:after="133" w:line="240" w:lineRule="auto"/>
              <w:ind w:left="133" w:right="133"/>
              <w:rPr>
                <w:rFonts w:ascii="Tahoma" w:eastAsia="Times New Roman" w:hAnsi="Tahoma" w:cs="Tahoma"/>
                <w:color w:val="424242"/>
                <w:sz w:val="21"/>
                <w:szCs w:val="21"/>
              </w:rPr>
            </w:pPr>
          </w:p>
        </w:tc>
      </w:tr>
    </w:tbl>
    <w:p w:rsidR="00EC551B" w:rsidRPr="00EC551B" w:rsidRDefault="00EC551B" w:rsidP="00EC551B">
      <w:pPr>
        <w:spacing w:before="200" w:after="100" w:afterAutospacing="1" w:line="288" w:lineRule="atLeast"/>
        <w:ind w:left="200" w:right="467"/>
        <w:rPr>
          <w:rFonts w:ascii="Tahoma" w:eastAsia="Times New Roman" w:hAnsi="Tahoma" w:cs="Tahoma"/>
          <w:color w:val="424242"/>
          <w:sz w:val="21"/>
          <w:szCs w:val="21"/>
        </w:rPr>
      </w:pPr>
      <w:r w:rsidRPr="00EC551B">
        <w:rPr>
          <w:rFonts w:ascii="Tahoma" w:eastAsia="Times New Roman" w:hAnsi="Tahoma" w:cs="Tahoma"/>
          <w:color w:val="424242"/>
          <w:sz w:val="21"/>
          <w:szCs w:val="21"/>
        </w:rPr>
        <w:t>В общем случае себестоимость – это текущие расходы на производство и реализацию продукции. Себестоимость грузовых перевозок – это эксплуатационные расходы на единицу транспортной продукции, которые исчисляются в руб./(т-км), руб./</w:t>
      </w:r>
      <w:proofErr w:type="gramStart"/>
      <w:r w:rsidRPr="00EC551B">
        <w:rPr>
          <w:rFonts w:ascii="Tahoma" w:eastAsia="Times New Roman" w:hAnsi="Tahoma" w:cs="Tahoma"/>
          <w:color w:val="424242"/>
          <w:sz w:val="21"/>
          <w:szCs w:val="21"/>
        </w:rPr>
        <w:t>км</w:t>
      </w:r>
      <w:proofErr w:type="gramEnd"/>
      <w:r w:rsidRPr="00EC551B">
        <w:rPr>
          <w:rFonts w:ascii="Tahoma" w:eastAsia="Times New Roman" w:hAnsi="Tahoma" w:cs="Tahoma"/>
          <w:color w:val="424242"/>
          <w:sz w:val="21"/>
          <w:szCs w:val="21"/>
        </w:rPr>
        <w:t>, руб./т или руб./ч в зависимости от способа фиксации величины транспортной работы АТС.</w:t>
      </w:r>
    </w:p>
    <w:p w:rsidR="00EC551B" w:rsidRPr="00EC551B" w:rsidRDefault="00EC551B" w:rsidP="00EC551B">
      <w:pPr>
        <w:spacing w:before="200" w:after="100" w:afterAutospacing="1" w:line="288" w:lineRule="atLeast"/>
        <w:ind w:left="200" w:right="467"/>
        <w:rPr>
          <w:rFonts w:ascii="Tahoma" w:eastAsia="Times New Roman" w:hAnsi="Tahoma" w:cs="Tahoma"/>
          <w:color w:val="424242"/>
          <w:sz w:val="21"/>
          <w:szCs w:val="21"/>
        </w:rPr>
      </w:pPr>
      <w:r w:rsidRPr="00EC551B">
        <w:rPr>
          <w:rFonts w:ascii="Tahoma" w:eastAsia="Times New Roman" w:hAnsi="Tahoma" w:cs="Tahoma"/>
          <w:i/>
          <w:iCs/>
          <w:color w:val="424242"/>
          <w:sz w:val="21"/>
          <w:szCs w:val="21"/>
        </w:rPr>
        <w:t>Структура себестоимости </w:t>
      </w:r>
      <w:proofErr w:type="gramStart"/>
      <w:r w:rsidRPr="00EC551B">
        <w:rPr>
          <w:rFonts w:ascii="Tahoma" w:eastAsia="Times New Roman" w:hAnsi="Tahoma" w:cs="Tahoma"/>
          <w:b/>
          <w:bCs/>
          <w:color w:val="424242"/>
          <w:sz w:val="21"/>
        </w:rPr>
        <w:t>–</w:t>
      </w:r>
      <w:r w:rsidRPr="00EC551B">
        <w:rPr>
          <w:rFonts w:ascii="Tahoma" w:eastAsia="Times New Roman" w:hAnsi="Tahoma" w:cs="Tahoma"/>
          <w:color w:val="424242"/>
          <w:sz w:val="21"/>
          <w:szCs w:val="21"/>
        </w:rPr>
        <w:t>э</w:t>
      </w:r>
      <w:proofErr w:type="gramEnd"/>
      <w:r w:rsidRPr="00EC551B">
        <w:rPr>
          <w:rFonts w:ascii="Tahoma" w:eastAsia="Times New Roman" w:hAnsi="Tahoma" w:cs="Tahoma"/>
          <w:color w:val="424242"/>
          <w:sz w:val="21"/>
          <w:szCs w:val="21"/>
        </w:rPr>
        <w:t>то состав и соотношение статей расходов и элементов затрат в общих эксплуатационных расходах.</w:t>
      </w:r>
    </w:p>
    <w:p w:rsidR="00EC551B" w:rsidRPr="00EC551B" w:rsidRDefault="00EC551B" w:rsidP="00EC551B">
      <w:pPr>
        <w:spacing w:before="200" w:after="100" w:afterAutospacing="1" w:line="288" w:lineRule="atLeast"/>
        <w:ind w:left="200" w:right="467"/>
        <w:rPr>
          <w:rFonts w:ascii="Tahoma" w:eastAsia="Times New Roman" w:hAnsi="Tahoma" w:cs="Tahoma"/>
          <w:color w:val="424242"/>
          <w:sz w:val="21"/>
          <w:szCs w:val="21"/>
        </w:rPr>
      </w:pPr>
      <w:r w:rsidRPr="00EC551B">
        <w:rPr>
          <w:rFonts w:ascii="Tahoma" w:eastAsia="Times New Roman" w:hAnsi="Tahoma" w:cs="Tahoma"/>
          <w:color w:val="424242"/>
          <w:sz w:val="21"/>
          <w:szCs w:val="21"/>
        </w:rPr>
        <w:t>На АТП отчеты по себестоимо</w:t>
      </w:r>
      <w:r w:rsidRPr="00EC551B">
        <w:rPr>
          <w:rFonts w:ascii="Tahoma" w:eastAsia="Times New Roman" w:hAnsi="Tahoma" w:cs="Tahoma"/>
          <w:color w:val="424242"/>
          <w:sz w:val="21"/>
          <w:szCs w:val="21"/>
        </w:rPr>
        <w:softHyphen/>
        <w:t>сти перевозок рассчитывают и составляют по следующим статьям:</w:t>
      </w:r>
    </w:p>
    <w:p w:rsidR="00EC551B" w:rsidRPr="00EC551B" w:rsidRDefault="00EC551B" w:rsidP="00EC551B">
      <w:pPr>
        <w:spacing w:before="200" w:after="100" w:afterAutospacing="1" w:line="288" w:lineRule="atLeast"/>
        <w:ind w:left="200" w:right="467"/>
        <w:rPr>
          <w:rFonts w:ascii="Tahoma" w:eastAsia="Times New Roman" w:hAnsi="Tahoma" w:cs="Tahoma"/>
          <w:color w:val="424242"/>
          <w:sz w:val="21"/>
          <w:szCs w:val="21"/>
        </w:rPr>
      </w:pPr>
      <w:r w:rsidRPr="00EC551B">
        <w:rPr>
          <w:rFonts w:ascii="Tahoma" w:eastAsia="Times New Roman" w:hAnsi="Tahoma" w:cs="Tahoma"/>
          <w:color w:val="424242"/>
          <w:sz w:val="21"/>
          <w:szCs w:val="21"/>
        </w:rPr>
        <w:t>• заработная плата водителей с на</w:t>
      </w:r>
      <w:r w:rsidRPr="00EC551B">
        <w:rPr>
          <w:rFonts w:ascii="Tahoma" w:eastAsia="Times New Roman" w:hAnsi="Tahoma" w:cs="Tahoma"/>
          <w:color w:val="424242"/>
          <w:sz w:val="21"/>
          <w:szCs w:val="21"/>
        </w:rPr>
        <w:softHyphen/>
        <w:t>числениями (основная, дополнительная + налоги на ФОТ);</w:t>
      </w:r>
    </w:p>
    <w:p w:rsidR="00EC551B" w:rsidRPr="00EC551B" w:rsidRDefault="00EC551B" w:rsidP="00EC551B">
      <w:pPr>
        <w:spacing w:before="200" w:after="100" w:afterAutospacing="1" w:line="288" w:lineRule="atLeast"/>
        <w:ind w:left="200" w:right="467"/>
        <w:rPr>
          <w:rFonts w:ascii="Tahoma" w:eastAsia="Times New Roman" w:hAnsi="Tahoma" w:cs="Tahoma"/>
          <w:color w:val="424242"/>
          <w:sz w:val="21"/>
          <w:szCs w:val="21"/>
        </w:rPr>
      </w:pPr>
      <w:r w:rsidRPr="00EC551B">
        <w:rPr>
          <w:rFonts w:ascii="Tahoma" w:eastAsia="Times New Roman" w:hAnsi="Tahoma" w:cs="Tahoma"/>
          <w:color w:val="424242"/>
          <w:sz w:val="21"/>
          <w:szCs w:val="21"/>
        </w:rPr>
        <w:t>• затраты на топливо;</w:t>
      </w:r>
    </w:p>
    <w:p w:rsidR="00EC551B" w:rsidRPr="00EC551B" w:rsidRDefault="00EC551B" w:rsidP="00EC551B">
      <w:pPr>
        <w:spacing w:before="200" w:after="100" w:afterAutospacing="1" w:line="288" w:lineRule="atLeast"/>
        <w:ind w:left="200" w:right="467"/>
        <w:rPr>
          <w:rFonts w:ascii="Tahoma" w:eastAsia="Times New Roman" w:hAnsi="Tahoma" w:cs="Tahoma"/>
          <w:color w:val="424242"/>
          <w:sz w:val="21"/>
          <w:szCs w:val="21"/>
        </w:rPr>
      </w:pPr>
      <w:r w:rsidRPr="00EC551B">
        <w:rPr>
          <w:rFonts w:ascii="Tahoma" w:eastAsia="Times New Roman" w:hAnsi="Tahoma" w:cs="Tahoma"/>
          <w:color w:val="424242"/>
          <w:sz w:val="21"/>
          <w:szCs w:val="21"/>
        </w:rPr>
        <w:t>• затраты на смазку и другие эксплуатационные материалы;</w:t>
      </w:r>
    </w:p>
    <w:p w:rsidR="00EC551B" w:rsidRPr="00EC551B" w:rsidRDefault="00EC551B" w:rsidP="00EC551B">
      <w:pPr>
        <w:spacing w:before="200" w:after="100" w:afterAutospacing="1" w:line="288" w:lineRule="atLeast"/>
        <w:ind w:left="200" w:right="467"/>
        <w:rPr>
          <w:rFonts w:ascii="Tahoma" w:eastAsia="Times New Roman" w:hAnsi="Tahoma" w:cs="Tahoma"/>
          <w:color w:val="424242"/>
          <w:sz w:val="21"/>
          <w:szCs w:val="21"/>
        </w:rPr>
      </w:pPr>
      <w:r w:rsidRPr="00EC551B">
        <w:rPr>
          <w:rFonts w:ascii="Tahoma" w:eastAsia="Times New Roman" w:hAnsi="Tahoma" w:cs="Tahoma"/>
          <w:color w:val="424242"/>
          <w:sz w:val="21"/>
          <w:szCs w:val="21"/>
        </w:rPr>
        <w:t>• затраты на износ и ремонт автомобильных шин;</w:t>
      </w:r>
    </w:p>
    <w:p w:rsidR="00EC551B" w:rsidRPr="00EC551B" w:rsidRDefault="00EC551B" w:rsidP="00EC551B">
      <w:pPr>
        <w:spacing w:before="200" w:after="100" w:afterAutospacing="1" w:line="288" w:lineRule="atLeast"/>
        <w:ind w:left="200" w:right="467"/>
        <w:rPr>
          <w:rFonts w:ascii="Tahoma" w:eastAsia="Times New Roman" w:hAnsi="Tahoma" w:cs="Tahoma"/>
          <w:color w:val="424242"/>
          <w:sz w:val="21"/>
          <w:szCs w:val="21"/>
        </w:rPr>
      </w:pPr>
      <w:r w:rsidRPr="00EC551B">
        <w:rPr>
          <w:rFonts w:ascii="Tahoma" w:eastAsia="Times New Roman" w:hAnsi="Tahoma" w:cs="Tahoma"/>
          <w:color w:val="424242"/>
          <w:sz w:val="21"/>
          <w:szCs w:val="21"/>
        </w:rPr>
        <w:t>• затраты на ТО и ремонт ПС;</w:t>
      </w:r>
    </w:p>
    <w:p w:rsidR="00EC551B" w:rsidRPr="00EC551B" w:rsidRDefault="00EC551B" w:rsidP="00EC551B">
      <w:pPr>
        <w:spacing w:before="200" w:after="100" w:afterAutospacing="1" w:line="288" w:lineRule="atLeast"/>
        <w:ind w:left="200" w:right="467"/>
        <w:rPr>
          <w:rFonts w:ascii="Tahoma" w:eastAsia="Times New Roman" w:hAnsi="Tahoma" w:cs="Tahoma"/>
          <w:color w:val="424242"/>
          <w:sz w:val="21"/>
          <w:szCs w:val="21"/>
        </w:rPr>
      </w:pPr>
      <w:r w:rsidRPr="00EC551B">
        <w:rPr>
          <w:rFonts w:ascii="Tahoma" w:eastAsia="Times New Roman" w:hAnsi="Tahoma" w:cs="Tahoma"/>
          <w:color w:val="424242"/>
          <w:sz w:val="21"/>
          <w:szCs w:val="21"/>
        </w:rPr>
        <w:t>• амортизационные отчисления на восстановление ПС;</w:t>
      </w:r>
    </w:p>
    <w:p w:rsidR="00EC551B" w:rsidRPr="00EC551B" w:rsidRDefault="00EC551B" w:rsidP="00EC551B">
      <w:pPr>
        <w:spacing w:before="200" w:after="100" w:afterAutospacing="1" w:line="288" w:lineRule="atLeast"/>
        <w:ind w:left="200" w:right="467"/>
        <w:rPr>
          <w:rFonts w:ascii="Tahoma" w:eastAsia="Times New Roman" w:hAnsi="Tahoma" w:cs="Tahoma"/>
          <w:color w:val="424242"/>
          <w:sz w:val="21"/>
          <w:szCs w:val="21"/>
        </w:rPr>
      </w:pPr>
      <w:r w:rsidRPr="00EC551B">
        <w:rPr>
          <w:rFonts w:ascii="Tahoma" w:eastAsia="Times New Roman" w:hAnsi="Tahoma" w:cs="Tahoma"/>
          <w:color w:val="424242"/>
          <w:sz w:val="21"/>
          <w:szCs w:val="21"/>
        </w:rPr>
        <w:t>• накладные расходы на функционирование АТО.</w:t>
      </w:r>
    </w:p>
    <w:p w:rsidR="00EC551B" w:rsidRPr="00EC551B" w:rsidRDefault="00EC551B" w:rsidP="00EC551B">
      <w:pPr>
        <w:spacing w:before="200" w:after="100" w:afterAutospacing="1" w:line="288" w:lineRule="atLeast"/>
        <w:ind w:left="200" w:right="467"/>
        <w:rPr>
          <w:rFonts w:ascii="Tahoma" w:eastAsia="Times New Roman" w:hAnsi="Tahoma" w:cs="Tahoma"/>
          <w:color w:val="424242"/>
          <w:sz w:val="21"/>
          <w:szCs w:val="21"/>
        </w:rPr>
      </w:pPr>
      <w:r w:rsidRPr="00EC551B">
        <w:rPr>
          <w:rFonts w:ascii="Tahoma" w:eastAsia="Times New Roman" w:hAnsi="Tahoma" w:cs="Tahoma"/>
          <w:color w:val="424242"/>
          <w:sz w:val="21"/>
          <w:szCs w:val="21"/>
        </w:rPr>
        <w:lastRenderedPageBreak/>
        <w:t>Для оперативного упрощенного планирования затрат на пере</w:t>
      </w:r>
      <w:r w:rsidRPr="00EC551B">
        <w:rPr>
          <w:rFonts w:ascii="Tahoma" w:eastAsia="Times New Roman" w:hAnsi="Tahoma" w:cs="Tahoma"/>
          <w:color w:val="424242"/>
          <w:sz w:val="21"/>
          <w:szCs w:val="21"/>
        </w:rPr>
        <w:softHyphen/>
        <w:t>возки их можно представить в виде переменной (зависящей от пробега ПС) и постоянной (не зависящей от пробега ПС) со</w:t>
      </w:r>
      <w:r w:rsidRPr="00EC551B">
        <w:rPr>
          <w:rFonts w:ascii="Tahoma" w:eastAsia="Times New Roman" w:hAnsi="Tahoma" w:cs="Tahoma"/>
          <w:color w:val="424242"/>
          <w:sz w:val="21"/>
          <w:szCs w:val="21"/>
        </w:rPr>
        <w:softHyphen/>
        <w:t>ставляющих. Пример графика зависимости переменной составля</w:t>
      </w:r>
      <w:r w:rsidRPr="00EC551B">
        <w:rPr>
          <w:rFonts w:ascii="Tahoma" w:eastAsia="Times New Roman" w:hAnsi="Tahoma" w:cs="Tahoma"/>
          <w:color w:val="424242"/>
          <w:sz w:val="21"/>
          <w:szCs w:val="21"/>
        </w:rPr>
        <w:softHyphen/>
        <w:t>ющей (</w:t>
      </w:r>
      <w:proofErr w:type="gramStart"/>
      <w:r w:rsidRPr="00EC551B">
        <w:rPr>
          <w:rFonts w:ascii="Tahoma" w:eastAsia="Times New Roman" w:hAnsi="Tahoma" w:cs="Tahoma"/>
          <w:color w:val="424242"/>
          <w:sz w:val="21"/>
          <w:szCs w:val="21"/>
        </w:rPr>
        <w:t>С</w:t>
      </w:r>
      <w:r w:rsidRPr="00EC551B">
        <w:rPr>
          <w:rFonts w:ascii="Tahoma" w:eastAsia="Times New Roman" w:hAnsi="Tahoma" w:cs="Tahoma"/>
          <w:color w:val="424242"/>
          <w:sz w:val="21"/>
          <w:szCs w:val="21"/>
          <w:vertAlign w:val="subscript"/>
        </w:rPr>
        <w:t>пер</w:t>
      </w:r>
      <w:proofErr w:type="gramEnd"/>
      <w:r w:rsidRPr="00EC551B">
        <w:rPr>
          <w:rFonts w:ascii="Tahoma" w:eastAsia="Times New Roman" w:hAnsi="Tahoma" w:cs="Tahoma"/>
          <w:color w:val="424242"/>
          <w:sz w:val="21"/>
          <w:szCs w:val="21"/>
          <w:vertAlign w:val="subscript"/>
        </w:rPr>
        <w:t>.)</w:t>
      </w:r>
      <w:r w:rsidRPr="00EC551B">
        <w:rPr>
          <w:rFonts w:ascii="Tahoma" w:eastAsia="Times New Roman" w:hAnsi="Tahoma" w:cs="Tahoma"/>
          <w:color w:val="424242"/>
          <w:sz w:val="21"/>
          <w:szCs w:val="21"/>
        </w:rPr>
        <w:t> и постоянной составляющей затрат (</w:t>
      </w:r>
      <w:proofErr w:type="spellStart"/>
      <w:r w:rsidRPr="00EC551B">
        <w:rPr>
          <w:rFonts w:ascii="Tahoma" w:eastAsia="Times New Roman" w:hAnsi="Tahoma" w:cs="Tahoma"/>
          <w:color w:val="424242"/>
          <w:sz w:val="21"/>
          <w:szCs w:val="21"/>
        </w:rPr>
        <w:t>С</w:t>
      </w:r>
      <w:r w:rsidRPr="00EC551B">
        <w:rPr>
          <w:rFonts w:ascii="Tahoma" w:eastAsia="Times New Roman" w:hAnsi="Tahoma" w:cs="Tahoma"/>
          <w:color w:val="424242"/>
          <w:sz w:val="21"/>
          <w:szCs w:val="21"/>
          <w:vertAlign w:val="subscript"/>
        </w:rPr>
        <w:t>пост</w:t>
      </w:r>
      <w:proofErr w:type="spellEnd"/>
      <w:r w:rsidRPr="00EC551B">
        <w:rPr>
          <w:rFonts w:ascii="Tahoma" w:eastAsia="Times New Roman" w:hAnsi="Tahoma" w:cs="Tahoma"/>
          <w:color w:val="424242"/>
          <w:sz w:val="21"/>
          <w:szCs w:val="21"/>
          <w:vertAlign w:val="subscript"/>
        </w:rPr>
        <w:t>.)</w:t>
      </w:r>
      <w:r w:rsidRPr="00EC551B">
        <w:rPr>
          <w:rFonts w:ascii="Tahoma" w:eastAsia="Times New Roman" w:hAnsi="Tahoma" w:cs="Tahoma"/>
          <w:color w:val="424242"/>
          <w:sz w:val="21"/>
          <w:szCs w:val="21"/>
        </w:rPr>
        <w:t> от номиналь</w:t>
      </w:r>
      <w:r w:rsidRPr="00EC551B">
        <w:rPr>
          <w:rFonts w:ascii="Tahoma" w:eastAsia="Times New Roman" w:hAnsi="Tahoma" w:cs="Tahoma"/>
          <w:color w:val="424242"/>
          <w:sz w:val="21"/>
          <w:szCs w:val="21"/>
        </w:rPr>
        <w:softHyphen/>
        <w:t xml:space="preserve">ной грузоподъемности ПС </w:t>
      </w:r>
    </w:p>
    <w:p w:rsidR="00EC551B" w:rsidRPr="00EC551B" w:rsidRDefault="00EC551B" w:rsidP="00EC551B">
      <w:pPr>
        <w:spacing w:before="200" w:after="100" w:afterAutospacing="1" w:line="288" w:lineRule="atLeast"/>
        <w:ind w:left="200" w:right="467"/>
        <w:rPr>
          <w:rFonts w:ascii="Tahoma" w:eastAsia="Times New Roman" w:hAnsi="Tahoma" w:cs="Tahoma"/>
          <w:color w:val="424242"/>
          <w:sz w:val="21"/>
          <w:szCs w:val="21"/>
        </w:rPr>
      </w:pPr>
      <w:r w:rsidRPr="00EC551B">
        <w:rPr>
          <w:rFonts w:ascii="Tahoma" w:eastAsia="Times New Roman" w:hAnsi="Tahoma" w:cs="Tahoma"/>
          <w:color w:val="424242"/>
          <w:sz w:val="21"/>
          <w:szCs w:val="21"/>
        </w:rPr>
        <w:t>Таким образом, себестоимость перевозок в общем виде составляет:</w:t>
      </w:r>
    </w:p>
    <w:p w:rsidR="00EC551B" w:rsidRPr="00EC551B" w:rsidRDefault="00EC551B" w:rsidP="00EC551B">
      <w:pPr>
        <w:spacing w:before="200" w:after="100" w:afterAutospacing="1" w:line="288" w:lineRule="atLeast"/>
        <w:ind w:left="200" w:right="467"/>
        <w:rPr>
          <w:rFonts w:ascii="Tahoma" w:eastAsia="Times New Roman" w:hAnsi="Tahoma" w:cs="Tahoma"/>
          <w:color w:val="424242"/>
          <w:sz w:val="21"/>
          <w:szCs w:val="21"/>
        </w:rPr>
      </w:pPr>
      <w:r w:rsidRPr="00EC551B">
        <w:rPr>
          <w:rFonts w:ascii="Tahoma" w:eastAsia="Times New Roman" w:hAnsi="Tahoma" w:cs="Tahoma"/>
          <w:b/>
          <w:bCs/>
          <w:color w:val="424242"/>
          <w:sz w:val="21"/>
        </w:rPr>
        <w:t>С</w:t>
      </w:r>
      <w:proofErr w:type="gramStart"/>
      <w:r w:rsidRPr="00EC551B">
        <w:rPr>
          <w:rFonts w:ascii="Tahoma" w:eastAsia="Times New Roman" w:hAnsi="Tahoma" w:cs="Tahoma"/>
          <w:b/>
          <w:bCs/>
          <w:color w:val="424242"/>
          <w:sz w:val="21"/>
        </w:rPr>
        <w:t xml:space="preserve"> = С</w:t>
      </w:r>
      <w:proofErr w:type="gramEnd"/>
      <w:r w:rsidRPr="00EC551B">
        <w:rPr>
          <w:rFonts w:ascii="Tahoma" w:eastAsia="Times New Roman" w:hAnsi="Tahoma" w:cs="Tahoma"/>
          <w:b/>
          <w:bCs/>
          <w:color w:val="424242"/>
          <w:sz w:val="21"/>
          <w:vertAlign w:val="subscript"/>
        </w:rPr>
        <w:t>пер. </w:t>
      </w:r>
      <w:r w:rsidRPr="00EC551B">
        <w:rPr>
          <w:rFonts w:ascii="Tahoma" w:eastAsia="Times New Roman" w:hAnsi="Tahoma" w:cs="Tahoma"/>
          <w:b/>
          <w:bCs/>
          <w:color w:val="424242"/>
          <w:sz w:val="21"/>
        </w:rPr>
        <w:t xml:space="preserve">× </w:t>
      </w:r>
      <w:proofErr w:type="gramStart"/>
      <w:r w:rsidRPr="00EC551B">
        <w:rPr>
          <w:rFonts w:ascii="Tahoma" w:eastAsia="Times New Roman" w:hAnsi="Tahoma" w:cs="Tahoma"/>
          <w:b/>
          <w:bCs/>
          <w:color w:val="424242"/>
          <w:sz w:val="21"/>
        </w:rPr>
        <w:t>L</w:t>
      </w:r>
      <w:proofErr w:type="gramEnd"/>
      <w:r w:rsidRPr="00EC551B">
        <w:rPr>
          <w:rFonts w:ascii="Tahoma" w:eastAsia="Times New Roman" w:hAnsi="Tahoma" w:cs="Tahoma"/>
          <w:b/>
          <w:bCs/>
          <w:color w:val="424242"/>
          <w:sz w:val="21"/>
        </w:rPr>
        <w:t xml:space="preserve">оΣ + </w:t>
      </w:r>
      <w:proofErr w:type="spellStart"/>
      <w:r w:rsidRPr="00EC551B">
        <w:rPr>
          <w:rFonts w:ascii="Tahoma" w:eastAsia="Times New Roman" w:hAnsi="Tahoma" w:cs="Tahoma"/>
          <w:b/>
          <w:bCs/>
          <w:color w:val="424242"/>
          <w:sz w:val="21"/>
        </w:rPr>
        <w:t>С</w:t>
      </w:r>
      <w:r w:rsidRPr="00EC551B">
        <w:rPr>
          <w:rFonts w:ascii="Tahoma" w:eastAsia="Times New Roman" w:hAnsi="Tahoma" w:cs="Tahoma"/>
          <w:b/>
          <w:bCs/>
          <w:color w:val="424242"/>
          <w:sz w:val="21"/>
          <w:vertAlign w:val="subscript"/>
        </w:rPr>
        <w:t>пост</w:t>
      </w:r>
      <w:proofErr w:type="spellEnd"/>
      <w:r w:rsidRPr="00EC551B">
        <w:rPr>
          <w:rFonts w:ascii="Tahoma" w:eastAsia="Times New Roman" w:hAnsi="Tahoma" w:cs="Tahoma"/>
          <w:b/>
          <w:bCs/>
          <w:color w:val="424242"/>
          <w:sz w:val="21"/>
          <w:vertAlign w:val="subscript"/>
        </w:rPr>
        <w:t>.</w:t>
      </w:r>
      <w:r w:rsidRPr="00EC551B">
        <w:rPr>
          <w:rFonts w:ascii="Tahoma" w:eastAsia="Times New Roman" w:hAnsi="Tahoma" w:cs="Tahoma"/>
          <w:b/>
          <w:bCs/>
          <w:color w:val="424242"/>
          <w:sz w:val="21"/>
        </w:rPr>
        <w:t> ×ТнΣ,</w:t>
      </w:r>
    </w:p>
    <w:p w:rsidR="00EC551B" w:rsidRPr="00EC551B" w:rsidRDefault="00EC551B" w:rsidP="00EC551B">
      <w:pPr>
        <w:spacing w:before="200" w:after="100" w:afterAutospacing="1" w:line="288" w:lineRule="atLeast"/>
        <w:ind w:left="200" w:right="467"/>
        <w:rPr>
          <w:rFonts w:ascii="Tahoma" w:eastAsia="Times New Roman" w:hAnsi="Tahoma" w:cs="Tahoma"/>
          <w:color w:val="424242"/>
          <w:sz w:val="21"/>
          <w:szCs w:val="21"/>
        </w:rPr>
      </w:pPr>
      <w:r w:rsidRPr="00EC551B">
        <w:rPr>
          <w:rFonts w:ascii="Tahoma" w:eastAsia="Times New Roman" w:hAnsi="Tahoma" w:cs="Tahoma"/>
          <w:b/>
          <w:bCs/>
          <w:color w:val="424242"/>
          <w:sz w:val="21"/>
        </w:rPr>
        <w:t xml:space="preserve">где </w:t>
      </w:r>
      <w:proofErr w:type="gramStart"/>
      <w:r w:rsidRPr="00EC551B">
        <w:rPr>
          <w:rFonts w:ascii="Tahoma" w:eastAsia="Times New Roman" w:hAnsi="Tahoma" w:cs="Tahoma"/>
          <w:b/>
          <w:bCs/>
          <w:color w:val="424242"/>
          <w:sz w:val="21"/>
        </w:rPr>
        <w:t>L</w:t>
      </w:r>
      <w:proofErr w:type="gramEnd"/>
      <w:r w:rsidRPr="00EC551B">
        <w:rPr>
          <w:rFonts w:ascii="Tahoma" w:eastAsia="Times New Roman" w:hAnsi="Tahoma" w:cs="Tahoma"/>
          <w:b/>
          <w:bCs/>
          <w:color w:val="424242"/>
          <w:sz w:val="21"/>
        </w:rPr>
        <w:t>оΣ – суммарный общий пробег АТС за определённый период,</w:t>
      </w:r>
    </w:p>
    <w:p w:rsidR="00EC551B" w:rsidRPr="00EC551B" w:rsidRDefault="00EC551B" w:rsidP="00EC551B">
      <w:pPr>
        <w:spacing w:before="200" w:after="100" w:afterAutospacing="1" w:line="288" w:lineRule="atLeast"/>
        <w:ind w:left="200" w:right="467"/>
        <w:rPr>
          <w:rFonts w:ascii="Tahoma" w:eastAsia="Times New Roman" w:hAnsi="Tahoma" w:cs="Tahoma"/>
          <w:color w:val="424242"/>
          <w:sz w:val="21"/>
          <w:szCs w:val="21"/>
        </w:rPr>
      </w:pPr>
      <w:r w:rsidRPr="00EC551B">
        <w:rPr>
          <w:rFonts w:ascii="Tahoma" w:eastAsia="Times New Roman" w:hAnsi="Tahoma" w:cs="Tahoma"/>
          <w:b/>
          <w:bCs/>
          <w:color w:val="424242"/>
          <w:sz w:val="21"/>
        </w:rPr>
        <w:t>ТнΣ – суммарное время на маршруте за определённый период.</w:t>
      </w:r>
    </w:p>
    <w:p w:rsidR="00EC551B" w:rsidRPr="00EC551B" w:rsidRDefault="00EC551B" w:rsidP="00EC551B">
      <w:pPr>
        <w:spacing w:before="200" w:after="100" w:afterAutospacing="1" w:line="288" w:lineRule="atLeast"/>
        <w:ind w:left="200" w:right="467"/>
        <w:rPr>
          <w:rFonts w:ascii="Tahoma" w:eastAsia="Times New Roman" w:hAnsi="Tahoma" w:cs="Tahoma"/>
          <w:color w:val="424242"/>
          <w:sz w:val="21"/>
          <w:szCs w:val="21"/>
        </w:rPr>
      </w:pPr>
      <w:r w:rsidRPr="00EC551B">
        <w:rPr>
          <w:rFonts w:ascii="Tahoma" w:eastAsia="Times New Roman" w:hAnsi="Tahoma" w:cs="Tahoma"/>
          <w:color w:val="424242"/>
          <w:sz w:val="21"/>
          <w:szCs w:val="21"/>
        </w:rPr>
        <w:t>Себестоимость перевозок определяет тарифы на перевозки с учетом необходимого уровня рентабельности работы АТО для воз</w:t>
      </w:r>
      <w:r w:rsidRPr="00EC551B">
        <w:rPr>
          <w:rFonts w:ascii="Tahoma" w:eastAsia="Times New Roman" w:hAnsi="Tahoma" w:cs="Tahoma"/>
          <w:color w:val="424242"/>
          <w:sz w:val="21"/>
          <w:szCs w:val="21"/>
        </w:rPr>
        <w:softHyphen/>
        <w:t>можности расширенного воспроизводства. Рентабельность означает доходность и прибыльность перевозок и рассчитывается как отношение прибыли к сумме затрат.</w:t>
      </w:r>
    </w:p>
    <w:p w:rsidR="00EC551B" w:rsidRPr="00EC551B" w:rsidRDefault="00566D24" w:rsidP="00EC551B">
      <w:pPr>
        <w:spacing w:before="200" w:after="100" w:afterAutospacing="1" w:line="288" w:lineRule="atLeast"/>
        <w:ind w:left="200" w:right="467"/>
        <w:rPr>
          <w:rFonts w:ascii="Tahoma" w:eastAsia="Times New Roman" w:hAnsi="Tahoma" w:cs="Tahoma"/>
          <w:color w:val="424242"/>
          <w:sz w:val="21"/>
          <w:szCs w:val="21"/>
        </w:rPr>
      </w:pPr>
      <w:r w:rsidRPr="00566D24">
        <w:rPr>
          <w:rFonts w:ascii="Tahoma" w:eastAsia="Times New Roman" w:hAnsi="Tahoma" w:cs="Tahoma"/>
          <w:color w:val="424242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C551B" w:rsidRPr="00EC551B" w:rsidRDefault="00EC551B" w:rsidP="00EC551B">
      <w:pPr>
        <w:spacing w:before="200" w:after="100" w:afterAutospacing="1" w:line="288" w:lineRule="atLeast"/>
        <w:ind w:left="200" w:right="467"/>
        <w:rPr>
          <w:rFonts w:ascii="Tahoma" w:eastAsia="Times New Roman" w:hAnsi="Tahoma" w:cs="Tahoma"/>
          <w:color w:val="424242"/>
          <w:sz w:val="21"/>
          <w:szCs w:val="21"/>
        </w:rPr>
      </w:pPr>
      <w:r w:rsidRPr="00EC551B">
        <w:rPr>
          <w:rFonts w:ascii="Tahoma" w:eastAsia="Times New Roman" w:hAnsi="Tahoma" w:cs="Tahoma"/>
          <w:color w:val="424242"/>
          <w:sz w:val="21"/>
          <w:szCs w:val="21"/>
        </w:rPr>
        <w:t> </w:t>
      </w:r>
    </w:p>
    <w:p w:rsidR="00EC551B" w:rsidRPr="00EC551B" w:rsidRDefault="00EC551B" w:rsidP="00EC551B">
      <w:pPr>
        <w:spacing w:before="200" w:after="100" w:afterAutospacing="1" w:line="288" w:lineRule="atLeast"/>
        <w:ind w:left="200" w:right="467"/>
        <w:rPr>
          <w:rFonts w:ascii="Tahoma" w:eastAsia="Times New Roman" w:hAnsi="Tahoma" w:cs="Tahoma"/>
          <w:color w:val="424242"/>
          <w:sz w:val="21"/>
          <w:szCs w:val="21"/>
        </w:rPr>
      </w:pPr>
      <w:r w:rsidRPr="00EC551B">
        <w:rPr>
          <w:rFonts w:ascii="Tahoma" w:eastAsia="Times New Roman" w:hAnsi="Tahoma" w:cs="Tahoma"/>
          <w:color w:val="424242"/>
          <w:sz w:val="21"/>
          <w:szCs w:val="21"/>
        </w:rPr>
        <w:t>Снижение себестоимости перевозок является важным средством для снижения тарифов и, таким образом, привлечения дополни</w:t>
      </w:r>
      <w:r w:rsidRPr="00EC551B">
        <w:rPr>
          <w:rFonts w:ascii="Tahoma" w:eastAsia="Times New Roman" w:hAnsi="Tahoma" w:cs="Tahoma"/>
          <w:color w:val="424242"/>
          <w:sz w:val="21"/>
          <w:szCs w:val="21"/>
        </w:rPr>
        <w:softHyphen/>
        <w:t>тельных клиентов.</w:t>
      </w:r>
    </w:p>
    <w:p w:rsidR="00EC551B" w:rsidRPr="00EC551B" w:rsidRDefault="00EC551B" w:rsidP="00EC551B">
      <w:pPr>
        <w:spacing w:before="200" w:after="100" w:afterAutospacing="1" w:line="288" w:lineRule="atLeast"/>
        <w:ind w:left="200" w:right="467"/>
        <w:rPr>
          <w:rFonts w:ascii="Tahoma" w:eastAsia="Times New Roman" w:hAnsi="Tahoma" w:cs="Tahoma"/>
          <w:color w:val="424242"/>
          <w:sz w:val="21"/>
          <w:szCs w:val="21"/>
        </w:rPr>
      </w:pPr>
      <w:r w:rsidRPr="00EC551B">
        <w:rPr>
          <w:rFonts w:ascii="Tahoma" w:eastAsia="Times New Roman" w:hAnsi="Tahoma" w:cs="Tahoma"/>
          <w:color w:val="424242"/>
          <w:sz w:val="21"/>
          <w:szCs w:val="21"/>
        </w:rPr>
        <w:t>Основные методы снижения себестоимости зак</w:t>
      </w:r>
      <w:r w:rsidRPr="00EC551B">
        <w:rPr>
          <w:rFonts w:ascii="Tahoma" w:eastAsia="Times New Roman" w:hAnsi="Tahoma" w:cs="Tahoma"/>
          <w:color w:val="424242"/>
          <w:sz w:val="21"/>
          <w:szCs w:val="21"/>
        </w:rPr>
        <w:softHyphen/>
        <w:t>лючаются в повышении производительности ПС за счет увеличе</w:t>
      </w:r>
      <w:r w:rsidRPr="00EC551B">
        <w:rPr>
          <w:rFonts w:ascii="Tahoma" w:eastAsia="Times New Roman" w:hAnsi="Tahoma" w:cs="Tahoma"/>
          <w:color w:val="424242"/>
          <w:sz w:val="21"/>
          <w:szCs w:val="21"/>
        </w:rPr>
        <w:softHyphen/>
        <w:t xml:space="preserve">ния количества груза, перевозимого за одну </w:t>
      </w:r>
      <w:proofErr w:type="gramStart"/>
      <w:r w:rsidRPr="00EC551B">
        <w:rPr>
          <w:rFonts w:ascii="Tahoma" w:eastAsia="Times New Roman" w:hAnsi="Tahoma" w:cs="Tahoma"/>
          <w:color w:val="424242"/>
          <w:sz w:val="21"/>
          <w:szCs w:val="21"/>
        </w:rPr>
        <w:t>ездку</w:t>
      </w:r>
      <w:proofErr w:type="gramEnd"/>
      <w:r w:rsidRPr="00EC551B">
        <w:rPr>
          <w:rFonts w:ascii="Tahoma" w:eastAsia="Times New Roman" w:hAnsi="Tahoma" w:cs="Tahoma"/>
          <w:color w:val="424242"/>
          <w:sz w:val="21"/>
          <w:szCs w:val="21"/>
        </w:rPr>
        <w:t>, сокращения простоев и холостых пробегов, повышения скорости движения. Снижение затрат достигается за счет экономии автомобильного топлива, использования усовершенствованного ПС, уменьшения накладных расходов и сокращения вспомогательного персонала АТО</w:t>
      </w:r>
    </w:p>
    <w:p w:rsidR="00EC551B" w:rsidRDefault="00EC551B" w:rsidP="00EC551B">
      <w:r>
        <w:t xml:space="preserve">Задание.1.Назовите  </w:t>
      </w:r>
      <w:proofErr w:type="gramStart"/>
      <w:r>
        <w:t>факторы</w:t>
      </w:r>
      <w:proofErr w:type="gramEnd"/>
      <w:r w:rsidR="00235026">
        <w:t xml:space="preserve"> </w:t>
      </w:r>
      <w:r>
        <w:t xml:space="preserve"> влияющие на себестоимость автотранспортной перевозки груза.</w:t>
      </w:r>
    </w:p>
    <w:p w:rsidR="00B751FD" w:rsidRDefault="00EC551B" w:rsidP="00EC551B">
      <w:pPr>
        <w:ind w:firstLine="708"/>
      </w:pPr>
      <w:r>
        <w:t xml:space="preserve">2. Назовите  при каких условиях сохранится рентабельность </w:t>
      </w:r>
      <w:r w:rsidR="00B751FD">
        <w:t>грузоперевозки</w:t>
      </w:r>
      <w:proofErr w:type="gramStart"/>
      <w:r w:rsidR="00B751FD">
        <w:t xml:space="preserve"> .</w:t>
      </w:r>
      <w:proofErr w:type="gramEnd"/>
    </w:p>
    <w:p w:rsidR="001C4813" w:rsidRPr="00B751FD" w:rsidRDefault="00B751FD" w:rsidP="00B751FD">
      <w:pPr>
        <w:ind w:firstLine="708"/>
      </w:pPr>
      <w:r>
        <w:t>3.Как снизить себестоимость и за счет чего можно добиться снижения затрат грузоперевозки.</w:t>
      </w:r>
    </w:p>
    <w:sectPr w:rsidR="001C4813" w:rsidRPr="00B751FD" w:rsidSect="001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333FB8"/>
    <w:rsid w:val="0008494B"/>
    <w:rsid w:val="0013157E"/>
    <w:rsid w:val="001C4813"/>
    <w:rsid w:val="00235026"/>
    <w:rsid w:val="00333FB8"/>
    <w:rsid w:val="00566D24"/>
    <w:rsid w:val="0098011B"/>
    <w:rsid w:val="00B751FD"/>
    <w:rsid w:val="00BC0981"/>
    <w:rsid w:val="00EC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7E"/>
  </w:style>
  <w:style w:type="paragraph" w:styleId="1">
    <w:name w:val="heading 1"/>
    <w:basedOn w:val="a"/>
    <w:link w:val="10"/>
    <w:uiPriority w:val="9"/>
    <w:qFormat/>
    <w:rsid w:val="00EC5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494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55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7</cp:revision>
  <dcterms:created xsi:type="dcterms:W3CDTF">2020-06-07T09:28:00Z</dcterms:created>
  <dcterms:modified xsi:type="dcterms:W3CDTF">2020-06-07T10:13:00Z</dcterms:modified>
</cp:coreProperties>
</file>