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8963A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Тракторист-машинист с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х про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изводства гр.2-2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20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Крушение колониальной системы</w:t>
      </w:r>
    </w:p>
    <w:p w:rsidR="0089555A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89555A">
        <w:rPr>
          <w:rFonts w:ascii="Times New Roman" w:hAnsi="Times New Roman" w:cs="Times New Roman"/>
          <w:sz w:val="24"/>
          <w:szCs w:val="24"/>
        </w:rPr>
        <w:t xml:space="preserve">Освобождение от колониальной зависимости стран Азии (Вьетнам, Индия, Индонезия). Деколонизация Африки. Исламская революция </w:t>
      </w:r>
      <w:proofErr w:type="gramStart"/>
      <w:r w:rsidR="0089555A">
        <w:rPr>
          <w:rFonts w:ascii="Times New Roman" w:hAnsi="Times New Roman" w:cs="Times New Roman"/>
          <w:sz w:val="24"/>
          <w:szCs w:val="24"/>
        </w:rPr>
        <w:t>Иране</w:t>
      </w:r>
      <w:proofErr w:type="gramEnd"/>
      <w:r w:rsidR="00895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89555A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Задание.1.Ознакомится с темой по учебнику 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История (Артемов В.В. </w:t>
      </w:r>
      <w:proofErr w:type="spellStart"/>
      <w:r w:rsidR="002E06D1" w:rsidRPr="002E06D1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2E06D1" w:rsidRPr="002E06D1">
        <w:rPr>
          <w:rFonts w:ascii="Times New Roman" w:hAnsi="Times New Roman" w:cs="Times New Roman"/>
          <w:sz w:val="24"/>
          <w:szCs w:val="24"/>
        </w:rPr>
        <w:t xml:space="preserve"> Ю.Н.. 2013 часть 2)</w:t>
      </w: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89555A">
        <w:rPr>
          <w:rFonts w:ascii="Times New Roman" w:hAnsi="Times New Roman" w:cs="Times New Roman"/>
          <w:sz w:val="24"/>
          <w:szCs w:val="24"/>
        </w:rPr>
        <w:t xml:space="preserve"> стр.230-236 и заполнить таблицу со стр.236.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Ознакомиться с картой «Образование независимых государств в Африке»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82657"/>
    <w:rsid w:val="004F7FFA"/>
    <w:rsid w:val="00540B7A"/>
    <w:rsid w:val="005D2F15"/>
    <w:rsid w:val="0089555A"/>
    <w:rsid w:val="008963AF"/>
    <w:rsid w:val="009123A7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429D-1E16-406E-AA6B-9DA14DC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5</cp:revision>
  <dcterms:created xsi:type="dcterms:W3CDTF">2020-03-19T02:34:00Z</dcterms:created>
  <dcterms:modified xsi:type="dcterms:W3CDTF">2020-03-20T02:10:00Z</dcterms:modified>
</cp:coreProperties>
</file>