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87" w:rsidRPr="00206087" w:rsidRDefault="00206087" w:rsidP="00206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>Преподаватель учебной дисциплины Физика  Лелаус Е.Ф</w:t>
      </w:r>
      <w:r w:rsidRPr="002060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206087"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 w:rsidRPr="00206087"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 w:rsidRPr="0020608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2060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608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206087" w:rsidRPr="00206087" w:rsidRDefault="00206087" w:rsidP="00206087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06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087">
        <w:rPr>
          <w:rFonts w:ascii="Times New Roman" w:hAnsi="Times New Roman" w:cs="Times New Roman"/>
          <w:b/>
          <w:bCs/>
          <w:sz w:val="24"/>
          <w:szCs w:val="24"/>
        </w:rPr>
        <w:t>Дата 08.06.2020г.</w:t>
      </w:r>
    </w:p>
    <w:p w:rsidR="00206087" w:rsidRPr="00206087" w:rsidRDefault="00206087" w:rsidP="00206087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bCs/>
          <w:sz w:val="24"/>
          <w:szCs w:val="24"/>
        </w:rPr>
        <w:t xml:space="preserve"> Профессия </w:t>
      </w:r>
      <w:r w:rsidRPr="00206087">
        <w:rPr>
          <w:rFonts w:ascii="Times New Roman" w:hAnsi="Times New Roman" w:cs="Times New Roman"/>
          <w:sz w:val="24"/>
          <w:szCs w:val="24"/>
        </w:rPr>
        <w:t>тракторист-машинист с\х производства</w:t>
      </w:r>
    </w:p>
    <w:p w:rsidR="00206087" w:rsidRPr="00206087" w:rsidRDefault="00206087" w:rsidP="00206087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206087"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</w:t>
      </w:r>
      <w:r w:rsidRPr="00206087">
        <w:rPr>
          <w:rFonts w:ascii="Times New Roman" w:hAnsi="Times New Roman" w:cs="Times New Roman"/>
          <w:smallCaps/>
          <w:kern w:val="2"/>
          <w:sz w:val="24"/>
          <w:szCs w:val="24"/>
        </w:rPr>
        <w:t>группа № 2-2 БФ</w:t>
      </w:r>
    </w:p>
    <w:p w:rsidR="000E3502" w:rsidRPr="008962E9" w:rsidRDefault="00206087">
      <w:pPr>
        <w:rPr>
          <w:rFonts w:ascii="Times New Roman" w:hAnsi="Times New Roman" w:cs="Times New Roman"/>
          <w:b/>
          <w:sz w:val="24"/>
          <w:szCs w:val="24"/>
        </w:rPr>
      </w:pPr>
      <w:r w:rsidRPr="008962E9">
        <w:rPr>
          <w:rFonts w:ascii="Times New Roman" w:hAnsi="Times New Roman" w:cs="Times New Roman"/>
          <w:b/>
          <w:sz w:val="24"/>
          <w:szCs w:val="24"/>
        </w:rPr>
        <w:t>тема  Дифференцированный зачет</w:t>
      </w:r>
    </w:p>
    <w:p w:rsidR="00206087" w:rsidRDefault="0020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6210D">
        <w:rPr>
          <w:rFonts w:ascii="Times New Roman" w:hAnsi="Times New Roman" w:cs="Times New Roman"/>
          <w:sz w:val="24"/>
          <w:szCs w:val="24"/>
        </w:rPr>
        <w:t xml:space="preserve">ыполнение сразу после получения </w:t>
      </w:r>
      <w:r>
        <w:rPr>
          <w:rFonts w:ascii="Times New Roman" w:hAnsi="Times New Roman" w:cs="Times New Roman"/>
          <w:sz w:val="24"/>
          <w:szCs w:val="24"/>
        </w:rPr>
        <w:t xml:space="preserve"> задания .</w:t>
      </w:r>
    </w:p>
    <w:p w:rsidR="00206087" w:rsidRDefault="0020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Оформление:</w:t>
      </w:r>
    </w:p>
    <w:p w:rsidR="00206087" w:rsidRDefault="0020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зачет по физике студента группы 2-2 БФ</w:t>
      </w:r>
    </w:p>
    <w:p w:rsidR="00206087" w:rsidRDefault="0020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_____(ф.и.о.)__________________________</w:t>
      </w:r>
    </w:p>
    <w:p w:rsidR="00206087" w:rsidRPr="00206087" w:rsidRDefault="00206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Ответы к  тесту</w:t>
      </w:r>
      <w:r w:rsidR="008962E9">
        <w:rPr>
          <w:rFonts w:ascii="Times New Roman" w:hAnsi="Times New Roman" w:cs="Times New Roman"/>
          <w:sz w:val="24"/>
          <w:szCs w:val="24"/>
        </w:rPr>
        <w:t>:</w:t>
      </w:r>
    </w:p>
    <w:p w:rsidR="00206087" w:rsidRPr="00206087" w:rsidRDefault="00206087" w:rsidP="0020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b/>
          <w:sz w:val="24"/>
          <w:szCs w:val="24"/>
        </w:rPr>
        <w:t>Тест по физике № 1</w:t>
      </w:r>
    </w:p>
    <w:p w:rsidR="00206087" w:rsidRPr="00206087" w:rsidRDefault="00206087" w:rsidP="0020608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087">
        <w:rPr>
          <w:rFonts w:ascii="Times New Roman" w:hAnsi="Times New Roman" w:cs="Times New Roman"/>
          <w:i/>
          <w:sz w:val="24"/>
          <w:szCs w:val="24"/>
        </w:rPr>
        <w:t>Тест состоит из 35  заданий. На выполнение теста отводится не более 90 минут.</w:t>
      </w:r>
    </w:p>
    <w:p w:rsidR="00206087" w:rsidRPr="008962E9" w:rsidRDefault="00206087" w:rsidP="002060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962E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962E9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Pr="008962E9">
        <w:rPr>
          <w:rFonts w:ascii="Times New Roman" w:hAnsi="Times New Roman" w:cs="Times New Roman"/>
          <w:sz w:val="24"/>
          <w:szCs w:val="24"/>
        </w:rPr>
        <w:t xml:space="preserve"> пройденный телом есть</w:t>
      </w:r>
      <w:r w:rsidR="008962E9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1) величина, равная по модулю вектора перемещения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2) длина траектории движения тела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3) вектор, соединяющий начальную и конечную точку траектории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4) разность между векторами, проведенными из начала координат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  конечную и начальную точки траектории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5) величина, равная модулю вектора, соединяющего начало координат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  и  конечную</w:t>
      </w:r>
      <w:r w:rsidR="008962E9">
        <w:rPr>
          <w:rFonts w:ascii="Times New Roman" w:hAnsi="Times New Roman" w:cs="Times New Roman"/>
          <w:sz w:val="24"/>
          <w:szCs w:val="24"/>
        </w:rPr>
        <w:t xml:space="preserve"> точку</w:t>
      </w:r>
      <w:r w:rsidRPr="00206087">
        <w:rPr>
          <w:rFonts w:ascii="Times New Roman" w:hAnsi="Times New Roman" w:cs="Times New Roman"/>
          <w:sz w:val="24"/>
          <w:szCs w:val="24"/>
        </w:rPr>
        <w:t xml:space="preserve"> траектории</w:t>
      </w:r>
    </w:p>
    <w:p w:rsidR="00206087" w:rsidRPr="008962E9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8962E9">
        <w:rPr>
          <w:rFonts w:ascii="Times New Roman" w:hAnsi="Times New Roman" w:cs="Times New Roman"/>
          <w:sz w:val="24"/>
          <w:szCs w:val="24"/>
        </w:rPr>
        <w:t>2. Тело, начавшее двигаться равноускоренно из состояния покоя, за первую</w:t>
      </w:r>
    </w:p>
    <w:p w:rsidR="00206087" w:rsidRPr="008962E9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8962E9">
        <w:rPr>
          <w:rFonts w:ascii="Times New Roman" w:hAnsi="Times New Roman" w:cs="Times New Roman"/>
          <w:sz w:val="24"/>
          <w:szCs w:val="24"/>
        </w:rPr>
        <w:t xml:space="preserve">       секунду проходит путь </w:t>
      </w:r>
      <w:r w:rsidRPr="008962E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62E9">
        <w:rPr>
          <w:rFonts w:ascii="Times New Roman" w:hAnsi="Times New Roman" w:cs="Times New Roman"/>
          <w:sz w:val="24"/>
          <w:szCs w:val="24"/>
        </w:rPr>
        <w:t>. Какой путь оно пройдет за 2 секунды?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1) 2</w:t>
      </w:r>
      <w:r w:rsidRPr="0020608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6087">
        <w:rPr>
          <w:rFonts w:ascii="Times New Roman" w:hAnsi="Times New Roman" w:cs="Times New Roman"/>
          <w:sz w:val="24"/>
          <w:szCs w:val="24"/>
        </w:rPr>
        <w:t xml:space="preserve">     2) 3</w:t>
      </w:r>
      <w:r w:rsidRPr="0020608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6087">
        <w:rPr>
          <w:rFonts w:ascii="Times New Roman" w:hAnsi="Times New Roman" w:cs="Times New Roman"/>
          <w:sz w:val="24"/>
          <w:szCs w:val="24"/>
        </w:rPr>
        <w:t xml:space="preserve">     3) 4</w:t>
      </w:r>
      <w:r w:rsidRPr="0020608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6087">
        <w:rPr>
          <w:rFonts w:ascii="Times New Roman" w:hAnsi="Times New Roman" w:cs="Times New Roman"/>
          <w:sz w:val="24"/>
          <w:szCs w:val="24"/>
        </w:rPr>
        <w:t xml:space="preserve">     4) 6</w:t>
      </w:r>
      <w:r w:rsidRPr="0020608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6087">
        <w:rPr>
          <w:rFonts w:ascii="Times New Roman" w:hAnsi="Times New Roman" w:cs="Times New Roman"/>
          <w:sz w:val="24"/>
          <w:szCs w:val="24"/>
        </w:rPr>
        <w:t xml:space="preserve">     5) 8</w:t>
      </w:r>
      <w:r w:rsidRPr="00206087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206087" w:rsidRPr="008962E9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8962E9">
        <w:rPr>
          <w:rFonts w:ascii="Times New Roman" w:hAnsi="Times New Roman" w:cs="Times New Roman"/>
          <w:sz w:val="24"/>
          <w:szCs w:val="24"/>
        </w:rPr>
        <w:t xml:space="preserve">3. Две силы </w:t>
      </w:r>
      <w:r w:rsidRPr="008962E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962E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62E9">
        <w:rPr>
          <w:rFonts w:ascii="Times New Roman" w:hAnsi="Times New Roman" w:cs="Times New Roman"/>
          <w:sz w:val="24"/>
          <w:szCs w:val="24"/>
        </w:rPr>
        <w:t xml:space="preserve">=4 Н и </w:t>
      </w:r>
      <w:r w:rsidRPr="008962E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962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62E9">
        <w:rPr>
          <w:rFonts w:ascii="Times New Roman" w:hAnsi="Times New Roman" w:cs="Times New Roman"/>
          <w:sz w:val="24"/>
          <w:szCs w:val="24"/>
        </w:rPr>
        <w:t>=3 Н приложены к одной материальной точке. Угол</w:t>
      </w:r>
    </w:p>
    <w:p w:rsidR="00206087" w:rsidRPr="008962E9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8962E9">
        <w:rPr>
          <w:rFonts w:ascii="Times New Roman" w:hAnsi="Times New Roman" w:cs="Times New Roman"/>
          <w:sz w:val="24"/>
          <w:szCs w:val="24"/>
        </w:rPr>
        <w:t xml:space="preserve">       между векторами этих сил </w:t>
      </w:r>
      <w:proofErr w:type="gramStart"/>
      <w:r w:rsidRPr="008962E9"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 w:rsidRPr="008962E9">
        <w:rPr>
          <w:rFonts w:ascii="Times New Roman" w:hAnsi="Times New Roman" w:cs="Times New Roman"/>
          <w:sz w:val="24"/>
          <w:szCs w:val="24"/>
        </w:rPr>
        <w:t xml:space="preserve"> 90</w:t>
      </w:r>
      <w:r w:rsidRPr="008962E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962E9">
        <w:rPr>
          <w:rFonts w:ascii="Times New Roman" w:hAnsi="Times New Roman" w:cs="Times New Roman"/>
          <w:sz w:val="24"/>
          <w:szCs w:val="24"/>
        </w:rPr>
        <w:t>. Чему равен модуль равнодействующей</w:t>
      </w:r>
    </w:p>
    <w:p w:rsidR="00206087" w:rsidRPr="008962E9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8962E9">
        <w:rPr>
          <w:rFonts w:ascii="Times New Roman" w:hAnsi="Times New Roman" w:cs="Times New Roman"/>
          <w:sz w:val="24"/>
          <w:szCs w:val="24"/>
        </w:rPr>
        <w:t xml:space="preserve">       этих сил?</w:t>
      </w:r>
    </w:p>
    <w:p w:rsidR="008962E9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1) 9 Н     2) 1 Н     3) 7 Н     4) 5 Н     5) 12 Н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4. С каким ускорением движется тело массой </w:t>
      </w:r>
      <w:smartTag w:uri="urn:schemas-microsoft-com:office:smarttags" w:element="metricconverter">
        <w:smartTagPr>
          <w:attr w:name="ProductID" w:val="20 кг"/>
        </w:smartTagPr>
        <w:r w:rsidRPr="00206087">
          <w:rPr>
            <w:rFonts w:ascii="Times New Roman" w:hAnsi="Times New Roman" w:cs="Times New Roman"/>
            <w:sz w:val="24"/>
            <w:szCs w:val="24"/>
          </w:rPr>
          <w:t>20 кг</w:t>
        </w:r>
      </w:smartTag>
      <w:r w:rsidRPr="00206087">
        <w:rPr>
          <w:rFonts w:ascii="Times New Roman" w:hAnsi="Times New Roman" w:cs="Times New Roman"/>
          <w:sz w:val="24"/>
          <w:szCs w:val="24"/>
        </w:rPr>
        <w:t>, на которое действуют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lastRenderedPageBreak/>
        <w:t xml:space="preserve">       три равные силы по 40 Н каждая, лежащие в одной плоскости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и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под углом 120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06087">
        <w:rPr>
          <w:rFonts w:ascii="Times New Roman" w:hAnsi="Times New Roman" w:cs="Times New Roman"/>
          <w:sz w:val="24"/>
          <w:szCs w:val="24"/>
        </w:rPr>
        <w:t xml:space="preserve"> друг к другу?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1) 1,0 м/с</w:t>
      </w:r>
      <w:proofErr w:type="gramStart"/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    2) 0,5 м/с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6087">
        <w:rPr>
          <w:rFonts w:ascii="Times New Roman" w:hAnsi="Times New Roman" w:cs="Times New Roman"/>
          <w:sz w:val="24"/>
          <w:szCs w:val="24"/>
        </w:rPr>
        <w:t xml:space="preserve">     3) 0 м/с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6087">
        <w:rPr>
          <w:rFonts w:ascii="Times New Roman" w:hAnsi="Times New Roman" w:cs="Times New Roman"/>
          <w:sz w:val="24"/>
          <w:szCs w:val="24"/>
        </w:rPr>
        <w:t xml:space="preserve">     4) 3,0 м/с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6087">
        <w:rPr>
          <w:rFonts w:ascii="Times New Roman" w:hAnsi="Times New Roman" w:cs="Times New Roman"/>
          <w:sz w:val="24"/>
          <w:szCs w:val="24"/>
        </w:rPr>
        <w:t xml:space="preserve">     5) 2,5 м/с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>5. Сила гравитационного притяжения между шарами из материала одной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плотности при увеличении объема одного шара в 2 раза и уменьшении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объема второго 2 раза (центры масс шаров при этом своих координат не</w:t>
      </w:r>
      <w:proofErr w:type="gramEnd"/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меняют)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1) возрастет в 4 раза             2) уменьшится в 4 раза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3) возрастет в 2 раза             4) уменьшится в 2 раза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5) не изменится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>6. Автомобиль массой 1 т движется по выпуклому мосту, имеющему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радиус кривизны </w:t>
      </w:r>
      <w:smartTag w:uri="urn:schemas-microsoft-com:office:smarttags" w:element="metricconverter">
        <w:smartTagPr>
          <w:attr w:name="ProductID" w:val="50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, со скоростью </w:t>
      </w:r>
      <w:smartTag w:uri="urn:schemas-microsoft-com:office:smarttags" w:element="metricconverter">
        <w:smartTagPr>
          <w:attr w:name="ProductID" w:val="36 км/ч"/>
        </w:smartTagPr>
        <w:r w:rsidRPr="00206087">
          <w:rPr>
            <w:rFonts w:ascii="Times New Roman" w:hAnsi="Times New Roman" w:cs="Times New Roman"/>
            <w:sz w:val="24"/>
            <w:szCs w:val="24"/>
          </w:rPr>
          <w:t>36 км/ч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. С какой силой давит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автомобиль на мост, проезжая его высшую точку?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1)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pt" o:ole="">
            <v:imagedata r:id="rId4" o:title=""/>
          </v:shape>
          <o:OLEObject Type="Embed" ProgID="Equation.3" ShapeID="_x0000_i1025" DrawAspect="Content" ObjectID="_1653015731" r:id="rId5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Н    2)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340" w:dyaOrig="300">
          <v:shape id="_x0000_i1026" type="#_x0000_t75" style="width:17.25pt;height:15pt" o:ole="">
            <v:imagedata r:id="rId6" o:title=""/>
          </v:shape>
          <o:OLEObject Type="Embed" ProgID="Equation.3" ShapeID="_x0000_i1026" DrawAspect="Content" ObjectID="_1653015732" r:id="rId7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Н    3)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520" w:dyaOrig="300">
          <v:shape id="_x0000_i1027" type="#_x0000_t75" style="width:26.25pt;height:15pt" o:ole="">
            <v:imagedata r:id="rId8" o:title=""/>
          </v:shape>
          <o:OLEObject Type="Embed" ProgID="Equation.3" ShapeID="_x0000_i1027" DrawAspect="Content" ObjectID="_1653015733" r:id="rId9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Н   4) </w:t>
      </w:r>
      <w:r w:rsidRPr="00206087">
        <w:rPr>
          <w:rFonts w:ascii="Times New Roman" w:hAnsi="Times New Roman" w:cs="Times New Roman"/>
          <w:position w:val="-8"/>
          <w:sz w:val="24"/>
          <w:szCs w:val="24"/>
        </w:rPr>
        <w:object w:dxaOrig="660" w:dyaOrig="320">
          <v:shape id="_x0000_i1028" type="#_x0000_t75" style="width:33pt;height:15.75pt" o:ole="">
            <v:imagedata r:id="rId10" o:title=""/>
          </v:shape>
          <o:OLEObject Type="Embed" ProgID="Equation.3" ShapeID="_x0000_i1028" DrawAspect="Content" ObjectID="_1653015734" r:id="rId11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Н   5) </w:t>
      </w:r>
      <w:r w:rsidRPr="00206087">
        <w:rPr>
          <w:rFonts w:ascii="Times New Roman" w:hAnsi="Times New Roman" w:cs="Times New Roman"/>
          <w:position w:val="-8"/>
          <w:sz w:val="24"/>
          <w:szCs w:val="24"/>
        </w:rPr>
        <w:object w:dxaOrig="639" w:dyaOrig="320">
          <v:shape id="_x0000_i1029" type="#_x0000_t75" style="width:32.25pt;height:15.75pt" o:ole="">
            <v:imagedata r:id="rId12" o:title=""/>
          </v:shape>
          <o:OLEObject Type="Embed" ProgID="Equation.3" ShapeID="_x0000_i1029" DrawAspect="Content" ObjectID="_1653015735" r:id="rId13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Н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7. Подъемный кран в течение 20 с поднимал с земли груз массой </w:t>
      </w:r>
      <w:smartTag w:uri="urn:schemas-microsoft-com:office:smarttags" w:element="metricconverter">
        <w:smartTagPr>
          <w:attr w:name="ProductID" w:val="200 кг"/>
        </w:smartTagPr>
        <w:r w:rsidRPr="00206087">
          <w:rPr>
            <w:rFonts w:ascii="Times New Roman" w:hAnsi="Times New Roman" w:cs="Times New Roman"/>
            <w:sz w:val="24"/>
            <w:szCs w:val="24"/>
          </w:rPr>
          <w:t>200 кг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ускорением 0,2 м/с</w:t>
      </w:r>
      <w:proofErr w:type="gramStart"/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>. Какая работа выполнена при подъеме груза?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1)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540" w:dyaOrig="300">
          <v:shape id="_x0000_i1030" type="#_x0000_t75" style="width:27pt;height:15pt" o:ole="">
            <v:imagedata r:id="rId14" o:title=""/>
          </v:shape>
          <o:OLEObject Type="Embed" ProgID="Equation.3" ShapeID="_x0000_i1030" DrawAspect="Content" ObjectID="_1653015736" r:id="rId15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Дж       2) </w:t>
      </w:r>
      <w:r w:rsidRPr="00206087">
        <w:rPr>
          <w:rFonts w:ascii="Times New Roman" w:hAnsi="Times New Roman" w:cs="Times New Roman"/>
          <w:position w:val="-8"/>
          <w:sz w:val="24"/>
          <w:szCs w:val="24"/>
        </w:rPr>
        <w:object w:dxaOrig="760" w:dyaOrig="320">
          <v:shape id="_x0000_i1031" type="#_x0000_t75" style="width:38.25pt;height:15.75pt" o:ole="">
            <v:imagedata r:id="rId16" o:title=""/>
          </v:shape>
          <o:OLEObject Type="Embed" ProgID="Equation.3" ShapeID="_x0000_i1031" DrawAspect="Content" ObjectID="_1653015737" r:id="rId17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Дж       3) </w:t>
      </w:r>
      <w:r w:rsidRPr="00206087">
        <w:rPr>
          <w:rFonts w:ascii="Times New Roman" w:hAnsi="Times New Roman" w:cs="Times New Roman"/>
          <w:position w:val="-8"/>
          <w:sz w:val="24"/>
          <w:szCs w:val="24"/>
        </w:rPr>
        <w:object w:dxaOrig="780" w:dyaOrig="320">
          <v:shape id="_x0000_i1032" type="#_x0000_t75" style="width:39pt;height:15.75pt" o:ole="">
            <v:imagedata r:id="rId18" o:title=""/>
          </v:shape>
          <o:OLEObject Type="Embed" ProgID="Equation.3" ShapeID="_x0000_i1032" DrawAspect="Content" ObjectID="_1653015738" r:id="rId19"/>
        </w:object>
      </w:r>
      <w:r w:rsidRPr="00206087">
        <w:rPr>
          <w:rFonts w:ascii="Times New Roman" w:hAnsi="Times New Roman" w:cs="Times New Roman"/>
          <w:sz w:val="24"/>
          <w:szCs w:val="24"/>
        </w:rPr>
        <w:t>Дж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4)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540" w:dyaOrig="300">
          <v:shape id="_x0000_i1033" type="#_x0000_t75" style="width:27pt;height:15pt" o:ole="">
            <v:imagedata r:id="rId20" o:title=""/>
          </v:shape>
          <o:OLEObject Type="Embed" ProgID="Equation.3" ShapeID="_x0000_i1033" DrawAspect="Content" ObjectID="_1653015739" r:id="rId21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Дж       5) </w:t>
      </w:r>
      <w:r w:rsidRPr="00206087">
        <w:rPr>
          <w:rFonts w:ascii="Times New Roman" w:hAnsi="Times New Roman" w:cs="Times New Roman"/>
          <w:position w:val="-8"/>
          <w:sz w:val="24"/>
          <w:szCs w:val="24"/>
        </w:rPr>
        <w:object w:dxaOrig="780" w:dyaOrig="320">
          <v:shape id="_x0000_i1034" type="#_x0000_t75" style="width:39pt;height:15.75pt" o:ole="">
            <v:imagedata r:id="rId22" o:title=""/>
          </v:shape>
          <o:OLEObject Type="Embed" ProgID="Equation.3" ShapeID="_x0000_i1034" DrawAspect="Content" ObjectID="_1653015740" r:id="rId23"/>
        </w:object>
      </w:r>
      <w:r w:rsidRPr="00206087">
        <w:rPr>
          <w:rFonts w:ascii="Times New Roman" w:hAnsi="Times New Roman" w:cs="Times New Roman"/>
          <w:sz w:val="24"/>
          <w:szCs w:val="24"/>
        </w:rPr>
        <w:t>Дж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8. Тело брошено под углом к горизонту со скоростью </w:t>
      </w:r>
      <w:r w:rsidRPr="00206087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035" type="#_x0000_t75" style="width:12pt;height:15pt" o:ole="">
            <v:imagedata r:id="rId24" o:title=""/>
          </v:shape>
          <o:OLEObject Type="Embed" ProgID="Equation.3" ShapeID="_x0000_i1035" DrawAspect="Content" ObjectID="_1653015741" r:id="rId25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. В высшей точке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траектории, находящейся на высоте </w:t>
      </w:r>
      <w:r w:rsidRPr="00206087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06087">
        <w:rPr>
          <w:rFonts w:ascii="Times New Roman" w:hAnsi="Times New Roman" w:cs="Times New Roman"/>
          <w:sz w:val="24"/>
          <w:szCs w:val="24"/>
        </w:rPr>
        <w:t xml:space="preserve"> относительно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первоначального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положения, тело имеет скорость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1) </w:t>
      </w:r>
      <w:r w:rsidRPr="00206087">
        <w:rPr>
          <w:rFonts w:ascii="Times New Roman" w:hAnsi="Times New Roman" w:cs="Times New Roman"/>
          <w:position w:val="-12"/>
          <w:sz w:val="24"/>
          <w:szCs w:val="24"/>
        </w:rPr>
        <w:object w:dxaOrig="980" w:dyaOrig="420">
          <v:shape id="_x0000_i1036" type="#_x0000_t75" style="width:48.75pt;height:21pt" o:ole="">
            <v:imagedata r:id="rId26" o:title=""/>
          </v:shape>
          <o:OLEObject Type="Embed" ProgID="Equation.3" ShapeID="_x0000_i1036" DrawAspect="Content" ObjectID="_1653015742" r:id="rId27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206087">
        <w:rPr>
          <w:rFonts w:ascii="Times New Roman" w:hAnsi="Times New Roman" w:cs="Times New Roman"/>
          <w:position w:val="-12"/>
          <w:sz w:val="24"/>
          <w:szCs w:val="24"/>
        </w:rPr>
        <w:object w:dxaOrig="980" w:dyaOrig="420">
          <v:shape id="_x0000_i1037" type="#_x0000_t75" style="width:48.75pt;height:21pt" o:ole="">
            <v:imagedata r:id="rId28" o:title=""/>
          </v:shape>
          <o:OLEObject Type="Embed" ProgID="Equation.3" ShapeID="_x0000_i1037" DrawAspect="Content" ObjectID="_1653015743" r:id="rId29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206087">
        <w:rPr>
          <w:rFonts w:ascii="Times New Roman" w:hAnsi="Times New Roman" w:cs="Times New Roman"/>
          <w:position w:val="-12"/>
          <w:sz w:val="24"/>
          <w:szCs w:val="24"/>
        </w:rPr>
        <w:object w:dxaOrig="920" w:dyaOrig="380">
          <v:shape id="_x0000_i1038" type="#_x0000_t75" style="width:45.75pt;height:18.75pt" o:ole="">
            <v:imagedata r:id="rId30" o:title=""/>
          </v:shape>
          <o:OLEObject Type="Embed" ProgID="Equation.3" ShapeID="_x0000_i1038" DrawAspect="Content" ObjectID="_1653015744" r:id="rId31"/>
        </w:objec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4) </w:t>
      </w:r>
      <w:r w:rsidRPr="00206087">
        <w:rPr>
          <w:rFonts w:ascii="Times New Roman" w:hAnsi="Times New Roman" w:cs="Times New Roman"/>
          <w:position w:val="-12"/>
          <w:sz w:val="24"/>
          <w:szCs w:val="24"/>
        </w:rPr>
        <w:object w:dxaOrig="920" w:dyaOrig="380">
          <v:shape id="_x0000_i1039" type="#_x0000_t75" style="width:45.75pt;height:18.75pt" o:ole="">
            <v:imagedata r:id="rId32" o:title=""/>
          </v:shape>
          <o:OLEObject Type="Embed" ProgID="Equation.3" ShapeID="_x0000_i1039" DrawAspect="Content" ObjectID="_1653015745" r:id="rId33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     5) </w:t>
      </w:r>
      <w:r w:rsidRPr="00206087">
        <w:rPr>
          <w:rFonts w:ascii="Times New Roman" w:hAnsi="Times New Roman" w:cs="Times New Roman"/>
          <w:position w:val="-12"/>
          <w:sz w:val="24"/>
          <w:szCs w:val="24"/>
        </w:rPr>
        <w:object w:dxaOrig="920" w:dyaOrig="380">
          <v:shape id="_x0000_i1040" type="#_x0000_t75" style="width:45.75pt;height:18.75pt" o:ole="">
            <v:imagedata r:id="rId34" o:title=""/>
          </v:shape>
          <o:OLEObject Type="Embed" ProgID="Equation.3" ShapeID="_x0000_i1040" DrawAspect="Content" ObjectID="_1653015746" r:id="rId35"/>
        </w:objec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9. Два шара массами </w:t>
      </w:r>
      <w:smartTag w:uri="urn:schemas-microsoft-com:office:smarttags" w:element="metricconverter">
        <w:smartTagPr>
          <w:attr w:name="ProductID" w:val="1 кг"/>
        </w:smartTagPr>
        <w:r w:rsidRPr="00206087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 кг"/>
        </w:smartTagPr>
        <w:r w:rsidRPr="00206087">
          <w:rPr>
            <w:rFonts w:ascii="Times New Roman" w:hAnsi="Times New Roman" w:cs="Times New Roman"/>
            <w:sz w:val="24"/>
            <w:szCs w:val="24"/>
          </w:rPr>
          <w:t>5 кг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скреплены невесомым стержнем. Расстояние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между их центрами </w:t>
      </w:r>
      <w:smartTag w:uri="urn:schemas-microsoft-com:office:smarttags" w:element="metricconverter">
        <w:smartTagPr>
          <w:attr w:name="ProductID" w:val="90 см"/>
        </w:smartTagPr>
        <w:r w:rsidRPr="00206087">
          <w:rPr>
            <w:rFonts w:ascii="Times New Roman" w:hAnsi="Times New Roman" w:cs="Times New Roman"/>
            <w:sz w:val="24"/>
            <w:szCs w:val="24"/>
          </w:rPr>
          <w:t xml:space="preserve">90 </w:t>
        </w:r>
        <w:proofErr w:type="gramStart"/>
        <w:r w:rsidRPr="00206087">
          <w:rPr>
            <w:rFonts w:ascii="Times New Roman" w:hAnsi="Times New Roman" w:cs="Times New Roman"/>
            <w:sz w:val="24"/>
            <w:szCs w:val="24"/>
          </w:rPr>
          <w:t>см</w:t>
        </w:r>
      </w:smartTag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. На каком расстоянии от центра более легкого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шара находится центр тяжести системы?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1) </w:t>
      </w:r>
      <w:smartTag w:uri="urn:schemas-microsoft-com:office:smarttags" w:element="metricconverter">
        <w:smartTagPr>
          <w:attr w:name="ProductID" w:val="60 с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60 см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2) </w:t>
      </w:r>
      <w:smartTag w:uri="urn:schemas-microsoft-com:office:smarttags" w:element="metricconverter">
        <w:smartTagPr>
          <w:attr w:name="ProductID" w:val="30 с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3) </w:t>
      </w:r>
      <w:smartTag w:uri="urn:schemas-microsoft-com:office:smarttags" w:element="metricconverter">
        <w:smartTagPr>
          <w:attr w:name="ProductID" w:val="45 с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45 см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4) </w:t>
      </w:r>
      <w:smartTag w:uri="urn:schemas-microsoft-com:office:smarttags" w:element="metricconverter">
        <w:smartTagPr>
          <w:attr w:name="ProductID" w:val="80 с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80 см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5) </w:t>
      </w:r>
      <w:smartTag w:uri="urn:schemas-microsoft-com:office:smarttags" w:element="metricconverter">
        <w:smartTagPr>
          <w:attr w:name="ProductID" w:val="75 с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75 см</w:t>
        </w:r>
      </w:smartTag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lastRenderedPageBreak/>
        <w:t>10. Гидравлический пресс, заполненный водой плотностью 1000 кг/м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6087">
        <w:rPr>
          <w:rFonts w:ascii="Times New Roman" w:hAnsi="Times New Roman" w:cs="Times New Roman"/>
          <w:sz w:val="24"/>
          <w:szCs w:val="24"/>
        </w:rPr>
        <w:t xml:space="preserve">, имеет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поршни сечением 1000 см</w:t>
      </w:r>
      <w:proofErr w:type="gramStart"/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и 10 см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6087">
        <w:rPr>
          <w:rFonts w:ascii="Times New Roman" w:hAnsi="Times New Roman" w:cs="Times New Roman"/>
          <w:sz w:val="24"/>
          <w:szCs w:val="24"/>
        </w:rPr>
        <w:t xml:space="preserve">. На большой поршень становится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человек массой </w:t>
      </w:r>
      <w:smartTag w:uri="urn:schemas-microsoft-com:office:smarttags" w:element="metricconverter">
        <w:smartTagPr>
          <w:attr w:name="ProductID" w:val="80 кг"/>
        </w:smartTagPr>
        <w:r w:rsidRPr="00206087">
          <w:rPr>
            <w:rFonts w:ascii="Times New Roman" w:hAnsi="Times New Roman" w:cs="Times New Roman"/>
            <w:sz w:val="24"/>
            <w:szCs w:val="24"/>
          </w:rPr>
          <w:t>80 кг</w:t>
        </w:r>
      </w:smartTag>
      <w:r w:rsidRPr="00206087">
        <w:rPr>
          <w:rFonts w:ascii="Times New Roman" w:hAnsi="Times New Roman" w:cs="Times New Roman"/>
          <w:sz w:val="24"/>
          <w:szCs w:val="24"/>
        </w:rPr>
        <w:t>. При этом малый поршень поднимется на высоту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1) </w:t>
      </w:r>
      <w:smartTag w:uri="urn:schemas-microsoft-com:office:smarttags" w:element="metricconverter">
        <w:smartTagPr>
          <w:attr w:name="ProductID" w:val="8 с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2) </w:t>
      </w:r>
      <w:smartTag w:uri="urn:schemas-microsoft-com:office:smarttags" w:element="metricconverter">
        <w:smartTagPr>
          <w:attr w:name="ProductID" w:val="80 с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80 см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3) </w:t>
      </w:r>
      <w:smartTag w:uri="urn:schemas-microsoft-com:office:smarttags" w:element="metricconverter">
        <w:smartTagPr>
          <w:attr w:name="ProductID" w:val="10 с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4) </w:t>
      </w:r>
      <w:smartTag w:uri="urn:schemas-microsoft-com:office:smarttags" w:element="metricconverter">
        <w:smartTagPr>
          <w:attr w:name="ProductID" w:val="100 с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100 см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5) 800см</w:t>
      </w:r>
    </w:p>
    <w:p w:rsidR="00206087" w:rsidRPr="00206087" w:rsidRDefault="00206087" w:rsidP="00206087">
      <w:pPr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11. Найти минимальную работу, необходимую для погружения мяча массой </w:t>
      </w:r>
    </w:p>
    <w:p w:rsidR="00206087" w:rsidRPr="00206087" w:rsidRDefault="00206087" w:rsidP="00206087">
      <w:pPr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</w:t>
      </w:r>
      <w:smartTag w:uri="urn:schemas-microsoft-com:office:smarttags" w:element="metricconverter">
        <w:smartTagPr>
          <w:attr w:name="ProductID" w:val="0,2 кг"/>
        </w:smartTagPr>
        <w:r w:rsidRPr="00206087">
          <w:rPr>
            <w:rFonts w:ascii="Times New Roman" w:hAnsi="Times New Roman" w:cs="Times New Roman"/>
            <w:sz w:val="24"/>
            <w:szCs w:val="24"/>
          </w:rPr>
          <w:t>0,2 кг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, объемом </w:t>
      </w:r>
      <w:smartTag w:uri="urn:schemas-microsoft-com:office:smarttags" w:element="metricconverter">
        <w:smartTagPr>
          <w:attr w:name="ProductID" w:val="7 л"/>
        </w:smartTagPr>
        <w:r w:rsidRPr="00206087">
          <w:rPr>
            <w:rFonts w:ascii="Times New Roman" w:hAnsi="Times New Roman" w:cs="Times New Roman"/>
            <w:sz w:val="24"/>
            <w:szCs w:val="24"/>
          </w:rPr>
          <w:t>7 л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в воду плотностью 1000 кг/м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6087">
        <w:rPr>
          <w:rFonts w:ascii="Times New Roman" w:hAnsi="Times New Roman" w:cs="Times New Roman"/>
          <w:sz w:val="24"/>
          <w:szCs w:val="24"/>
        </w:rPr>
        <w:t xml:space="preserve"> с глубины </w:t>
      </w:r>
      <w:smartTag w:uri="urn:schemas-microsoft-com:office:smarttags" w:element="metricconverter">
        <w:smartTagPr>
          <w:attr w:name="ProductID" w:val="1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87" w:rsidRPr="00206087" w:rsidRDefault="00206087" w:rsidP="00206087">
      <w:pPr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глубины 21м. Силу сопротивления воды не учитывать.</w:t>
      </w:r>
    </w:p>
    <w:p w:rsidR="00206087" w:rsidRPr="00206087" w:rsidRDefault="00206087" w:rsidP="00206087">
      <w:pPr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1250 Дж     2) 1360 Дж     3) 980 Дж     4) 1430 Дж     5) 1070 Дж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12. При увеличении средней квадратичной скорости молекул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идеального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газ в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два раза и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концентрации молекул в два раза давление газа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возрастет в 4 раза                  2) возрастет в 2 раза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3) уменьшится в 2 раза              4) возрастет в 8 раз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5) не изменится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13. Объем пузырька воздуха, всплывающего на поверхность со дна озера,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увеличился в два раза. Определить глубину озера. Атмосферное давление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равно 98 кПа. Плотность воды 1000 кг/м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6087">
        <w:rPr>
          <w:rFonts w:ascii="Times New Roman" w:hAnsi="Times New Roman" w:cs="Times New Roman"/>
          <w:sz w:val="24"/>
          <w:szCs w:val="24"/>
        </w:rPr>
        <w:t xml:space="preserve">. Температура воды не меняется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глубиной.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</w:t>
      </w:r>
      <w:smartTag w:uri="urn:schemas-microsoft-com:office:smarttags" w:element="metricconverter">
        <w:smartTagPr>
          <w:attr w:name="ProductID" w:val="7,6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7,6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2) </w:t>
      </w:r>
      <w:smartTag w:uri="urn:schemas-microsoft-com:office:smarttags" w:element="metricconverter">
        <w:smartTagPr>
          <w:attr w:name="ProductID" w:val="10,2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10,2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3) </w:t>
      </w:r>
      <w:smartTag w:uri="urn:schemas-microsoft-com:office:smarttags" w:element="metricconverter">
        <w:smartTagPr>
          <w:attr w:name="ProductID" w:val="9,8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9,8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4) </w:t>
      </w:r>
      <w:smartTag w:uri="urn:schemas-microsoft-com:office:smarttags" w:element="metricconverter">
        <w:smartTagPr>
          <w:attr w:name="ProductID" w:val="12,3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12,3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 5) </w:t>
      </w:r>
      <w:smartTag w:uri="urn:schemas-microsoft-com:office:smarttags" w:element="metricconverter">
        <w:smartTagPr>
          <w:attr w:name="ProductID" w:val="8,5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8,5 м</w:t>
        </w:r>
      </w:smartTag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>14. Средняя квадратичная скорость молекул кислорода при 927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06087">
        <w:rPr>
          <w:rFonts w:ascii="Times New Roman" w:hAnsi="Times New Roman" w:cs="Times New Roman"/>
          <w:sz w:val="24"/>
          <w:szCs w:val="24"/>
        </w:rPr>
        <w:t xml:space="preserve">С равна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960 м/с. Какова средняя квадратичная скорость этих молекул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температуре газа 27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06087">
        <w:rPr>
          <w:rFonts w:ascii="Times New Roman" w:hAnsi="Times New Roman" w:cs="Times New Roman"/>
          <w:sz w:val="24"/>
          <w:szCs w:val="24"/>
        </w:rPr>
        <w:t>С?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200 м/с     2) 824 м/с     3) 320м/с     4) 480 м/с     5) 560 м/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15. Если над идеальным газом совершена работа внешними силами таким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образом, что в любой момент времени совершенная работа равнялась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изменению внутренней энергии газа, то осуществлялся…процесс.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адиабатический              2) изотермический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3) изохорический                4) изобарический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5) такой процесс невозможен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lastRenderedPageBreak/>
        <w:t xml:space="preserve">16. Если в идеальной тепловой машине, абсолютная температура нагревателя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которой вдвое больше абсолютной температуры холодильника, не меняя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температуры нагревателя температуру холодильника уменьшить вдвое, то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КПД этой машины возрастет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на 50%     2) на 40%     3) вдвое     4) на 25%     5) на 20%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17. Размерность напряженности электрического поля в системе СИ может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быть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выражена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</w:t>
      </w:r>
      <w:r w:rsidRPr="00206087">
        <w:rPr>
          <w:rFonts w:ascii="Times New Roman" w:hAnsi="Times New Roman" w:cs="Times New Roman"/>
          <w:position w:val="-22"/>
          <w:sz w:val="24"/>
          <w:szCs w:val="24"/>
        </w:rPr>
        <w:object w:dxaOrig="360" w:dyaOrig="540">
          <v:shape id="_x0000_i1041" type="#_x0000_t75" style="width:18pt;height:27pt" o:ole="">
            <v:imagedata r:id="rId36" o:title=""/>
          </v:shape>
          <o:OLEObject Type="Embed" ProgID="Equation.3" ShapeID="_x0000_i1041" DrawAspect="Content" ObjectID="_1653015747" r:id="rId37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 2) </w:t>
      </w:r>
      <w:r w:rsidRPr="00206087">
        <w:rPr>
          <w:rFonts w:ascii="Times New Roman" w:hAnsi="Times New Roman" w:cs="Times New Roman"/>
          <w:position w:val="-20"/>
          <w:sz w:val="24"/>
          <w:szCs w:val="24"/>
        </w:rPr>
        <w:object w:dxaOrig="340" w:dyaOrig="520">
          <v:shape id="_x0000_i1042" type="#_x0000_t75" style="width:17.25pt;height:26.25pt" o:ole="">
            <v:imagedata r:id="rId38" o:title=""/>
          </v:shape>
          <o:OLEObject Type="Embed" ProgID="Equation.3" ShapeID="_x0000_i1042" DrawAspect="Content" ObjectID="_1653015748" r:id="rId39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 3) </w:t>
      </w:r>
      <w:r w:rsidRPr="00206087">
        <w:rPr>
          <w:rFonts w:ascii="Times New Roman" w:hAnsi="Times New Roman" w:cs="Times New Roman"/>
          <w:position w:val="-20"/>
          <w:sz w:val="24"/>
          <w:szCs w:val="24"/>
        </w:rPr>
        <w:object w:dxaOrig="340" w:dyaOrig="520">
          <v:shape id="_x0000_i1043" type="#_x0000_t75" style="width:17.25pt;height:26.25pt" o:ole="">
            <v:imagedata r:id="rId40" o:title=""/>
          </v:shape>
          <o:OLEObject Type="Embed" ProgID="Equation.3" ShapeID="_x0000_i1043" DrawAspect="Content" ObjectID="_1653015749" r:id="rId41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 4) </w:t>
      </w:r>
      <w:r w:rsidRPr="00206087">
        <w:rPr>
          <w:rFonts w:ascii="Times New Roman" w:hAnsi="Times New Roman" w:cs="Times New Roman"/>
          <w:position w:val="-20"/>
          <w:sz w:val="24"/>
          <w:szCs w:val="24"/>
        </w:rPr>
        <w:object w:dxaOrig="540" w:dyaOrig="520">
          <v:shape id="_x0000_i1044" type="#_x0000_t75" style="width:27pt;height:26.25pt" o:ole="">
            <v:imagedata r:id="rId42" o:title=""/>
          </v:shape>
          <o:OLEObject Type="Embed" ProgID="Equation.3" ShapeID="_x0000_i1044" DrawAspect="Content" ObjectID="_1653015750" r:id="rId43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 5) </w:t>
      </w:r>
      <w:r w:rsidRPr="00206087">
        <w:rPr>
          <w:rFonts w:ascii="Times New Roman" w:hAnsi="Times New Roman" w:cs="Times New Roman"/>
          <w:position w:val="-20"/>
          <w:sz w:val="24"/>
          <w:szCs w:val="24"/>
        </w:rPr>
        <w:object w:dxaOrig="540" w:dyaOrig="520">
          <v:shape id="_x0000_i1045" type="#_x0000_t75" style="width:27pt;height:26.25pt" o:ole="">
            <v:imagedata r:id="rId44" o:title=""/>
          </v:shape>
          <o:OLEObject Type="Embed" ProgID="Equation.3" ShapeID="_x0000_i1045" DrawAspect="Content" ObjectID="_1653015751" r:id="rId45"/>
        </w:objec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18. Как изменится сила кулоновского взаимодействия двух точечных зарядов,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если расстояние между ними уменьшить в 3 раза?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увеличится в 3 раза       2) увеличится в 9 раз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3) уменьшится в 3 раза      4) уменьшится в 9 раз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5) не изменится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19. Определить потенциал поля, создаваемого двумя зарядами </w:t>
      </w:r>
      <w:r w:rsidRPr="00206087">
        <w:rPr>
          <w:rFonts w:ascii="Times New Roman" w:hAnsi="Times New Roman" w:cs="Times New Roman"/>
          <w:position w:val="-10"/>
          <w:sz w:val="24"/>
          <w:szCs w:val="24"/>
        </w:rPr>
        <w:object w:dxaOrig="999" w:dyaOrig="340">
          <v:shape id="_x0000_i1046" type="#_x0000_t75" style="width:50.25pt;height:17.25pt" o:ole="">
            <v:imagedata r:id="rId46" o:title=""/>
          </v:shape>
          <o:OLEObject Type="Embed" ProgID="Equation.3" ShapeID="_x0000_i1046" DrawAspect="Content" ObjectID="_1653015752" r:id="rId47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Кл и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6087">
        <w:rPr>
          <w:rFonts w:ascii="Times New Roman" w:hAnsi="Times New Roman" w:cs="Times New Roman"/>
          <w:position w:val="-10"/>
          <w:sz w:val="24"/>
          <w:szCs w:val="24"/>
        </w:rPr>
        <w:object w:dxaOrig="1140" w:dyaOrig="340">
          <v:shape id="_x0000_i1047" type="#_x0000_t75" style="width:57pt;height:17.25pt" o:ole="">
            <v:imagedata r:id="rId48" o:title=""/>
          </v:shape>
          <o:OLEObject Type="Embed" ProgID="Equation.3" ShapeID="_x0000_i1047" DrawAspect="Content" ObjectID="_1653015753" r:id="rId49"/>
        </w:object>
      </w:r>
      <w:r w:rsidRPr="00206087">
        <w:rPr>
          <w:rFonts w:ascii="Times New Roman" w:hAnsi="Times New Roman" w:cs="Times New Roman"/>
          <w:sz w:val="24"/>
          <w:szCs w:val="24"/>
        </w:rPr>
        <w:t>Кл, находящимися в вершинах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и В треугольника АВС, в его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третьей вершине С. АВ=30 см,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=40 см, АС= </w:t>
      </w:r>
      <w:smartTag w:uri="urn:schemas-microsoft-com:office:smarttags" w:element="metricconverter">
        <w:smartTagPr>
          <w:attr w:name="ProductID" w:val="50 с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206087">
        <w:rPr>
          <w:rFonts w:ascii="Times New Roman" w:hAnsi="Times New Roman" w:cs="Times New Roman"/>
          <w:sz w:val="24"/>
          <w:szCs w:val="24"/>
        </w:rPr>
        <w:t>.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620" w:dyaOrig="300">
          <v:shape id="_x0000_i1048" type="#_x0000_t75" style="width:30.75pt;height:15pt" o:ole="">
            <v:imagedata r:id="rId50" o:title=""/>
          </v:shape>
          <o:OLEObject Type="Embed" ProgID="Equation.3" ShapeID="_x0000_i1048" DrawAspect="Content" ObjectID="_1653015754" r:id="rId51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В     2)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540" w:dyaOrig="300">
          <v:shape id="_x0000_i1049" type="#_x0000_t75" style="width:27pt;height:15pt" o:ole="">
            <v:imagedata r:id="rId52" o:title=""/>
          </v:shape>
          <o:OLEObject Type="Embed" ProgID="Equation.3" ShapeID="_x0000_i1049" DrawAspect="Content" ObjectID="_1653015755" r:id="rId53"/>
        </w:object>
      </w:r>
      <w:r w:rsidRPr="00206087">
        <w:rPr>
          <w:rFonts w:ascii="Times New Roman" w:hAnsi="Times New Roman" w:cs="Times New Roman"/>
          <w:sz w:val="24"/>
          <w:szCs w:val="24"/>
        </w:rPr>
        <w:t>В     3) 0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    4)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680" w:dyaOrig="300">
          <v:shape id="_x0000_i1050" type="#_x0000_t75" style="width:33.75pt;height:15pt" o:ole="">
            <v:imagedata r:id="rId54" o:title=""/>
          </v:shape>
          <o:OLEObject Type="Embed" ProgID="Equation.3" ShapeID="_x0000_i1050" DrawAspect="Content" ObjectID="_1653015756" r:id="rId55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В     5)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780" w:dyaOrig="300">
          <v:shape id="_x0000_i1051" type="#_x0000_t75" style="width:39pt;height:15pt" o:ole="">
            <v:imagedata r:id="rId56" o:title=""/>
          </v:shape>
          <o:OLEObject Type="Embed" ProgID="Equation.3" ShapeID="_x0000_i1051" DrawAspect="Content" ObjectID="_1653015757" r:id="rId57"/>
        </w:object>
      </w:r>
      <w:r w:rsidRPr="00206087">
        <w:rPr>
          <w:rFonts w:ascii="Times New Roman" w:hAnsi="Times New Roman" w:cs="Times New Roman"/>
          <w:sz w:val="24"/>
          <w:szCs w:val="24"/>
        </w:rPr>
        <w:t>В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>20. Заряженный конденсатор емкостью С</w:t>
      </w:r>
      <w:proofErr w:type="gramStart"/>
      <w:r w:rsidRPr="002060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подключили параллельно к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незаряженному конденсатору емкостью С</w:t>
      </w:r>
      <w:proofErr w:type="gramStart"/>
      <w:r w:rsidRPr="00206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=4 мкФ. При этом напряжение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на батарее конденсаторов стало равно 100, а ее энергия </w:t>
      </w:r>
      <w:r w:rsidRPr="00206087">
        <w:rPr>
          <w:rFonts w:ascii="Times New Roman" w:hAnsi="Times New Roman" w:cs="Times New Roman"/>
          <w:position w:val="-8"/>
          <w:sz w:val="24"/>
          <w:szCs w:val="24"/>
        </w:rPr>
        <w:object w:dxaOrig="760" w:dyaOrig="320">
          <v:shape id="_x0000_i1052" type="#_x0000_t75" style="width:38.25pt;height:15.75pt" o:ole="">
            <v:imagedata r:id="rId58" o:title=""/>
          </v:shape>
          <o:OLEObject Type="Embed" ProgID="Equation.3" ShapeID="_x0000_i1052" DrawAspect="Content" ObjectID="_1653015758" r:id="rId59"/>
        </w:objec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Определить в микрофарадах емкость конденсатора С</w:t>
      </w:r>
      <w:proofErr w:type="gramStart"/>
      <w:r w:rsidRPr="002060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>.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3 мкФ     2) 1 мкФ     3) 2 мкФ     4) 5 мкФ     5) 4 мкФ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21. При замыкании источника тока на внешнее сопротивление 4 Ом в цепи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протекает ток 0,3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, а при замыкании на сопротивление 7 Ом протекает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ток 0,2 А. Определите ток короткого замыкания.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1,2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    2) 0,5 А     3) 0,9 А     4) 2,1 А     5) 1,6 А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>22. К.П.Д. башенного крана, совершающего за 1 с работу по поднятию груза,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lastRenderedPageBreak/>
        <w:t xml:space="preserve">         равную 1,1 кДж при силе тока в электродвигателе 10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и напряжении на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нем 220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>, равен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50%     2) 25%     3) 40%     4) 80%     5) 11%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23. На прямолинейный проводник, расположенный в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однородном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магнитном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поле с индукцией 0,05 Тл под углом 30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06087">
        <w:rPr>
          <w:rFonts w:ascii="Times New Roman" w:hAnsi="Times New Roman" w:cs="Times New Roman"/>
          <w:sz w:val="24"/>
          <w:szCs w:val="24"/>
        </w:rPr>
        <w:t xml:space="preserve"> к полю, действует сила 0,5 Н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пропускании по нему тока 20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Какова длина проводника?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</w:t>
      </w:r>
      <w:smartTag w:uri="urn:schemas-microsoft-com:office:smarttags" w:element="metricconverter">
        <w:smartTagPr>
          <w:attr w:name="ProductID" w:val="0,5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2) </w:t>
      </w:r>
      <w:smartTag w:uri="urn:schemas-microsoft-com:office:smarttags" w:element="metricconverter">
        <w:smartTagPr>
          <w:attr w:name="ProductID" w:val="1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3) </w:t>
      </w:r>
      <w:smartTag w:uri="urn:schemas-microsoft-com:office:smarttags" w:element="metricconverter">
        <w:smartTagPr>
          <w:attr w:name="ProductID" w:val="5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4) </w:t>
      </w:r>
      <w:smartTag w:uri="urn:schemas-microsoft-com:office:smarttags" w:element="metricconverter">
        <w:smartTagPr>
          <w:attr w:name="ProductID" w:val="0,25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0,25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5) </w:t>
      </w:r>
      <w:smartTag w:uri="urn:schemas-microsoft-com:office:smarttags" w:element="metricconverter">
        <w:smartTagPr>
          <w:attr w:name="ProductID" w:val="2,5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2,5 м</w:t>
        </w:r>
      </w:smartTag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24. Электрон движется по окружности радиуса </w:t>
      </w:r>
      <w:smartTag w:uri="urn:schemas-microsoft-com:office:smarttags" w:element="metricconverter">
        <w:smartTagPr>
          <w:attr w:name="ProductID" w:val="2 с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однородном магнитном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поле с индукцией 0,02 Тл. Найти импульс электрона.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</w:t>
      </w:r>
      <w:r w:rsidRPr="00206087">
        <w:rPr>
          <w:rFonts w:ascii="Times New Roman" w:hAnsi="Times New Roman" w:cs="Times New Roman"/>
          <w:position w:val="-20"/>
          <w:sz w:val="24"/>
          <w:szCs w:val="24"/>
        </w:rPr>
        <w:object w:dxaOrig="1380" w:dyaOrig="520">
          <v:shape id="_x0000_i1053" type="#_x0000_t75" style="width:69pt;height:26.25pt" o:ole="">
            <v:imagedata r:id="rId60" o:title=""/>
          </v:shape>
          <o:OLEObject Type="Embed" ProgID="Equation.3" ShapeID="_x0000_i1053" DrawAspect="Content" ObjectID="_1653015759" r:id="rId61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      2) </w:t>
      </w:r>
      <w:r w:rsidRPr="00206087">
        <w:rPr>
          <w:rFonts w:ascii="Times New Roman" w:hAnsi="Times New Roman" w:cs="Times New Roman"/>
          <w:position w:val="-20"/>
          <w:sz w:val="24"/>
          <w:szCs w:val="24"/>
        </w:rPr>
        <w:object w:dxaOrig="1359" w:dyaOrig="520">
          <v:shape id="_x0000_i1054" type="#_x0000_t75" style="width:68.25pt;height:26.25pt" o:ole="">
            <v:imagedata r:id="rId62" o:title=""/>
          </v:shape>
          <o:OLEObject Type="Embed" ProgID="Equation.3" ShapeID="_x0000_i1054" DrawAspect="Content" ObjectID="_1653015760" r:id="rId63"/>
        </w:objec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3) </w:t>
      </w:r>
      <w:r w:rsidRPr="00206087">
        <w:rPr>
          <w:rFonts w:ascii="Times New Roman" w:hAnsi="Times New Roman" w:cs="Times New Roman"/>
          <w:position w:val="-20"/>
          <w:sz w:val="24"/>
          <w:szCs w:val="24"/>
        </w:rPr>
        <w:object w:dxaOrig="1440" w:dyaOrig="520">
          <v:shape id="_x0000_i1055" type="#_x0000_t75" style="width:1in;height:26.25pt" o:ole="">
            <v:imagedata r:id="rId64" o:title=""/>
          </v:shape>
          <o:OLEObject Type="Embed" ProgID="Equation.3" ShapeID="_x0000_i1055" DrawAspect="Content" ObjectID="_1653015761" r:id="rId65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     4) </w:t>
      </w:r>
      <w:r w:rsidRPr="00206087">
        <w:rPr>
          <w:rFonts w:ascii="Times New Roman" w:hAnsi="Times New Roman" w:cs="Times New Roman"/>
          <w:position w:val="-20"/>
          <w:sz w:val="24"/>
          <w:szCs w:val="24"/>
        </w:rPr>
        <w:object w:dxaOrig="1340" w:dyaOrig="520">
          <v:shape id="_x0000_i1056" type="#_x0000_t75" style="width:66.75pt;height:26.25pt" o:ole="">
            <v:imagedata r:id="rId66" o:title=""/>
          </v:shape>
          <o:OLEObject Type="Embed" ProgID="Equation.3" ShapeID="_x0000_i1056" DrawAspect="Content" ObjectID="_1653015762" r:id="rId67"/>
        </w:objec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5) </w:t>
      </w:r>
      <w:r w:rsidRPr="00206087">
        <w:rPr>
          <w:rFonts w:ascii="Times New Roman" w:hAnsi="Times New Roman" w:cs="Times New Roman"/>
          <w:position w:val="-20"/>
          <w:sz w:val="24"/>
          <w:szCs w:val="24"/>
        </w:rPr>
        <w:object w:dxaOrig="1440" w:dyaOrig="520">
          <v:shape id="_x0000_i1057" type="#_x0000_t75" style="width:1in;height:26.25pt" o:ole="">
            <v:imagedata r:id="rId68" o:title=""/>
          </v:shape>
          <o:OLEObject Type="Embed" ProgID="Equation.3" ShapeID="_x0000_i1057" DrawAspect="Content" ObjectID="_1653015763" r:id="rId69"/>
        </w:objec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>25. Индукция магнитного поля изменяется по закону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>=2</w:t>
      </w:r>
      <w:r w:rsidRPr="0020608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06087">
        <w:rPr>
          <w:rFonts w:ascii="Times New Roman" w:hAnsi="Times New Roman" w:cs="Times New Roman"/>
          <w:sz w:val="24"/>
          <w:szCs w:val="24"/>
        </w:rPr>
        <w:t xml:space="preserve"> (Тл). Линии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индукции этого поля перпендикулярны плоскости проволочного кольца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площадью 100 см</w:t>
      </w:r>
      <w:proofErr w:type="gramStart"/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. Чему равно значение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индуцируемой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в кольце ЭДС?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0,01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    2) 0,1 В     3) 0,05 В     4) 0,02 В     5) 0,2 В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26. Уравнение гармонических колебаний имеет вид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1180" w:dyaOrig="260">
          <v:shape id="_x0000_i1058" type="#_x0000_t75" style="width:59.25pt;height:12.75pt" o:ole="">
            <v:imagedata r:id="rId70" o:title=""/>
          </v:shape>
          <o:OLEObject Type="Embed" ProgID="Equation.3" ShapeID="_x0000_i1058" DrawAspect="Content" ObjectID="_1653015764" r:id="rId71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(м).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Определить ускорение в момент времени, равный 0,5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от начала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движения.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460" w:dyaOrig="300">
          <v:shape id="_x0000_i1059" type="#_x0000_t75" style="width:23.25pt;height:15pt" o:ole="">
            <v:imagedata r:id="rId72" o:title=""/>
          </v:shape>
          <o:OLEObject Type="Embed" ProgID="Equation.3" ShapeID="_x0000_i1059" DrawAspect="Content" ObjectID="_1653015765" r:id="rId73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м/с</w:t>
      </w:r>
      <w:proofErr w:type="gramStart"/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    2)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380" w:dyaOrig="300">
          <v:shape id="_x0000_i1060" type="#_x0000_t75" style="width:18.75pt;height:15pt" o:ole="">
            <v:imagedata r:id="rId74" o:title=""/>
          </v:shape>
          <o:OLEObject Type="Embed" ProgID="Equation.3" ShapeID="_x0000_i1060" DrawAspect="Content" ObjectID="_1653015766" r:id="rId75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м/с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6087">
        <w:rPr>
          <w:rFonts w:ascii="Times New Roman" w:hAnsi="Times New Roman" w:cs="Times New Roman"/>
          <w:sz w:val="24"/>
          <w:szCs w:val="24"/>
        </w:rPr>
        <w:t xml:space="preserve">     3) 0 м/с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6087">
        <w:rPr>
          <w:rFonts w:ascii="Times New Roman" w:hAnsi="Times New Roman" w:cs="Times New Roman"/>
          <w:sz w:val="24"/>
          <w:szCs w:val="24"/>
        </w:rPr>
        <w:t xml:space="preserve">     4)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520" w:dyaOrig="300">
          <v:shape id="_x0000_i1061" type="#_x0000_t75" style="width:26.25pt;height:15pt" o:ole="">
            <v:imagedata r:id="rId76" o:title=""/>
          </v:shape>
          <o:OLEObject Type="Embed" ProgID="Equation.3" ShapeID="_x0000_i1061" DrawAspect="Content" ObjectID="_1653015767" r:id="rId77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м/с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6087">
        <w:rPr>
          <w:rFonts w:ascii="Times New Roman" w:hAnsi="Times New Roman" w:cs="Times New Roman"/>
          <w:sz w:val="24"/>
          <w:szCs w:val="24"/>
        </w:rPr>
        <w:t xml:space="preserve">     5)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620" w:dyaOrig="300">
          <v:shape id="_x0000_i1062" type="#_x0000_t75" style="width:30.75pt;height:15pt" o:ole="">
            <v:imagedata r:id="rId78" o:title=""/>
          </v:shape>
          <o:OLEObject Type="Embed" ProgID="Equation.3" ShapeID="_x0000_i1062" DrawAspect="Content" ObjectID="_1653015768" r:id="rId79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м/с</w:t>
      </w:r>
      <w:r w:rsidRPr="0020608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27. При увеличении длины математического маятника в 4 раза и увеличении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его массы в 2 раза период его колебаний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увеличится в 4 раза                        2) увеличится в 2 раза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3) не изменится                                   4) уменьшится в 2 раза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5) уменьшится в 4 раза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28. Расстояние между следующими друг за другом гребнями волны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поверхности волны </w:t>
      </w:r>
      <w:smartTag w:uri="urn:schemas-microsoft-com:office:smarttags" w:element="metricconverter">
        <w:smartTagPr>
          <w:attr w:name="ProductID" w:val="5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. Если такая волна распространяется со скоростью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lastRenderedPageBreak/>
        <w:t xml:space="preserve">         2,5 м/с, то частицы воды совершают колебания  с частотой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2,0 Гц     2) 12,5 Гц     3) 0,5 Гц     4) 3,14 Гц     5) 0,2 Гц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29. В электрическом колебательном контуре электроемкость конденсатора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равна 1 мкФ, а индуктивность катушки 1 Гн. Если для свободных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незатухающих колебаний в контуре амплитуд силы тока составляет 100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мА, то амплитуда напряжения на конденсаторе при этом равна</w:t>
      </w:r>
    </w:p>
    <w:p w:rsidR="008962E9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100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    2) 10 В     3) 30 В     4) 80 В     5) 60 В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30. Луч света падает под углом </w:t>
      </w:r>
      <w:r w:rsidRPr="00206087">
        <w:rPr>
          <w:rFonts w:ascii="Times New Roman" w:hAnsi="Times New Roman" w:cs="Times New Roman"/>
          <w:position w:val="-20"/>
          <w:sz w:val="24"/>
          <w:szCs w:val="24"/>
        </w:rPr>
        <w:object w:dxaOrig="240" w:dyaOrig="520">
          <v:shape id="_x0000_i1063" type="#_x0000_t75" style="width:12pt;height:26.25pt" o:ole="">
            <v:imagedata r:id="rId80" o:title=""/>
          </v:shape>
          <o:OLEObject Type="Embed" ProgID="Equation.3" ShapeID="_x0000_i1063" DrawAspect="Content" ObjectID="_1653015769" r:id="rId81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на границу раздела воздух-жидкость.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Отраженный и преломленный лучи перпендикулярны друг другу. Найти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показатель преломления жидкости.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</w:t>
      </w:r>
      <w:r w:rsidRPr="00206087">
        <w:rPr>
          <w:rFonts w:ascii="Times New Roman" w:hAnsi="Times New Roman" w:cs="Times New Roman"/>
          <w:position w:val="-8"/>
          <w:sz w:val="24"/>
          <w:szCs w:val="24"/>
        </w:rPr>
        <w:object w:dxaOrig="320" w:dyaOrig="340">
          <v:shape id="_x0000_i1064" type="#_x0000_t75" style="width:15.75pt;height:17.25pt" o:ole="">
            <v:imagedata r:id="rId82" o:title=""/>
          </v:shape>
          <o:OLEObject Type="Embed" ProgID="Equation.3" ShapeID="_x0000_i1064" DrawAspect="Content" ObjectID="_1653015770" r:id="rId83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2) </w:t>
      </w:r>
      <w:r w:rsidRPr="00206087">
        <w:rPr>
          <w:rFonts w:ascii="Times New Roman" w:hAnsi="Times New Roman" w:cs="Times New Roman"/>
          <w:position w:val="-26"/>
          <w:sz w:val="24"/>
          <w:szCs w:val="24"/>
        </w:rPr>
        <w:object w:dxaOrig="360" w:dyaOrig="580">
          <v:shape id="_x0000_i1065" type="#_x0000_t75" style="width:18pt;height:29.25pt" o:ole="">
            <v:imagedata r:id="rId84" o:title=""/>
          </v:shape>
          <o:OLEObject Type="Embed" ProgID="Equation.3" ShapeID="_x0000_i1065" DrawAspect="Content" ObjectID="_1653015771" r:id="rId85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3)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66" type="#_x0000_t75" style="width:17.25pt;height:15.75pt" o:ole="">
            <v:imagedata r:id="rId86" o:title=""/>
          </v:shape>
          <o:OLEObject Type="Embed" ProgID="Equation.3" ShapeID="_x0000_i1066" DrawAspect="Content" ObjectID="_1653015772" r:id="rId87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4) </w:t>
      </w:r>
      <w:r w:rsidRPr="00206087">
        <w:rPr>
          <w:rFonts w:ascii="Times New Roman" w:hAnsi="Times New Roman" w:cs="Times New Roman"/>
          <w:position w:val="-24"/>
          <w:sz w:val="24"/>
          <w:szCs w:val="24"/>
        </w:rPr>
        <w:object w:dxaOrig="380" w:dyaOrig="560">
          <v:shape id="_x0000_i1067" type="#_x0000_t75" style="width:18.75pt;height:27.75pt" o:ole="">
            <v:imagedata r:id="rId88" o:title=""/>
          </v:shape>
          <o:OLEObject Type="Embed" ProgID="Equation.3" ShapeID="_x0000_i1067" DrawAspect="Content" ObjectID="_1653015773" r:id="rId89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5) 1,5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31. Источник света помещен в двойной фокус собирающей линзы,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фокусное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расстояние которой </w:t>
      </w:r>
      <w:smartTag w:uri="urn:schemas-microsoft-com:office:smarttags" w:element="metricconverter">
        <w:smartTagPr>
          <w:attr w:name="ProductID" w:val="2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 xml:space="preserve">2 </w:t>
        </w:r>
        <w:proofErr w:type="gramStart"/>
        <w:r w:rsidRPr="00206087">
          <w:rPr>
            <w:rFonts w:ascii="Times New Roman" w:hAnsi="Times New Roman" w:cs="Times New Roman"/>
            <w:sz w:val="24"/>
            <w:szCs w:val="24"/>
          </w:rPr>
          <w:t>м</w:t>
        </w:r>
      </w:smartTag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. На каком расстоянии от линзы находится его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изображение?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</w:t>
      </w:r>
      <w:smartTag w:uri="urn:schemas-microsoft-com:office:smarttags" w:element="metricconverter">
        <w:smartTagPr>
          <w:attr w:name="ProductID" w:val="1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2) </w:t>
      </w:r>
      <w:smartTag w:uri="urn:schemas-microsoft-com:office:smarttags" w:element="metricconverter">
        <w:smartTagPr>
          <w:attr w:name="ProductID" w:val="0,5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3) </w:t>
      </w:r>
      <w:smartTag w:uri="urn:schemas-microsoft-com:office:smarttags" w:element="metricconverter">
        <w:smartTagPr>
          <w:attr w:name="ProductID" w:val="2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4) </w:t>
      </w:r>
      <w:smartTag w:uri="urn:schemas-microsoft-com:office:smarttags" w:element="metricconverter">
        <w:smartTagPr>
          <w:attr w:name="ProductID" w:val="3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206087">
        <w:rPr>
          <w:rFonts w:ascii="Times New Roman" w:hAnsi="Times New Roman" w:cs="Times New Roman"/>
          <w:sz w:val="24"/>
          <w:szCs w:val="24"/>
        </w:rPr>
        <w:t xml:space="preserve">     5) </w:t>
      </w:r>
      <w:smartTag w:uri="urn:schemas-microsoft-com:office:smarttags" w:element="metricconverter">
        <w:smartTagPr>
          <w:attr w:name="ProductID" w:val="4 м"/>
        </w:smartTagPr>
        <w:r w:rsidRPr="00206087">
          <w:rPr>
            <w:rFonts w:ascii="Times New Roman" w:hAnsi="Times New Roman" w:cs="Times New Roman"/>
            <w:sz w:val="24"/>
            <w:szCs w:val="24"/>
          </w:rPr>
          <w:t>4 м</w:t>
        </w:r>
      </w:smartTag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32 Частица движется со скоростью, равной 0,8 скорости света в вакууме. Во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сколько раз ее масса больше массы покоя?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1) в 1,25 раза                               2) в 2,82 раза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3) в 1,67 раза                               4) в 1,8 раза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5) в 1,4 раза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33. Если длина волны падающей на катод и вызывающей фотоэффект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излучения уменьшается вдвое, то величина задерживающей разности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потенциалов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в пренебрежении работой выхода электронов из материала </w:t>
      </w:r>
    </w:p>
    <w:p w:rsidR="00206087" w:rsidRPr="00206087" w:rsidRDefault="00206087" w:rsidP="0020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катода)</w:t>
      </w:r>
    </w:p>
    <w:p w:rsidR="00206087" w:rsidRPr="00206087" w:rsidRDefault="00206087" w:rsidP="0020608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 1) возрастает в 2 раза                       2) возрастает в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68" type="#_x0000_t75" style="width:17.25pt;height:15.75pt" o:ole="">
            <v:imagedata r:id="rId90" o:title=""/>
          </v:shape>
          <o:OLEObject Type="Embed" ProgID="Equation.3" ShapeID="_x0000_i1068" DrawAspect="Content" ObjectID="_1653015774" r:id="rId91"/>
        </w:object>
      </w:r>
      <w:r w:rsidRPr="00206087">
        <w:rPr>
          <w:rFonts w:ascii="Times New Roman" w:hAnsi="Times New Roman" w:cs="Times New Roman"/>
          <w:sz w:val="24"/>
          <w:szCs w:val="24"/>
        </w:rPr>
        <w:t>раз</w:t>
      </w:r>
    </w:p>
    <w:p w:rsidR="00206087" w:rsidRPr="00206087" w:rsidRDefault="00206087" w:rsidP="0020608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 3) не изменяется                               4) убывает в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69" type="#_x0000_t75" style="width:17.25pt;height:15.75pt" o:ole="">
            <v:imagedata r:id="rId92" o:title=""/>
          </v:shape>
          <o:OLEObject Type="Embed" ProgID="Equation.3" ShapeID="_x0000_i1069" DrawAspect="Content" ObjectID="_1653015775" r:id="rId93"/>
        </w:object>
      </w:r>
      <w:r w:rsidRPr="00206087">
        <w:rPr>
          <w:rFonts w:ascii="Times New Roman" w:hAnsi="Times New Roman" w:cs="Times New Roman"/>
          <w:sz w:val="24"/>
          <w:szCs w:val="24"/>
        </w:rPr>
        <w:t>раз</w:t>
      </w:r>
    </w:p>
    <w:p w:rsidR="00206087" w:rsidRPr="00206087" w:rsidRDefault="00206087" w:rsidP="0020608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 5) убывает в 2 раза</w:t>
      </w:r>
    </w:p>
    <w:p w:rsidR="00206087" w:rsidRPr="00206087" w:rsidRDefault="00206087" w:rsidP="0020608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lastRenderedPageBreak/>
        <w:t xml:space="preserve">34. При переходе электрона в атоме водорода со второй стационарной орбиты </w:t>
      </w:r>
    </w:p>
    <w:p w:rsidR="00206087" w:rsidRPr="00206087" w:rsidRDefault="00206087" w:rsidP="0020608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на четвертую поглощается фотон с энергией </w:t>
      </w:r>
      <w:r w:rsidRPr="00206087">
        <w:rPr>
          <w:rFonts w:ascii="Times New Roman" w:hAnsi="Times New Roman" w:cs="Times New Roman"/>
          <w:position w:val="-8"/>
          <w:sz w:val="24"/>
          <w:szCs w:val="24"/>
        </w:rPr>
        <w:object w:dxaOrig="940" w:dyaOrig="320">
          <v:shape id="_x0000_i1070" type="#_x0000_t75" style="width:47.25pt;height:15.75pt" o:ole="">
            <v:imagedata r:id="rId94" o:title=""/>
          </v:shape>
          <o:OLEObject Type="Embed" ProgID="Equation.3" ShapeID="_x0000_i1070" DrawAspect="Content" ObjectID="_1653015776" r:id="rId95"/>
        </w:objec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. Какая длина </w:t>
      </w:r>
    </w:p>
    <w:p w:rsidR="00206087" w:rsidRPr="00206087" w:rsidRDefault="00206087" w:rsidP="0020608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волны этой линии спектра поглощения?</w:t>
      </w:r>
    </w:p>
    <w:p w:rsidR="00206087" w:rsidRPr="00206087" w:rsidRDefault="00206087" w:rsidP="0020608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 1) 0,24 мкм     2) 0,49 мкм     3) 0,64 мкм     4) 0,95 мкм     5) 0,78 мкм</w:t>
      </w:r>
    </w:p>
    <w:p w:rsidR="00206087" w:rsidRPr="00206087" w:rsidRDefault="00206087" w:rsidP="0020608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35 Ядро азота </w:t>
      </w:r>
      <w:r w:rsidRPr="00206087">
        <w:rPr>
          <w:rFonts w:ascii="Times New Roman" w:hAnsi="Times New Roman" w:cs="Times New Roman"/>
          <w:position w:val="-10"/>
          <w:sz w:val="24"/>
          <w:szCs w:val="24"/>
        </w:rPr>
        <w:object w:dxaOrig="380" w:dyaOrig="340">
          <v:shape id="_x0000_i1071" type="#_x0000_t75" style="width:18.75pt;height:17.25pt" o:ole="">
            <v:imagedata r:id="rId96" o:title=""/>
          </v:shape>
          <o:OLEObject Type="Embed" ProgID="Equation.3" ShapeID="_x0000_i1071" DrawAspect="Content" ObjectID="_1653015777" r:id="rId97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захватило </w:t>
      </w:r>
      <w:r w:rsidRPr="00206087">
        <w:rPr>
          <w:rFonts w:ascii="Times New Roman" w:hAnsi="Times New Roman" w:cs="Times New Roman"/>
          <w:position w:val="-6"/>
          <w:sz w:val="24"/>
          <w:szCs w:val="24"/>
        </w:rPr>
        <w:object w:dxaOrig="220" w:dyaOrig="200">
          <v:shape id="_x0000_i1072" type="#_x0000_t75" style="width:11.25pt;height:9.75pt" o:ole="">
            <v:imagedata r:id="rId98" o:title=""/>
          </v:shape>
          <o:OLEObject Type="Embed" ProgID="Equation.3" ShapeID="_x0000_i1072" DrawAspect="Content" ObjectID="_1653015778" r:id="rId99"/>
        </w:object>
      </w:r>
      <w:r w:rsidRPr="00206087">
        <w:rPr>
          <w:rFonts w:ascii="Times New Roman" w:hAnsi="Times New Roman" w:cs="Times New Roman"/>
          <w:sz w:val="24"/>
          <w:szCs w:val="24"/>
        </w:rPr>
        <w:t>-</w:t>
      </w:r>
      <w:r w:rsidRPr="00206087">
        <w:rPr>
          <w:rFonts w:ascii="Times New Roman" w:hAnsi="Times New Roman" w:cs="Times New Roman"/>
          <w:sz w:val="24"/>
          <w:szCs w:val="24"/>
        </w:rPr>
        <w:t xml:space="preserve">частицу и испустило протон. </w:t>
      </w:r>
      <w:proofErr w:type="gramStart"/>
      <w:r w:rsidRPr="00206087">
        <w:rPr>
          <w:rFonts w:ascii="Times New Roman" w:hAnsi="Times New Roman" w:cs="Times New Roman"/>
          <w:sz w:val="24"/>
          <w:szCs w:val="24"/>
        </w:rPr>
        <w:t>Ядро</w:t>
      </w:r>
      <w:proofErr w:type="gramEnd"/>
      <w:r w:rsidRPr="00206087">
        <w:rPr>
          <w:rFonts w:ascii="Times New Roman" w:hAnsi="Times New Roman" w:cs="Times New Roman"/>
          <w:sz w:val="24"/>
          <w:szCs w:val="24"/>
        </w:rPr>
        <w:t xml:space="preserve"> какого </w:t>
      </w:r>
    </w:p>
    <w:p w:rsidR="00206087" w:rsidRPr="00206087" w:rsidRDefault="00206087" w:rsidP="0020608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элемента образовалось?</w:t>
      </w:r>
    </w:p>
    <w:p w:rsidR="00206087" w:rsidRPr="00206087" w:rsidRDefault="00206087" w:rsidP="008962E9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087">
        <w:rPr>
          <w:rFonts w:ascii="Times New Roman" w:hAnsi="Times New Roman" w:cs="Times New Roman"/>
          <w:sz w:val="24"/>
          <w:szCs w:val="24"/>
        </w:rPr>
        <w:t xml:space="preserve">        1) </w:t>
      </w:r>
      <w:r w:rsidRPr="00206087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073" type="#_x0000_t75" style="width:18pt;height:17.25pt" o:ole="">
            <v:imagedata r:id="rId100" o:title=""/>
          </v:shape>
          <o:OLEObject Type="Embed" ProgID="Equation.3" ShapeID="_x0000_i1073" DrawAspect="Content" ObjectID="_1653015779" r:id="rId101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2) </w:t>
      </w:r>
      <w:r w:rsidRPr="00206087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074" type="#_x0000_t75" style="width:18pt;height:17.25pt" o:ole="">
            <v:imagedata r:id="rId102" o:title=""/>
          </v:shape>
          <o:OLEObject Type="Embed" ProgID="Equation.3" ShapeID="_x0000_i1074" DrawAspect="Content" ObjectID="_1653015780" r:id="rId103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3) </w:t>
      </w:r>
      <w:r w:rsidRPr="00206087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075" type="#_x0000_t75" style="width:18pt;height:17.25pt" o:ole="">
            <v:imagedata r:id="rId104" o:title=""/>
          </v:shape>
          <o:OLEObject Type="Embed" ProgID="Equation.3" ShapeID="_x0000_i1075" DrawAspect="Content" ObjectID="_1653015781" r:id="rId105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4) </w:t>
      </w:r>
      <w:r w:rsidRPr="00206087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076" type="#_x0000_t75" style="width:18pt;height:17.25pt" o:ole="">
            <v:imagedata r:id="rId106" o:title=""/>
          </v:shape>
          <o:OLEObject Type="Embed" ProgID="Equation.3" ShapeID="_x0000_i1076" DrawAspect="Content" ObjectID="_1653015782" r:id="rId107"/>
        </w:object>
      </w:r>
      <w:r w:rsidRPr="00206087">
        <w:rPr>
          <w:rFonts w:ascii="Times New Roman" w:hAnsi="Times New Roman" w:cs="Times New Roman"/>
          <w:sz w:val="24"/>
          <w:szCs w:val="24"/>
        </w:rPr>
        <w:t xml:space="preserve">     5) </w:t>
      </w:r>
      <w:r w:rsidRPr="00206087">
        <w:rPr>
          <w:rFonts w:ascii="Times New Roman" w:hAnsi="Times New Roman" w:cs="Times New Roman"/>
          <w:position w:val="-10"/>
          <w:sz w:val="24"/>
          <w:szCs w:val="24"/>
        </w:rPr>
        <w:object w:dxaOrig="380" w:dyaOrig="340">
          <v:shape id="_x0000_i1077" type="#_x0000_t75" style="width:18.75pt;height:17.25pt" o:ole="">
            <v:imagedata r:id="rId108" o:title=""/>
          </v:shape>
          <o:OLEObject Type="Embed" ProgID="Equation.3" ShapeID="_x0000_i1077" DrawAspect="Content" ObjectID="_1653015783" r:id="rId109"/>
        </w:object>
      </w:r>
    </w:p>
    <w:sectPr w:rsidR="00206087" w:rsidRPr="00206087" w:rsidSect="000E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087"/>
    <w:rsid w:val="000E3502"/>
    <w:rsid w:val="00206087"/>
    <w:rsid w:val="0076210D"/>
    <w:rsid w:val="0089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50.wmf"/><Relationship Id="rId110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2020-06-06T21:53:00Z</dcterms:created>
  <dcterms:modified xsi:type="dcterms:W3CDTF">2020-06-06T22:14:00Z</dcterms:modified>
</cp:coreProperties>
</file>